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E359" w14:textId="05057FBB" w:rsidR="004E4D80" w:rsidRPr="004E4D80" w:rsidRDefault="004E4D80" w:rsidP="004E4D80">
      <w:pPr>
        <w:jc w:val="center"/>
        <w:rPr>
          <w:sz w:val="36"/>
          <w:szCs w:val="36"/>
        </w:rPr>
      </w:pPr>
      <w:r w:rsidRPr="004E4D80">
        <w:rPr>
          <w:sz w:val="36"/>
          <w:szCs w:val="36"/>
        </w:rPr>
        <w:t>PRACTICA Nro. 2</w:t>
      </w:r>
    </w:p>
    <w:p w14:paraId="312C2147" w14:textId="77777777" w:rsidR="004E4D80" w:rsidRDefault="004E4D80">
      <w:r w:rsidRPr="004E4D80">
        <w:t xml:space="preserve">CUESTIONARIO </w:t>
      </w:r>
    </w:p>
    <w:p w14:paraId="69C6EC1F" w14:textId="72E0B27C" w:rsidR="000C1635" w:rsidRDefault="004E4D80">
      <w:r w:rsidRPr="004E4D80">
        <w:t>Ejercicio No 1: Display LCD</w:t>
      </w:r>
    </w:p>
    <w:p w14:paraId="20DDD158" w14:textId="501CE400" w:rsidR="00E015D5" w:rsidRDefault="00E015D5">
      <w:r w:rsidRPr="00310EE7">
        <w:pict w14:anchorId="78B4EE0A">
          <v:rect id="_x0000_i1226" style="width:0;height:1.5pt" o:hralign="center" o:hrstd="t" o:hr="t" fillcolor="#a0a0a0" stroked="f"/>
        </w:pict>
      </w:r>
    </w:p>
    <w:p w14:paraId="096E4CE0" w14:textId="77777777" w:rsidR="004E4D80" w:rsidRPr="004E4D80" w:rsidRDefault="004E4D80" w:rsidP="004E4D80">
      <w:r w:rsidRPr="004E4D80">
        <w:rPr>
          <w:b/>
          <w:bCs/>
        </w:rPr>
        <w:t>a) Resumen del periférico LCD 1602A (HD44780-compatible)</w:t>
      </w:r>
      <w:r w:rsidRPr="004E4D80">
        <w:br/>
        <w:t>El módulo LCD 1602A está basado en el controlador Hitachi HD44780 y ofrece una pantalla de texto de 16 columnas por 2 líneas, con matriz de puntos de 5×8 por carácter. Sus principales características son:</w:t>
      </w:r>
    </w:p>
    <w:p w14:paraId="6787E86B" w14:textId="493892E9" w:rsidR="004E4D80" w:rsidRPr="004E4D80" w:rsidRDefault="004E4D80" w:rsidP="004E4D80">
      <w:pPr>
        <w:numPr>
          <w:ilvl w:val="0"/>
          <w:numId w:val="1"/>
        </w:numPr>
      </w:pPr>
      <w:r w:rsidRPr="004E4D80">
        <w:rPr>
          <w:b/>
          <w:bCs/>
        </w:rPr>
        <w:t>Interfaz paralela 8-bit o 4-bit</w:t>
      </w:r>
      <w:r w:rsidRPr="004E4D80">
        <w:t>: permite ahorrar pines al MCU, transfiriendo cada byte en dos “nibbles” (D7–D4) si se elige modo 4-bit</w:t>
      </w:r>
    </w:p>
    <w:p w14:paraId="63EC2FCE" w14:textId="42FCAEC0" w:rsidR="004E4D80" w:rsidRPr="004E4D80" w:rsidRDefault="004E4D80" w:rsidP="004E4D80">
      <w:pPr>
        <w:numPr>
          <w:ilvl w:val="0"/>
          <w:numId w:val="1"/>
        </w:numPr>
      </w:pPr>
      <w:r w:rsidRPr="004E4D80">
        <w:rPr>
          <w:b/>
          <w:bCs/>
        </w:rPr>
        <w:t>Voltaje de operación</w:t>
      </w:r>
      <w:r w:rsidRPr="004E4D80">
        <w:t>: V&lt;sub&gt;DD&lt;/sub&gt;=+5 V, GND; control de contraste (V&lt;sub&gt;0&lt;/sub&gt;) mediante un potenciómetro externo (≈0…+5 V)</w:t>
      </w:r>
    </w:p>
    <w:p w14:paraId="76F2D0FE" w14:textId="77777777" w:rsidR="004E4D80" w:rsidRPr="004E4D80" w:rsidRDefault="004E4D80" w:rsidP="004E4D80">
      <w:pPr>
        <w:numPr>
          <w:ilvl w:val="0"/>
          <w:numId w:val="1"/>
        </w:numPr>
      </w:pPr>
      <w:r w:rsidRPr="004E4D80">
        <w:rPr>
          <w:b/>
          <w:bCs/>
        </w:rPr>
        <w:t>Retroiluminación</w:t>
      </w:r>
      <w:r w:rsidRPr="004E4D80">
        <w:t>: LED (normalmente blanco o azul), alimentada a +5 V y GND (pines 15–16).</w:t>
      </w:r>
    </w:p>
    <w:p w14:paraId="5C489456" w14:textId="77777777" w:rsidR="004E4D80" w:rsidRPr="004E4D80" w:rsidRDefault="004E4D80" w:rsidP="004E4D80">
      <w:pPr>
        <w:numPr>
          <w:ilvl w:val="0"/>
          <w:numId w:val="1"/>
        </w:numPr>
      </w:pPr>
      <w:r w:rsidRPr="004E4D80">
        <w:rPr>
          <w:b/>
          <w:bCs/>
        </w:rPr>
        <w:t>Matriz de puntos</w:t>
      </w:r>
      <w:r w:rsidRPr="004E4D80">
        <w:t>: cada carácter ocupa 5×8 puntos; el controlador dispone de CGRAM para definir hasta 8 caracteres custom.</w:t>
      </w:r>
    </w:p>
    <w:p w14:paraId="676F8F04" w14:textId="77777777" w:rsidR="004E4D80" w:rsidRPr="004E4D80" w:rsidRDefault="004E4D80" w:rsidP="004E4D80">
      <w:pPr>
        <w:numPr>
          <w:ilvl w:val="0"/>
          <w:numId w:val="1"/>
        </w:numPr>
      </w:pPr>
      <w:r w:rsidRPr="004E4D80">
        <w:rPr>
          <w:b/>
          <w:bCs/>
        </w:rPr>
        <w:t>Set de comandos</w:t>
      </w:r>
      <w:r w:rsidRPr="004E4D80">
        <w:t>:</w:t>
      </w:r>
    </w:p>
    <w:p w14:paraId="3DCE7C3F" w14:textId="77777777" w:rsidR="004E4D80" w:rsidRPr="004E4D80" w:rsidRDefault="004E4D80" w:rsidP="004E4D80">
      <w:pPr>
        <w:numPr>
          <w:ilvl w:val="1"/>
          <w:numId w:val="1"/>
        </w:numPr>
      </w:pPr>
      <w:r w:rsidRPr="004E4D80">
        <w:rPr>
          <w:b/>
          <w:bCs/>
        </w:rPr>
        <w:t>Clear display (0x01)</w:t>
      </w:r>
      <w:r w:rsidRPr="004E4D80">
        <w:t>: borra toda la pantalla y sitúa cursor en (0,0).</w:t>
      </w:r>
    </w:p>
    <w:p w14:paraId="35815707" w14:textId="77777777" w:rsidR="004E4D80" w:rsidRPr="004E4D80" w:rsidRDefault="004E4D80" w:rsidP="004E4D80">
      <w:pPr>
        <w:numPr>
          <w:ilvl w:val="1"/>
          <w:numId w:val="1"/>
        </w:numPr>
      </w:pPr>
      <w:r w:rsidRPr="004E4D80">
        <w:rPr>
          <w:b/>
          <w:bCs/>
        </w:rPr>
        <w:t>Return home (0x02)</w:t>
      </w:r>
      <w:r w:rsidRPr="004E4D80">
        <w:t>: cursor a inicio sin limpiar.</w:t>
      </w:r>
    </w:p>
    <w:p w14:paraId="3DF46EBA" w14:textId="77777777" w:rsidR="004E4D80" w:rsidRPr="004E4D80" w:rsidRDefault="004E4D80" w:rsidP="004E4D80">
      <w:pPr>
        <w:numPr>
          <w:ilvl w:val="1"/>
          <w:numId w:val="1"/>
        </w:numPr>
      </w:pPr>
      <w:r w:rsidRPr="004E4D80">
        <w:rPr>
          <w:b/>
          <w:bCs/>
        </w:rPr>
        <w:t>Entry Mode Set (0x04–0x07)</w:t>
      </w:r>
      <w:r w:rsidRPr="004E4D80">
        <w:t xml:space="preserve">: dirección de </w:t>
      </w:r>
      <w:proofErr w:type="gramStart"/>
      <w:r w:rsidRPr="004E4D80">
        <w:t>auto-incremento</w:t>
      </w:r>
      <w:proofErr w:type="gramEnd"/>
      <w:r w:rsidRPr="004E4D80">
        <w:t>/decremento y desplazamiento de display.</w:t>
      </w:r>
    </w:p>
    <w:p w14:paraId="65489E79" w14:textId="77777777" w:rsidR="004E4D80" w:rsidRPr="004E4D80" w:rsidRDefault="004E4D80" w:rsidP="004E4D80">
      <w:pPr>
        <w:numPr>
          <w:ilvl w:val="1"/>
          <w:numId w:val="1"/>
        </w:numPr>
        <w:rPr>
          <w:lang w:val="en-US"/>
        </w:rPr>
      </w:pPr>
      <w:r w:rsidRPr="004E4D80">
        <w:rPr>
          <w:b/>
          <w:bCs/>
          <w:lang w:val="en-US"/>
        </w:rPr>
        <w:t>Display ON/OFF (0x08–0x0F)</w:t>
      </w:r>
      <w:r w:rsidRPr="004E4D80">
        <w:rPr>
          <w:lang w:val="en-US"/>
        </w:rPr>
        <w:t>: control de display, cursor y blinking.</w:t>
      </w:r>
    </w:p>
    <w:p w14:paraId="2DF47E0C" w14:textId="77777777" w:rsidR="004E4D80" w:rsidRPr="004E4D80" w:rsidRDefault="004E4D80" w:rsidP="004E4D80">
      <w:pPr>
        <w:numPr>
          <w:ilvl w:val="1"/>
          <w:numId w:val="1"/>
        </w:numPr>
      </w:pPr>
      <w:r w:rsidRPr="004E4D80">
        <w:rPr>
          <w:b/>
          <w:bCs/>
        </w:rPr>
        <w:t>Cursor/Display Shift (0x10–0x1F)</w:t>
      </w:r>
      <w:r w:rsidRPr="004E4D80">
        <w:t>: desplaza cursor o todo el display.</w:t>
      </w:r>
    </w:p>
    <w:p w14:paraId="17945007" w14:textId="77777777" w:rsidR="004E4D80" w:rsidRPr="004E4D80" w:rsidRDefault="004E4D80" w:rsidP="004E4D80">
      <w:pPr>
        <w:numPr>
          <w:ilvl w:val="1"/>
          <w:numId w:val="1"/>
        </w:numPr>
      </w:pPr>
      <w:r w:rsidRPr="004E4D80">
        <w:rPr>
          <w:b/>
          <w:bCs/>
        </w:rPr>
        <w:t>Function Set (0x20–0x3F)</w:t>
      </w:r>
      <w:r w:rsidRPr="004E4D80">
        <w:t>: selecciona modo 4/8 bit, número de líneas (1/2) y tipo de fuente (5×8/5×10).</w:t>
      </w:r>
    </w:p>
    <w:p w14:paraId="2FCEE2D4" w14:textId="77777777" w:rsidR="004E4D80" w:rsidRPr="004E4D80" w:rsidRDefault="004E4D80" w:rsidP="004E4D80">
      <w:pPr>
        <w:numPr>
          <w:ilvl w:val="1"/>
          <w:numId w:val="1"/>
        </w:numPr>
        <w:rPr>
          <w:lang w:val="en-US"/>
        </w:rPr>
      </w:pPr>
      <w:r w:rsidRPr="004E4D80">
        <w:rPr>
          <w:b/>
          <w:bCs/>
          <w:lang w:val="en-US"/>
        </w:rPr>
        <w:t>Set CGRAM Address (0x40–0x7F)</w:t>
      </w:r>
      <w:r w:rsidRPr="004E4D80">
        <w:rPr>
          <w:lang w:val="en-US"/>
        </w:rPr>
        <w:t>: para definir caracteres custom.</w:t>
      </w:r>
    </w:p>
    <w:p w14:paraId="2EE0A107" w14:textId="77777777" w:rsidR="004E4D80" w:rsidRPr="004E4D80" w:rsidRDefault="004E4D80" w:rsidP="004E4D80">
      <w:pPr>
        <w:numPr>
          <w:ilvl w:val="1"/>
          <w:numId w:val="1"/>
        </w:numPr>
      </w:pPr>
      <w:r w:rsidRPr="004E4D80">
        <w:rPr>
          <w:b/>
          <w:bCs/>
        </w:rPr>
        <w:t>Set DDRAM Address (0x80–0xFF)</w:t>
      </w:r>
      <w:r w:rsidRPr="004E4D80">
        <w:t>: posicionar cursor en DDRAM (p. ej. 0x80+col para línea 0; 0xC0+col para línea 1).</w:t>
      </w:r>
    </w:p>
    <w:p w14:paraId="7A8E645A" w14:textId="77777777" w:rsidR="004E4D80" w:rsidRPr="004E4D80" w:rsidRDefault="004E4D80" w:rsidP="004E4D80">
      <w:r w:rsidRPr="004E4D80">
        <w:rPr>
          <w:b/>
          <w:bCs/>
        </w:rPr>
        <w:t>b) Diagrama esquemático en Proteus</w:t>
      </w:r>
    </w:p>
    <w:p w14:paraId="2C7D9E35" w14:textId="49CBBD99" w:rsidR="004E4D80" w:rsidRPr="004E4D80" w:rsidRDefault="00310EE7" w:rsidP="00310EE7">
      <w:pPr>
        <w:ind w:firstLine="360"/>
      </w:pPr>
      <w:r>
        <w:rPr>
          <w:b/>
          <w:bCs/>
        </w:rPr>
        <w:t>Hecho en la entrega.</w:t>
      </w:r>
    </w:p>
    <w:p w14:paraId="134F96B1" w14:textId="77777777" w:rsidR="004E4D80" w:rsidRPr="004E4D80" w:rsidRDefault="004E4D80" w:rsidP="004E4D80">
      <w:r w:rsidRPr="004E4D80">
        <w:rPr>
          <w:b/>
          <w:bCs/>
        </w:rPr>
        <w:t>c) Verificación de niveles lógicos</w:t>
      </w:r>
    </w:p>
    <w:p w14:paraId="6F54B72D" w14:textId="77777777" w:rsidR="004E4D80" w:rsidRPr="004E4D80" w:rsidRDefault="004E4D80" w:rsidP="004E4D80">
      <w:pPr>
        <w:numPr>
          <w:ilvl w:val="0"/>
          <w:numId w:val="3"/>
        </w:numPr>
      </w:pPr>
      <w:r w:rsidRPr="004E4D80">
        <w:t>El HD44780 acepta niveles TTL/CMOS:</w:t>
      </w:r>
    </w:p>
    <w:p w14:paraId="20042000" w14:textId="77777777" w:rsidR="004E4D80" w:rsidRPr="004E4D80" w:rsidRDefault="004E4D80" w:rsidP="004E4D80">
      <w:pPr>
        <w:numPr>
          <w:ilvl w:val="1"/>
          <w:numId w:val="3"/>
        </w:numPr>
        <w:rPr>
          <w:lang w:val="en-US"/>
        </w:rPr>
      </w:pPr>
      <w:r w:rsidRPr="004E4D80">
        <w:rPr>
          <w:b/>
          <w:bCs/>
          <w:lang w:val="en-US"/>
        </w:rPr>
        <w:t>VIH (alta)</w:t>
      </w:r>
      <w:r w:rsidRPr="004E4D80">
        <w:rPr>
          <w:lang w:val="en-US"/>
        </w:rPr>
        <w:t xml:space="preserve"> ≥0.7·V&lt;sub&gt;DD&lt;/sub&gt; ≈3.5 V</w:t>
      </w:r>
    </w:p>
    <w:p w14:paraId="594C7425" w14:textId="77777777" w:rsidR="004E4D80" w:rsidRPr="004E4D80" w:rsidRDefault="004E4D80" w:rsidP="004E4D80">
      <w:pPr>
        <w:numPr>
          <w:ilvl w:val="1"/>
          <w:numId w:val="3"/>
        </w:numPr>
      </w:pPr>
      <w:r w:rsidRPr="004E4D80">
        <w:rPr>
          <w:b/>
          <w:bCs/>
        </w:rPr>
        <w:t>VIL (baja)</w:t>
      </w:r>
      <w:r w:rsidRPr="004E4D80">
        <w:t xml:space="preserve"> ≤0.3·V&lt;sub&gt;DD&lt;/sub&gt; ≈1.5 V</w:t>
      </w:r>
    </w:p>
    <w:p w14:paraId="6510889B" w14:textId="77777777" w:rsidR="004E4D80" w:rsidRPr="004E4D80" w:rsidRDefault="004E4D80" w:rsidP="004E4D80">
      <w:pPr>
        <w:numPr>
          <w:ilvl w:val="0"/>
          <w:numId w:val="3"/>
        </w:numPr>
      </w:pPr>
      <w:r w:rsidRPr="004E4D80">
        <w:lastRenderedPageBreak/>
        <w:t>Un ATmega328P alimentado a +5 V produce salidas:</w:t>
      </w:r>
    </w:p>
    <w:p w14:paraId="465581FE" w14:textId="77777777" w:rsidR="004E4D80" w:rsidRPr="004E4D80" w:rsidRDefault="004E4D80" w:rsidP="004E4D80">
      <w:pPr>
        <w:numPr>
          <w:ilvl w:val="1"/>
          <w:numId w:val="3"/>
        </w:numPr>
      </w:pPr>
      <w:r w:rsidRPr="004E4D80">
        <w:rPr>
          <w:b/>
          <w:bCs/>
        </w:rPr>
        <w:t>VOH</w:t>
      </w:r>
      <w:r w:rsidRPr="004E4D80">
        <w:t xml:space="preserve"> mínimo ≈4.2 V (&gt;3.5 V)</w:t>
      </w:r>
    </w:p>
    <w:p w14:paraId="5968C563" w14:textId="77777777" w:rsidR="004E4D80" w:rsidRPr="004E4D80" w:rsidRDefault="004E4D80" w:rsidP="004E4D80">
      <w:pPr>
        <w:numPr>
          <w:ilvl w:val="1"/>
          <w:numId w:val="3"/>
        </w:numPr>
      </w:pPr>
      <w:r w:rsidRPr="004E4D80">
        <w:rPr>
          <w:b/>
          <w:bCs/>
        </w:rPr>
        <w:t>VOL</w:t>
      </w:r>
      <w:r w:rsidRPr="004E4D80">
        <w:t xml:space="preserve"> máximo ≈0.1 V (&lt;1.5 V)</w:t>
      </w:r>
      <w:r w:rsidRPr="004E4D80">
        <w:br/>
        <w:t>Por tanto, la interfaz es plenamente compatible sin niveladores externos.</w:t>
      </w:r>
    </w:p>
    <w:p w14:paraId="2369582F" w14:textId="77777777" w:rsidR="004E4D80" w:rsidRPr="004E4D80" w:rsidRDefault="004E4D80" w:rsidP="004E4D80">
      <w:r w:rsidRPr="004E4D80">
        <w:rPr>
          <w:b/>
          <w:bCs/>
        </w:rPr>
        <w:t>d) Funciones de la biblioteca (lcd.h / lcd.c)</w:t>
      </w:r>
    </w:p>
    <w:p w14:paraId="1B68C829" w14:textId="77777777" w:rsidR="004E4D80" w:rsidRPr="004E4D80" w:rsidRDefault="004E4D80" w:rsidP="004E4D80">
      <w:pPr>
        <w:numPr>
          <w:ilvl w:val="0"/>
          <w:numId w:val="4"/>
        </w:numPr>
      </w:pPr>
      <w:proofErr w:type="gramStart"/>
      <w:r w:rsidRPr="004E4D80">
        <w:rPr>
          <w:b/>
          <w:bCs/>
        </w:rPr>
        <w:t>LCDinit(</w:t>
      </w:r>
      <w:proofErr w:type="gramEnd"/>
      <w:r w:rsidRPr="004E4D80">
        <w:rPr>
          <w:b/>
          <w:bCs/>
        </w:rPr>
        <w:t>)</w:t>
      </w:r>
    </w:p>
    <w:p w14:paraId="1DD39281" w14:textId="77777777" w:rsidR="004E4D80" w:rsidRPr="004E4D80" w:rsidRDefault="004E4D80" w:rsidP="004E4D80">
      <w:pPr>
        <w:numPr>
          <w:ilvl w:val="1"/>
          <w:numId w:val="4"/>
        </w:numPr>
      </w:pPr>
      <w:r w:rsidRPr="004E4D80">
        <w:t>Espera ≥15 ms tras V&lt;sub&gt;CC&lt;/sub&gt;.</w:t>
      </w:r>
    </w:p>
    <w:p w14:paraId="58A82EE3" w14:textId="77777777" w:rsidR="004E4D80" w:rsidRPr="004E4D80" w:rsidRDefault="004E4D80" w:rsidP="004E4D80">
      <w:pPr>
        <w:numPr>
          <w:ilvl w:val="1"/>
          <w:numId w:val="4"/>
        </w:numPr>
      </w:pPr>
      <w:r w:rsidRPr="004E4D80">
        <w:t>Configura líneas de datos (D4–D7) y control (</w:t>
      </w:r>
      <w:proofErr w:type="gramStart"/>
      <w:r w:rsidRPr="004E4D80">
        <w:t>RS,RW</w:t>
      </w:r>
      <w:proofErr w:type="gramEnd"/>
      <w:r w:rsidRPr="004E4D80">
        <w:t>,E) como salidas (DDR registers).</w:t>
      </w:r>
    </w:p>
    <w:p w14:paraId="471B9401" w14:textId="77777777" w:rsidR="004E4D80" w:rsidRPr="004E4D80" w:rsidRDefault="004E4D80" w:rsidP="004E4D80">
      <w:pPr>
        <w:numPr>
          <w:ilvl w:val="1"/>
          <w:numId w:val="4"/>
        </w:numPr>
      </w:pPr>
      <w:r w:rsidRPr="004E4D80">
        <w:t>Envia secuencia de “Function Set” tres veces en 4-bit para asegurar modo correcto (0011→0011→0010) y luego completa configuración dual-línea, 5×8.</w:t>
      </w:r>
    </w:p>
    <w:p w14:paraId="0809C687" w14:textId="77777777" w:rsidR="004E4D80" w:rsidRPr="004E4D80" w:rsidRDefault="004E4D80" w:rsidP="004E4D80">
      <w:pPr>
        <w:numPr>
          <w:ilvl w:val="1"/>
          <w:numId w:val="4"/>
        </w:numPr>
      </w:pPr>
      <w:r w:rsidRPr="004E4D80">
        <w:t>Envía “Display ON” (cursor invisible, display encendido) y “Entry Mode Set” (incremento sin desplazamiento).</w:t>
      </w:r>
    </w:p>
    <w:p w14:paraId="7A11EC8D" w14:textId="77777777" w:rsidR="004E4D80" w:rsidRPr="004E4D80" w:rsidRDefault="004E4D80" w:rsidP="004E4D80">
      <w:pPr>
        <w:numPr>
          <w:ilvl w:val="1"/>
          <w:numId w:val="4"/>
        </w:numPr>
      </w:pPr>
      <w:r w:rsidRPr="004E4D80">
        <w:t xml:space="preserve">Carga en CGRAM los 8 caracteres custom definidos en </w:t>
      </w:r>
      <w:proofErr w:type="gramStart"/>
      <w:r w:rsidRPr="004E4D80">
        <w:t>LcdCustomChar[</w:t>
      </w:r>
      <w:proofErr w:type="gramEnd"/>
      <w:r w:rsidRPr="004E4D80">
        <w:t xml:space="preserve">]. </w:t>
      </w:r>
    </w:p>
    <w:p w14:paraId="1CACD051" w14:textId="77777777" w:rsidR="004E4D80" w:rsidRPr="004E4D80" w:rsidRDefault="004E4D80" w:rsidP="004E4D80">
      <w:pPr>
        <w:numPr>
          <w:ilvl w:val="0"/>
          <w:numId w:val="4"/>
        </w:numPr>
      </w:pPr>
      <w:r w:rsidRPr="004E4D80">
        <w:rPr>
          <w:b/>
          <w:bCs/>
        </w:rPr>
        <w:t>LCDGotoXY(</w:t>
      </w:r>
      <w:proofErr w:type="gramStart"/>
      <w:r w:rsidRPr="004E4D80">
        <w:rPr>
          <w:b/>
          <w:bCs/>
        </w:rPr>
        <w:t>x,y</w:t>
      </w:r>
      <w:proofErr w:type="gramEnd"/>
      <w:r w:rsidRPr="004E4D80">
        <w:rPr>
          <w:b/>
          <w:bCs/>
        </w:rPr>
        <w:t>)</w:t>
      </w:r>
    </w:p>
    <w:p w14:paraId="2CC066E7" w14:textId="77777777" w:rsidR="004E4D80" w:rsidRPr="004E4D80" w:rsidRDefault="004E4D80" w:rsidP="004E4D80">
      <w:pPr>
        <w:numPr>
          <w:ilvl w:val="1"/>
          <w:numId w:val="4"/>
        </w:numPr>
      </w:pPr>
      <w:r w:rsidRPr="004E4D80">
        <w:t>Calcula dirección DDRAM según línea y columna:</w:t>
      </w:r>
    </w:p>
    <w:p w14:paraId="6C387D96" w14:textId="77777777" w:rsidR="004E4D80" w:rsidRPr="004E4D80" w:rsidRDefault="004E4D80" w:rsidP="004E4D80">
      <w:pPr>
        <w:numPr>
          <w:ilvl w:val="2"/>
          <w:numId w:val="4"/>
        </w:numPr>
      </w:pPr>
      <w:r w:rsidRPr="004E4D80">
        <w:t>Línea 0: addr=0x00+x; línea 1: addr=0x40+x.</w:t>
      </w:r>
    </w:p>
    <w:p w14:paraId="4E36E33F" w14:textId="77777777" w:rsidR="004E4D80" w:rsidRPr="004E4D80" w:rsidRDefault="004E4D80" w:rsidP="004E4D80">
      <w:pPr>
        <w:numPr>
          <w:ilvl w:val="1"/>
          <w:numId w:val="4"/>
        </w:numPr>
      </w:pPr>
      <w:r w:rsidRPr="004E4D80">
        <w:t xml:space="preserve">Envía comando 1&lt;&lt;LCD_DDRAM | addr (0x80 | addr) vía </w:t>
      </w:r>
      <w:proofErr w:type="gramStart"/>
      <w:r w:rsidRPr="004E4D80">
        <w:t>LCDsendCommand(</w:t>
      </w:r>
      <w:proofErr w:type="gramEnd"/>
      <w:r w:rsidRPr="004E4D80">
        <w:t xml:space="preserve">). </w:t>
      </w:r>
    </w:p>
    <w:p w14:paraId="2AB8B630" w14:textId="77777777" w:rsidR="004E4D80" w:rsidRPr="004E4D80" w:rsidRDefault="004E4D80" w:rsidP="004E4D80">
      <w:pPr>
        <w:numPr>
          <w:ilvl w:val="0"/>
          <w:numId w:val="4"/>
        </w:numPr>
      </w:pPr>
      <w:proofErr w:type="gramStart"/>
      <w:r w:rsidRPr="004E4D80">
        <w:rPr>
          <w:b/>
          <w:bCs/>
        </w:rPr>
        <w:t>LCDstring(</w:t>
      </w:r>
      <w:proofErr w:type="gramEnd"/>
      <w:r w:rsidRPr="004E4D80">
        <w:rPr>
          <w:b/>
          <w:bCs/>
        </w:rPr>
        <w:t>ptr, nBytes)</w:t>
      </w:r>
      <w:r w:rsidRPr="004E4D80">
        <w:br/>
        <w:t xml:space="preserve">Recorre nBytes bytes empezando en </w:t>
      </w:r>
      <w:proofErr w:type="gramStart"/>
      <w:r w:rsidRPr="004E4D80">
        <w:t>ptr[</w:t>
      </w:r>
      <w:proofErr w:type="gramEnd"/>
      <w:r w:rsidRPr="004E4D80">
        <w:t xml:space="preserve">] y, para cada uno, llama a </w:t>
      </w:r>
      <w:proofErr w:type="gramStart"/>
      <w:r w:rsidRPr="004E4D80">
        <w:t>LCDsendChar(</w:t>
      </w:r>
      <w:proofErr w:type="gramEnd"/>
      <w:r w:rsidRPr="004E4D80">
        <w:t xml:space="preserve">), que coloca el dato en el bus (en dos nibbles si es 4-bit) y genera el pulso de “Enable”. De esta forma imprime secuencialmente en la posición actual del cursor. </w:t>
      </w:r>
    </w:p>
    <w:p w14:paraId="6BD3C4B0" w14:textId="77777777" w:rsidR="00E015D5" w:rsidRDefault="00E015D5" w:rsidP="00E015D5"/>
    <w:p w14:paraId="53C796A7" w14:textId="584BB7B7" w:rsidR="004E4D80" w:rsidRDefault="00E015D5" w:rsidP="00E015D5">
      <w:r w:rsidRPr="00E015D5">
        <w:t>Ejercicio No 2: Teclado Matricial 4x4</w:t>
      </w:r>
    </w:p>
    <w:p w14:paraId="0B83126A" w14:textId="71B757C1" w:rsidR="00E015D5" w:rsidRDefault="00E015D5" w:rsidP="00E015D5">
      <w:r w:rsidRPr="00310EE7">
        <w:pict w14:anchorId="3E6632CA">
          <v:rect id="_x0000_i1228" style="width:0;height:1.5pt" o:hralign="center" o:hrstd="t" o:hr="t" fillcolor="#a0a0a0" stroked="f"/>
        </w:pict>
      </w:r>
    </w:p>
    <w:p w14:paraId="739B608F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a) Funcionamiento y conexionado</w:t>
      </w:r>
    </w:p>
    <w:p w14:paraId="2AD448E8" w14:textId="77777777" w:rsidR="00310EE7" w:rsidRPr="00310EE7" w:rsidRDefault="00310EE7" w:rsidP="00310EE7">
      <w:r w:rsidRPr="00310EE7">
        <w:t xml:space="preserve">Un teclado matricial 4×4 está formado por 4 líneas de </w:t>
      </w:r>
      <w:r w:rsidRPr="00310EE7">
        <w:rPr>
          <w:b/>
          <w:bCs/>
        </w:rPr>
        <w:t>filas</w:t>
      </w:r>
      <w:r w:rsidRPr="00310EE7">
        <w:t xml:space="preserve"> (R1…R4) y 4 de </w:t>
      </w:r>
      <w:r w:rsidRPr="00310EE7">
        <w:rPr>
          <w:b/>
          <w:bCs/>
        </w:rPr>
        <w:t>columnas</w:t>
      </w:r>
      <w:r w:rsidRPr="00310EE7">
        <w:t xml:space="preserve"> (C1…C4). Internamente, cada tecla conecta la fila </w:t>
      </w:r>
      <w:r w:rsidRPr="00310EE7">
        <w:rPr>
          <w:i/>
          <w:iCs/>
        </w:rPr>
        <w:t>i</w:t>
      </w:r>
      <w:r w:rsidRPr="00310EE7">
        <w:t xml:space="preserve"> con la columna </w:t>
      </w:r>
      <w:r w:rsidRPr="00310EE7">
        <w:rPr>
          <w:i/>
          <w:iCs/>
        </w:rPr>
        <w:t>j</w:t>
      </w:r>
      <w:r w:rsidRPr="00310EE7">
        <w:t xml:space="preserve"> cuando se presiona. Para detectar la tecla:</w:t>
      </w:r>
    </w:p>
    <w:p w14:paraId="2CFDC8F8" w14:textId="77777777" w:rsidR="00310EE7" w:rsidRPr="00310EE7" w:rsidRDefault="00310EE7" w:rsidP="00310EE7">
      <w:pPr>
        <w:numPr>
          <w:ilvl w:val="0"/>
          <w:numId w:val="5"/>
        </w:numPr>
      </w:pPr>
      <w:r w:rsidRPr="00310EE7">
        <w:rPr>
          <w:b/>
          <w:bCs/>
        </w:rPr>
        <w:t>Configuración de pines</w:t>
      </w:r>
    </w:p>
    <w:p w14:paraId="1F13A006" w14:textId="77777777" w:rsidR="00310EE7" w:rsidRPr="00310EE7" w:rsidRDefault="00310EE7" w:rsidP="00310EE7">
      <w:pPr>
        <w:numPr>
          <w:ilvl w:val="1"/>
          <w:numId w:val="5"/>
        </w:numPr>
      </w:pPr>
      <w:r w:rsidRPr="00310EE7">
        <w:rPr>
          <w:b/>
          <w:bCs/>
        </w:rPr>
        <w:t>Filas (R1–R4)</w:t>
      </w:r>
      <w:r w:rsidRPr="00310EE7">
        <w:t xml:space="preserve"> como </w:t>
      </w:r>
      <w:r w:rsidRPr="00310EE7">
        <w:rPr>
          <w:b/>
          <w:bCs/>
        </w:rPr>
        <w:t>salidas</w:t>
      </w:r>
      <w:r w:rsidRPr="00310EE7">
        <w:t>. Se “escanean” una a una poniéndolas a nivel bajo (0 V), manteniendo las demás en alta impedancia o alto (V&lt;sub&gt;CC&lt;/sub&gt;).</w:t>
      </w:r>
    </w:p>
    <w:p w14:paraId="4EEEB60F" w14:textId="77777777" w:rsidR="00310EE7" w:rsidRPr="00310EE7" w:rsidRDefault="00310EE7" w:rsidP="00310EE7">
      <w:pPr>
        <w:numPr>
          <w:ilvl w:val="1"/>
          <w:numId w:val="5"/>
        </w:numPr>
      </w:pPr>
      <w:r w:rsidRPr="00310EE7">
        <w:rPr>
          <w:b/>
          <w:bCs/>
        </w:rPr>
        <w:t>Columnas (C1–C4)</w:t>
      </w:r>
      <w:r w:rsidRPr="00310EE7">
        <w:t xml:space="preserve"> como </w:t>
      </w:r>
      <w:r w:rsidRPr="00310EE7">
        <w:rPr>
          <w:b/>
          <w:bCs/>
        </w:rPr>
        <w:t>entradas</w:t>
      </w:r>
      <w:r w:rsidRPr="00310EE7">
        <w:t xml:space="preserve"> con </w:t>
      </w:r>
      <w:r w:rsidRPr="00310EE7">
        <w:rPr>
          <w:b/>
          <w:bCs/>
        </w:rPr>
        <w:t>pull</w:t>
      </w:r>
      <w:r w:rsidRPr="00310EE7">
        <w:rPr>
          <w:rFonts w:ascii="Cambria Math" w:hAnsi="Cambria Math" w:cs="Cambria Math"/>
          <w:b/>
          <w:bCs/>
        </w:rPr>
        <w:t>‐</w:t>
      </w:r>
      <w:r w:rsidRPr="00310EE7">
        <w:rPr>
          <w:b/>
          <w:bCs/>
        </w:rPr>
        <w:t>ups</w:t>
      </w:r>
      <w:r w:rsidRPr="00310EE7">
        <w:t xml:space="preserve"> internas habilitadas, de modo que, si no hay tecla presionada, la lectura es “1” (V&lt;sub&gt;CC&lt;/sub&gt;); si la fila correspondiente está en “0” y la tecla cerrada, la columna se leerá “0”.</w:t>
      </w:r>
    </w:p>
    <w:p w14:paraId="3FAF5E6B" w14:textId="77777777" w:rsidR="00E015D5" w:rsidRPr="00E015D5" w:rsidRDefault="00E015D5" w:rsidP="00E015D5">
      <w:pPr>
        <w:ind w:left="720"/>
      </w:pPr>
    </w:p>
    <w:p w14:paraId="36CB39E9" w14:textId="21AE884B" w:rsidR="00310EE7" w:rsidRPr="00310EE7" w:rsidRDefault="00310EE7" w:rsidP="00310EE7">
      <w:pPr>
        <w:numPr>
          <w:ilvl w:val="0"/>
          <w:numId w:val="5"/>
        </w:numPr>
      </w:pPr>
      <w:r w:rsidRPr="00310EE7">
        <w:rPr>
          <w:b/>
          <w:bCs/>
        </w:rPr>
        <w:lastRenderedPageBreak/>
        <w:t>Esquema de conexionado</w:t>
      </w:r>
    </w:p>
    <w:p w14:paraId="54926AC2" w14:textId="77777777" w:rsidR="00310EE7" w:rsidRDefault="00310EE7" w:rsidP="00310EE7">
      <w:pPr>
        <w:pStyle w:val="NormalWeb"/>
        <w:ind w:left="720"/>
      </w:pPr>
      <w:r>
        <w:rPr>
          <w:rStyle w:val="Textoennegrita"/>
          <w:rFonts w:eastAsiaTheme="majorEastAsia"/>
        </w:rPr>
        <w:t>Filas (PB0–PB3)</w:t>
      </w:r>
      <w:r>
        <w:t xml:space="preserve"> ↔ R1–R4 configuradas como salidas push-pull.</w:t>
      </w:r>
    </w:p>
    <w:p w14:paraId="10166494" w14:textId="77777777" w:rsidR="00310EE7" w:rsidRDefault="00310EE7" w:rsidP="00310EE7">
      <w:pPr>
        <w:pStyle w:val="NormalWeb"/>
        <w:ind w:left="720"/>
      </w:pPr>
      <w:r>
        <w:rPr>
          <w:rStyle w:val="Textoennegrita"/>
          <w:rFonts w:eastAsiaTheme="majorEastAsia"/>
        </w:rPr>
        <w:t>Columnas (PC4–PC7)</w:t>
      </w:r>
      <w:r>
        <w:t xml:space="preserve"> ↔ C1–C4 configuradas como entradas con pull-up (</w:t>
      </w:r>
      <w:r>
        <w:rPr>
          <w:rStyle w:val="CdigoHTML"/>
          <w:rFonts w:eastAsiaTheme="majorEastAsia"/>
        </w:rPr>
        <w:t>PORTC |= (1&lt;&lt;PC</w:t>
      </w:r>
      <w:proofErr w:type="gramStart"/>
      <w:r>
        <w:rPr>
          <w:rStyle w:val="CdigoHTML"/>
          <w:rFonts w:eastAsiaTheme="majorEastAsia"/>
        </w:rPr>
        <w:t>4)|</w:t>
      </w:r>
      <w:proofErr w:type="gramEnd"/>
      <w:r>
        <w:rPr>
          <w:rStyle w:val="CdigoHTML"/>
          <w:rFonts w:eastAsiaTheme="majorEastAsia"/>
        </w:rPr>
        <w:t>(1&lt;&lt;PC</w:t>
      </w:r>
      <w:proofErr w:type="gramStart"/>
      <w:r>
        <w:rPr>
          <w:rStyle w:val="CdigoHTML"/>
          <w:rFonts w:eastAsiaTheme="majorEastAsia"/>
        </w:rPr>
        <w:t>5)|</w:t>
      </w:r>
      <w:proofErr w:type="gramEnd"/>
      <w:r>
        <w:rPr>
          <w:rStyle w:val="CdigoHTML"/>
          <w:rFonts w:eastAsiaTheme="majorEastAsia"/>
        </w:rPr>
        <w:t>(1&lt;&lt;PC</w:t>
      </w:r>
      <w:proofErr w:type="gramStart"/>
      <w:r>
        <w:rPr>
          <w:rStyle w:val="CdigoHTML"/>
          <w:rFonts w:eastAsiaTheme="majorEastAsia"/>
        </w:rPr>
        <w:t>6)|</w:t>
      </w:r>
      <w:proofErr w:type="gramEnd"/>
      <w:r>
        <w:rPr>
          <w:rStyle w:val="CdigoHTML"/>
          <w:rFonts w:eastAsiaTheme="majorEastAsia"/>
        </w:rPr>
        <w:t>(1&lt;&lt;PC</w:t>
      </w:r>
      <w:proofErr w:type="gramStart"/>
      <w:r>
        <w:rPr>
          <w:rStyle w:val="CdigoHTML"/>
          <w:rFonts w:eastAsiaTheme="majorEastAsia"/>
        </w:rPr>
        <w:t>7);</w:t>
      </w:r>
      <w:r>
        <w:t>)</w:t>
      </w:r>
      <w:proofErr w:type="gramEnd"/>
      <w:r>
        <w:t>.</w:t>
      </w:r>
    </w:p>
    <w:p w14:paraId="28442157" w14:textId="77777777" w:rsidR="00310EE7" w:rsidRPr="00310EE7" w:rsidRDefault="00310EE7" w:rsidP="00310EE7">
      <w:pPr>
        <w:ind w:left="360"/>
      </w:pPr>
    </w:p>
    <w:p w14:paraId="2599ABBC" w14:textId="0283F8F3" w:rsidR="00310EE7" w:rsidRDefault="00310EE7">
      <w:r w:rsidRPr="00310EE7">
        <w:drawing>
          <wp:inline distT="0" distB="0" distL="0" distR="0" wp14:anchorId="1BF24664" wp14:editId="445BD839">
            <wp:extent cx="6645910" cy="1722120"/>
            <wp:effectExtent l="0" t="0" r="2540" b="0"/>
            <wp:docPr id="1074611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1172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5"/>
                    <a:srcRect t="15356"/>
                    <a:stretch/>
                  </pic:blipFill>
                  <pic:spPr bwMode="auto">
                    <a:xfrm>
                      <a:off x="0" y="0"/>
                      <a:ext cx="664591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4F6C1" w14:textId="316273FD" w:rsidR="00310EE7" w:rsidRDefault="00310EE7">
      <w:pPr>
        <w:rPr>
          <w:lang w:val="en-US"/>
        </w:rPr>
      </w:pPr>
      <w:r w:rsidRPr="00310EE7">
        <w:rPr>
          <w:lang w:val="en-US"/>
        </w:rPr>
        <w:t>b) Función uint8 KEYPAD_</w:t>
      </w:r>
      <w:proofErr w:type="gramStart"/>
      <w:r w:rsidRPr="00310EE7">
        <w:rPr>
          <w:lang w:val="en-US"/>
        </w:rPr>
        <w:t>Scan(</w:t>
      </w:r>
      <w:proofErr w:type="gramEnd"/>
      <w:r w:rsidRPr="00310EE7">
        <w:rPr>
          <w:lang w:val="en-US"/>
        </w:rPr>
        <w:t>uint8 *key)</w:t>
      </w:r>
    </w:p>
    <w:p w14:paraId="58CCCFBC" w14:textId="5CD9E39F" w:rsidR="00310EE7" w:rsidRPr="00E015D5" w:rsidRDefault="00310EE7" w:rsidP="00310EE7">
      <w:pPr>
        <w:rPr>
          <w:lang w:val="en-US"/>
        </w:rPr>
      </w:pPr>
      <w:r w:rsidRPr="00310EE7">
        <w:rPr>
          <w:lang w:val="en-US"/>
        </w:rPr>
        <w:drawing>
          <wp:anchor distT="0" distB="0" distL="114300" distR="114300" simplePos="0" relativeHeight="251658240" behindDoc="0" locked="0" layoutInCell="1" allowOverlap="1" wp14:anchorId="4926C684" wp14:editId="633573F0">
            <wp:simplePos x="457200" y="4229100"/>
            <wp:positionH relativeFrom="margin">
              <wp:align>left</wp:align>
            </wp:positionH>
            <wp:positionV relativeFrom="margin">
              <wp:align>bottom</wp:align>
            </wp:positionV>
            <wp:extent cx="3756025" cy="5828624"/>
            <wp:effectExtent l="0" t="0" r="0" b="1270"/>
            <wp:wrapSquare wrapText="bothSides"/>
            <wp:docPr id="1928543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3233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58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2F67E" w14:textId="77777777" w:rsidR="00E015D5" w:rsidRPr="00310EE7" w:rsidRDefault="00E015D5" w:rsidP="00E015D5">
      <w:r w:rsidRPr="00310EE7">
        <w:rPr>
          <w:b/>
          <w:bCs/>
        </w:rPr>
        <w:t>Escaneo por filas</w:t>
      </w:r>
      <w:r w:rsidRPr="00310EE7">
        <w:t>: se baja cada fila a “0” y se chequean las 4 columnas.</w:t>
      </w:r>
    </w:p>
    <w:p w14:paraId="1196FE57" w14:textId="77777777" w:rsidR="00E015D5" w:rsidRPr="00310EE7" w:rsidRDefault="00E015D5" w:rsidP="00E015D5">
      <w:r w:rsidRPr="00310EE7">
        <w:rPr>
          <w:b/>
          <w:bCs/>
        </w:rPr>
        <w:t>Pull-ups</w:t>
      </w:r>
      <w:r w:rsidRPr="00310EE7">
        <w:t xml:space="preserve"> en columnas garantizan lectura “1” en reposo.</w:t>
      </w:r>
    </w:p>
    <w:p w14:paraId="68A81CC8" w14:textId="77777777" w:rsidR="00E015D5" w:rsidRDefault="00E015D5" w:rsidP="00E015D5">
      <w:r w:rsidRPr="00310EE7">
        <w:rPr>
          <w:b/>
          <w:bCs/>
        </w:rPr>
        <w:t>Debounce</w:t>
      </w:r>
      <w:r w:rsidRPr="00310EE7">
        <w:t>: esperas cortas y bucle hasta soltar.</w:t>
      </w:r>
    </w:p>
    <w:p w14:paraId="643504A0" w14:textId="77777777" w:rsidR="00E015D5" w:rsidRDefault="00E015D5" w:rsidP="00310EE7">
      <w:pPr>
        <w:rPr>
          <w:b/>
          <w:bCs/>
        </w:rPr>
      </w:pPr>
    </w:p>
    <w:p w14:paraId="3EA64750" w14:textId="77777777" w:rsidR="00E015D5" w:rsidRDefault="00E015D5" w:rsidP="00310EE7">
      <w:pPr>
        <w:rPr>
          <w:b/>
          <w:bCs/>
        </w:rPr>
      </w:pPr>
    </w:p>
    <w:p w14:paraId="0FCC62C4" w14:textId="77777777" w:rsidR="00E015D5" w:rsidRDefault="00E015D5" w:rsidP="00310EE7">
      <w:pPr>
        <w:rPr>
          <w:b/>
          <w:bCs/>
        </w:rPr>
      </w:pPr>
    </w:p>
    <w:p w14:paraId="20EBAC86" w14:textId="77777777" w:rsidR="00E015D5" w:rsidRDefault="00E015D5" w:rsidP="00310EE7">
      <w:pPr>
        <w:rPr>
          <w:b/>
          <w:bCs/>
        </w:rPr>
      </w:pPr>
    </w:p>
    <w:p w14:paraId="027758C1" w14:textId="77777777" w:rsidR="00E015D5" w:rsidRDefault="00E015D5" w:rsidP="00310EE7">
      <w:pPr>
        <w:rPr>
          <w:b/>
          <w:bCs/>
        </w:rPr>
      </w:pPr>
    </w:p>
    <w:p w14:paraId="59ED1483" w14:textId="77777777" w:rsidR="00E015D5" w:rsidRDefault="00E015D5" w:rsidP="00310EE7">
      <w:pPr>
        <w:rPr>
          <w:b/>
          <w:bCs/>
        </w:rPr>
      </w:pPr>
    </w:p>
    <w:p w14:paraId="5950B6E5" w14:textId="77777777" w:rsidR="00E015D5" w:rsidRDefault="00E015D5" w:rsidP="00310EE7">
      <w:pPr>
        <w:rPr>
          <w:b/>
          <w:bCs/>
        </w:rPr>
      </w:pPr>
    </w:p>
    <w:p w14:paraId="7FD620F7" w14:textId="77777777" w:rsidR="00E015D5" w:rsidRDefault="00E015D5" w:rsidP="00310EE7">
      <w:pPr>
        <w:rPr>
          <w:b/>
          <w:bCs/>
        </w:rPr>
      </w:pPr>
    </w:p>
    <w:p w14:paraId="3F084880" w14:textId="77777777" w:rsidR="00E015D5" w:rsidRDefault="00E015D5" w:rsidP="00310EE7">
      <w:pPr>
        <w:rPr>
          <w:b/>
          <w:bCs/>
        </w:rPr>
      </w:pPr>
    </w:p>
    <w:p w14:paraId="0986EBED" w14:textId="77777777" w:rsidR="00E015D5" w:rsidRDefault="00E015D5" w:rsidP="00310EE7">
      <w:pPr>
        <w:rPr>
          <w:b/>
          <w:bCs/>
        </w:rPr>
      </w:pPr>
    </w:p>
    <w:p w14:paraId="1243944A" w14:textId="77777777" w:rsidR="00E015D5" w:rsidRDefault="00E015D5" w:rsidP="00310EE7">
      <w:pPr>
        <w:rPr>
          <w:b/>
          <w:bCs/>
        </w:rPr>
      </w:pPr>
    </w:p>
    <w:p w14:paraId="22954B04" w14:textId="77777777" w:rsidR="00E015D5" w:rsidRDefault="00E015D5" w:rsidP="00310EE7">
      <w:pPr>
        <w:rPr>
          <w:b/>
          <w:bCs/>
        </w:rPr>
      </w:pPr>
    </w:p>
    <w:p w14:paraId="424A9CED" w14:textId="77777777" w:rsidR="00E015D5" w:rsidRDefault="00E015D5" w:rsidP="00310EE7">
      <w:pPr>
        <w:rPr>
          <w:b/>
          <w:bCs/>
        </w:rPr>
      </w:pPr>
    </w:p>
    <w:p w14:paraId="312598C8" w14:textId="77777777" w:rsidR="00E015D5" w:rsidRDefault="00E015D5" w:rsidP="00310EE7">
      <w:pPr>
        <w:rPr>
          <w:b/>
          <w:bCs/>
        </w:rPr>
      </w:pPr>
    </w:p>
    <w:p w14:paraId="73393CA2" w14:textId="43731626" w:rsidR="00310EE7" w:rsidRPr="00310EE7" w:rsidRDefault="00310EE7" w:rsidP="00310EE7">
      <w:r w:rsidRPr="00310EE7">
        <w:rPr>
          <w:b/>
          <w:bCs/>
        </w:rPr>
        <w:t>Ejercicio No 3: Interrupciones</w:t>
      </w:r>
    </w:p>
    <w:p w14:paraId="75D80BB5" w14:textId="77777777" w:rsidR="00310EE7" w:rsidRPr="00310EE7" w:rsidRDefault="00310EE7" w:rsidP="00310EE7">
      <w:r w:rsidRPr="00310EE7">
        <w:pict w14:anchorId="75E33DF1">
          <v:rect id="_x0000_i1067" style="width:0;height:1.5pt" o:hralign="center" o:hrstd="t" o:hr="t" fillcolor="#a0a0a0" stroked="f"/>
        </w:pict>
      </w:r>
    </w:p>
    <w:p w14:paraId="7C461E81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a) Secuencia de atención a una interrupción</w:t>
      </w:r>
    </w:p>
    <w:p w14:paraId="290D2F87" w14:textId="77777777" w:rsidR="00310EE7" w:rsidRPr="00310EE7" w:rsidRDefault="00310EE7" w:rsidP="00310EE7">
      <w:pPr>
        <w:numPr>
          <w:ilvl w:val="0"/>
          <w:numId w:val="7"/>
        </w:numPr>
      </w:pPr>
      <w:r w:rsidRPr="00310EE7">
        <w:rPr>
          <w:b/>
          <w:bCs/>
        </w:rPr>
        <w:t>Revisión de bandera</w:t>
      </w:r>
      <w:r w:rsidRPr="00310EE7">
        <w:t>: el módulo de interrupciones del MCU detecta la condición de disparo (flanco/nivel).</w:t>
      </w:r>
    </w:p>
    <w:p w14:paraId="79E520D6" w14:textId="77777777" w:rsidR="00310EE7" w:rsidRPr="00310EE7" w:rsidRDefault="00310EE7" w:rsidP="00310EE7">
      <w:pPr>
        <w:numPr>
          <w:ilvl w:val="0"/>
          <w:numId w:val="7"/>
        </w:numPr>
      </w:pPr>
      <w:r w:rsidRPr="00310EE7">
        <w:rPr>
          <w:b/>
          <w:bCs/>
        </w:rPr>
        <w:t>Aceptación</w:t>
      </w:r>
      <w:r w:rsidRPr="00310EE7">
        <w:t>: si las interrupciones globales (I en SREG) están habilitadas y la bandera específica está activa, se procede.</w:t>
      </w:r>
    </w:p>
    <w:p w14:paraId="6629A6EE" w14:textId="77777777" w:rsidR="00310EE7" w:rsidRPr="00310EE7" w:rsidRDefault="00310EE7" w:rsidP="00310EE7">
      <w:pPr>
        <w:numPr>
          <w:ilvl w:val="0"/>
          <w:numId w:val="7"/>
        </w:numPr>
      </w:pPr>
      <w:r w:rsidRPr="00310EE7">
        <w:rPr>
          <w:b/>
          <w:bCs/>
        </w:rPr>
        <w:t>Push de contexto</w:t>
      </w:r>
      <w:r w:rsidRPr="00310EE7">
        <w:t>:</w:t>
      </w:r>
    </w:p>
    <w:p w14:paraId="66F5D598" w14:textId="77777777" w:rsidR="00310EE7" w:rsidRPr="00310EE7" w:rsidRDefault="00310EE7" w:rsidP="00310EE7">
      <w:pPr>
        <w:numPr>
          <w:ilvl w:val="1"/>
          <w:numId w:val="7"/>
        </w:numPr>
      </w:pPr>
      <w:r w:rsidRPr="00310EE7">
        <w:t xml:space="preserve">Se </w:t>
      </w:r>
      <w:r w:rsidRPr="00310EE7">
        <w:rPr>
          <w:b/>
          <w:bCs/>
        </w:rPr>
        <w:t>apila</w:t>
      </w:r>
      <w:r w:rsidRPr="00310EE7">
        <w:t xml:space="preserve"> el Program Counter (PC) actual en la pila.</w:t>
      </w:r>
    </w:p>
    <w:p w14:paraId="00101FF5" w14:textId="77777777" w:rsidR="00310EE7" w:rsidRPr="00310EE7" w:rsidRDefault="00310EE7" w:rsidP="00310EE7">
      <w:pPr>
        <w:numPr>
          <w:ilvl w:val="1"/>
          <w:numId w:val="7"/>
        </w:numPr>
      </w:pPr>
      <w:r w:rsidRPr="00310EE7">
        <w:t>Se deshabilitan automáticamente las interrupciones (bit I = 0) para evitar anidamiento.</w:t>
      </w:r>
    </w:p>
    <w:p w14:paraId="05A6B786" w14:textId="77777777" w:rsidR="00310EE7" w:rsidRPr="00310EE7" w:rsidRDefault="00310EE7" w:rsidP="00310EE7">
      <w:pPr>
        <w:numPr>
          <w:ilvl w:val="0"/>
          <w:numId w:val="7"/>
        </w:numPr>
      </w:pPr>
      <w:r w:rsidRPr="00310EE7">
        <w:rPr>
          <w:b/>
          <w:bCs/>
        </w:rPr>
        <w:t>Vectoring</w:t>
      </w:r>
      <w:r w:rsidRPr="00310EE7">
        <w:t xml:space="preserve">: lee la dirección del vector de interrupción (tabla interna) y hace </w:t>
      </w:r>
      <w:proofErr w:type="gramStart"/>
      <w:r w:rsidRPr="00310EE7">
        <w:t>PC :</w:t>
      </w:r>
      <w:proofErr w:type="gramEnd"/>
      <w:r w:rsidRPr="00310EE7">
        <w:t>= vector_address.</w:t>
      </w:r>
    </w:p>
    <w:p w14:paraId="67DB4806" w14:textId="77777777" w:rsidR="00310EE7" w:rsidRPr="00310EE7" w:rsidRDefault="00310EE7" w:rsidP="00310EE7">
      <w:pPr>
        <w:numPr>
          <w:ilvl w:val="0"/>
          <w:numId w:val="7"/>
        </w:numPr>
      </w:pPr>
      <w:r w:rsidRPr="00310EE7">
        <w:rPr>
          <w:b/>
          <w:bCs/>
        </w:rPr>
        <w:t>Ejecuta ISR</w:t>
      </w:r>
      <w:r w:rsidRPr="00310EE7">
        <w:t xml:space="preserve"> (Interrupt Service Routine).</w:t>
      </w:r>
    </w:p>
    <w:p w14:paraId="62670C73" w14:textId="77777777" w:rsidR="00310EE7" w:rsidRPr="00310EE7" w:rsidRDefault="00310EE7" w:rsidP="00310EE7">
      <w:pPr>
        <w:numPr>
          <w:ilvl w:val="0"/>
          <w:numId w:val="7"/>
        </w:numPr>
      </w:pPr>
      <w:r w:rsidRPr="00310EE7">
        <w:rPr>
          <w:b/>
          <w:bCs/>
        </w:rPr>
        <w:t>Retorno</w:t>
      </w:r>
      <w:r w:rsidRPr="00310EE7">
        <w:t>: instrucción RETI al final del ISR:</w:t>
      </w:r>
    </w:p>
    <w:p w14:paraId="26559296" w14:textId="77777777" w:rsidR="00310EE7" w:rsidRPr="00310EE7" w:rsidRDefault="00310EE7" w:rsidP="00310EE7">
      <w:pPr>
        <w:numPr>
          <w:ilvl w:val="1"/>
          <w:numId w:val="7"/>
        </w:numPr>
      </w:pPr>
      <w:r w:rsidRPr="00310EE7">
        <w:t xml:space="preserve">Hace </w:t>
      </w:r>
      <w:r w:rsidRPr="00310EE7">
        <w:rPr>
          <w:b/>
          <w:bCs/>
        </w:rPr>
        <w:t>pop</w:t>
      </w:r>
      <w:r w:rsidRPr="00310EE7">
        <w:t xml:space="preserve"> del PC desde la pila,</w:t>
      </w:r>
    </w:p>
    <w:p w14:paraId="3BE5532B" w14:textId="77777777" w:rsidR="00310EE7" w:rsidRPr="00310EE7" w:rsidRDefault="00310EE7" w:rsidP="00310EE7">
      <w:pPr>
        <w:numPr>
          <w:ilvl w:val="1"/>
          <w:numId w:val="7"/>
        </w:numPr>
      </w:pPr>
      <w:r w:rsidRPr="00310EE7">
        <w:t>Restaura el flag I,</w:t>
      </w:r>
    </w:p>
    <w:p w14:paraId="0EFFBCE8" w14:textId="38977F89" w:rsidR="00310EE7" w:rsidRPr="00310EE7" w:rsidRDefault="00310EE7" w:rsidP="00310EE7">
      <w:pPr>
        <w:numPr>
          <w:ilvl w:val="1"/>
          <w:numId w:val="7"/>
        </w:numPr>
      </w:pPr>
      <w:r w:rsidRPr="00310EE7">
        <w:t>Retoma ejecución normal justo donde se interrumpió.</w:t>
      </w:r>
    </w:p>
    <w:p w14:paraId="03FECD0D" w14:textId="77777777" w:rsidR="00310EE7" w:rsidRPr="00310EE7" w:rsidRDefault="00310EE7" w:rsidP="00310EE7">
      <w:pPr>
        <w:rPr>
          <w:b/>
          <w:bCs/>
          <w:lang w:val="en-US"/>
        </w:rPr>
      </w:pPr>
      <w:r w:rsidRPr="00310EE7">
        <w:rPr>
          <w:b/>
          <w:bCs/>
          <w:lang w:val="en-US"/>
        </w:rPr>
        <w:t>b) Bit I en SREG</w:t>
      </w:r>
    </w:p>
    <w:p w14:paraId="610D2B1C" w14:textId="77777777" w:rsidR="00310EE7" w:rsidRPr="00310EE7" w:rsidRDefault="00310EE7" w:rsidP="00310EE7">
      <w:pPr>
        <w:numPr>
          <w:ilvl w:val="0"/>
          <w:numId w:val="8"/>
        </w:numPr>
      </w:pPr>
      <w:r w:rsidRPr="00310EE7">
        <w:t xml:space="preserve">Es el </w:t>
      </w:r>
      <w:r w:rsidRPr="00310EE7">
        <w:rPr>
          <w:b/>
          <w:bCs/>
        </w:rPr>
        <w:t>Global Interrupt Enable</w:t>
      </w:r>
      <w:r w:rsidRPr="00310EE7">
        <w:t>.</w:t>
      </w:r>
    </w:p>
    <w:p w14:paraId="513BC4A3" w14:textId="77777777" w:rsidR="00310EE7" w:rsidRPr="00310EE7" w:rsidRDefault="00310EE7" w:rsidP="00310EE7">
      <w:pPr>
        <w:numPr>
          <w:ilvl w:val="1"/>
          <w:numId w:val="8"/>
        </w:numPr>
      </w:pPr>
      <w:r w:rsidRPr="00310EE7">
        <w:t>I = 1: interrupciones globales habilitadas.</w:t>
      </w:r>
    </w:p>
    <w:p w14:paraId="7CF37787" w14:textId="77777777" w:rsidR="00310EE7" w:rsidRPr="00310EE7" w:rsidRDefault="00310EE7" w:rsidP="00310EE7">
      <w:pPr>
        <w:numPr>
          <w:ilvl w:val="1"/>
          <w:numId w:val="8"/>
        </w:numPr>
      </w:pPr>
      <w:r w:rsidRPr="00310EE7">
        <w:t>I = 0: bloquea todas las interrupciones (salvo RESET).</w:t>
      </w:r>
    </w:p>
    <w:p w14:paraId="233D7FD7" w14:textId="77777777" w:rsidR="00310EE7" w:rsidRPr="00310EE7" w:rsidRDefault="00310EE7" w:rsidP="00310EE7">
      <w:pPr>
        <w:numPr>
          <w:ilvl w:val="0"/>
          <w:numId w:val="8"/>
        </w:numPr>
      </w:pPr>
      <w:r w:rsidRPr="00310EE7">
        <w:rPr>
          <w:b/>
          <w:bCs/>
        </w:rPr>
        <w:t>Valor por defecto tras RESET</w:t>
      </w:r>
      <w:r w:rsidRPr="00310EE7">
        <w:t>: I = 0 (interrupciones deshabilitadas).</w:t>
      </w:r>
    </w:p>
    <w:p w14:paraId="095E1015" w14:textId="77777777" w:rsidR="00310EE7" w:rsidRPr="00310EE7" w:rsidRDefault="00310EE7" w:rsidP="00310EE7">
      <w:pPr>
        <w:numPr>
          <w:ilvl w:val="0"/>
          <w:numId w:val="8"/>
        </w:numPr>
      </w:pPr>
      <w:r w:rsidRPr="00310EE7">
        <w:rPr>
          <w:b/>
          <w:bCs/>
        </w:rPr>
        <w:t>Instrucciones</w:t>
      </w:r>
      <w:r w:rsidRPr="00310EE7">
        <w:t>:</w:t>
      </w:r>
    </w:p>
    <w:p w14:paraId="789BB936" w14:textId="77777777" w:rsidR="00310EE7" w:rsidRPr="00310EE7" w:rsidRDefault="00310EE7" w:rsidP="00310EE7">
      <w:pPr>
        <w:numPr>
          <w:ilvl w:val="1"/>
          <w:numId w:val="8"/>
        </w:numPr>
        <w:rPr>
          <w:lang w:val="en-US"/>
        </w:rPr>
      </w:pPr>
      <w:r w:rsidRPr="00310EE7">
        <w:rPr>
          <w:lang w:val="en-US"/>
        </w:rPr>
        <w:t>SEI (Set Interrupt Enable) → pone I = 1.</w:t>
      </w:r>
    </w:p>
    <w:p w14:paraId="432D30A4" w14:textId="6AB5FF5C" w:rsidR="00310EE7" w:rsidRPr="00310EE7" w:rsidRDefault="00310EE7" w:rsidP="00310EE7">
      <w:pPr>
        <w:numPr>
          <w:ilvl w:val="1"/>
          <w:numId w:val="8"/>
        </w:numPr>
        <w:rPr>
          <w:lang w:val="en-US"/>
        </w:rPr>
      </w:pPr>
      <w:r w:rsidRPr="00310EE7">
        <w:rPr>
          <w:lang w:val="en-US"/>
        </w:rPr>
        <w:t>CLI (Clear Interrupt Enable) → pone I = 0.</w:t>
      </w:r>
    </w:p>
    <w:p w14:paraId="37AFDC98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c) RESET y MCUSR</w:t>
      </w:r>
    </w:p>
    <w:p w14:paraId="70AE84F6" w14:textId="77777777" w:rsidR="00310EE7" w:rsidRPr="00310EE7" w:rsidRDefault="00310EE7" w:rsidP="00310EE7">
      <w:pPr>
        <w:numPr>
          <w:ilvl w:val="0"/>
          <w:numId w:val="9"/>
        </w:numPr>
      </w:pPr>
      <w:r w:rsidRPr="00310EE7">
        <w:rPr>
          <w:b/>
          <w:bCs/>
        </w:rPr>
        <w:t>RESET</w:t>
      </w:r>
      <w:r w:rsidRPr="00310EE7">
        <w:t>: reinicio del MCU.</w:t>
      </w:r>
    </w:p>
    <w:p w14:paraId="722FD816" w14:textId="77777777" w:rsidR="00310EE7" w:rsidRPr="00310EE7" w:rsidRDefault="00310EE7" w:rsidP="00310EE7">
      <w:pPr>
        <w:numPr>
          <w:ilvl w:val="1"/>
          <w:numId w:val="9"/>
        </w:numPr>
      </w:pPr>
      <w:r w:rsidRPr="00310EE7">
        <w:rPr>
          <w:b/>
          <w:bCs/>
        </w:rPr>
        <w:t>Fuentes</w:t>
      </w:r>
      <w:r w:rsidRPr="00310EE7">
        <w:t>:</w:t>
      </w:r>
    </w:p>
    <w:p w14:paraId="3081B49C" w14:textId="77777777" w:rsidR="00310EE7" w:rsidRPr="00310EE7" w:rsidRDefault="00310EE7" w:rsidP="00310EE7">
      <w:pPr>
        <w:numPr>
          <w:ilvl w:val="2"/>
          <w:numId w:val="9"/>
        </w:numPr>
      </w:pPr>
      <w:r w:rsidRPr="00310EE7">
        <w:rPr>
          <w:b/>
          <w:bCs/>
        </w:rPr>
        <w:t>Power</w:t>
      </w:r>
      <w:r w:rsidRPr="00310EE7">
        <w:rPr>
          <w:rFonts w:ascii="Cambria Math" w:hAnsi="Cambria Math" w:cs="Cambria Math"/>
          <w:b/>
          <w:bCs/>
        </w:rPr>
        <w:t>‐</w:t>
      </w:r>
      <w:r w:rsidRPr="00310EE7">
        <w:rPr>
          <w:b/>
          <w:bCs/>
        </w:rPr>
        <w:t>On Reset</w:t>
      </w:r>
      <w:r w:rsidRPr="00310EE7">
        <w:t xml:space="preserve"> (encendido).</w:t>
      </w:r>
    </w:p>
    <w:p w14:paraId="7AFA9ECF" w14:textId="77777777" w:rsidR="00310EE7" w:rsidRPr="00310EE7" w:rsidRDefault="00310EE7" w:rsidP="00310EE7">
      <w:pPr>
        <w:numPr>
          <w:ilvl w:val="2"/>
          <w:numId w:val="9"/>
        </w:numPr>
      </w:pPr>
      <w:r w:rsidRPr="00310EE7">
        <w:rPr>
          <w:b/>
          <w:bCs/>
        </w:rPr>
        <w:t>External Reset</w:t>
      </w:r>
      <w:r w:rsidRPr="00310EE7">
        <w:t xml:space="preserve"> (pin RESET bajo).</w:t>
      </w:r>
    </w:p>
    <w:p w14:paraId="7BAB58BE" w14:textId="77777777" w:rsidR="00310EE7" w:rsidRPr="00310EE7" w:rsidRDefault="00310EE7" w:rsidP="00310EE7">
      <w:pPr>
        <w:numPr>
          <w:ilvl w:val="2"/>
          <w:numId w:val="9"/>
        </w:numPr>
      </w:pPr>
      <w:r w:rsidRPr="00310EE7">
        <w:rPr>
          <w:b/>
          <w:bCs/>
        </w:rPr>
        <w:t>Watchdog Reset</w:t>
      </w:r>
      <w:r w:rsidRPr="00310EE7">
        <w:t xml:space="preserve"> (WDT desborda).</w:t>
      </w:r>
    </w:p>
    <w:p w14:paraId="77786070" w14:textId="77777777" w:rsidR="00310EE7" w:rsidRPr="00310EE7" w:rsidRDefault="00310EE7" w:rsidP="00310EE7">
      <w:pPr>
        <w:numPr>
          <w:ilvl w:val="2"/>
          <w:numId w:val="9"/>
        </w:numPr>
        <w:rPr>
          <w:lang w:val="en-US"/>
        </w:rPr>
      </w:pPr>
      <w:r w:rsidRPr="00310EE7">
        <w:rPr>
          <w:b/>
          <w:bCs/>
          <w:lang w:val="en-US"/>
        </w:rPr>
        <w:lastRenderedPageBreak/>
        <w:t>Brown</w:t>
      </w:r>
      <w:r w:rsidRPr="00310EE7">
        <w:rPr>
          <w:rFonts w:ascii="Cambria Math" w:hAnsi="Cambria Math" w:cs="Cambria Math"/>
          <w:b/>
          <w:bCs/>
          <w:lang w:val="en-US"/>
        </w:rPr>
        <w:t>‐</w:t>
      </w:r>
      <w:r w:rsidRPr="00310EE7">
        <w:rPr>
          <w:b/>
          <w:bCs/>
          <w:lang w:val="en-US"/>
        </w:rPr>
        <w:t>Out Reset</w:t>
      </w:r>
      <w:r w:rsidRPr="00310EE7">
        <w:rPr>
          <w:lang w:val="en-US"/>
        </w:rPr>
        <w:t xml:space="preserve"> (BOD detecta voltaje bajo).</w:t>
      </w:r>
    </w:p>
    <w:p w14:paraId="6018ACC9" w14:textId="77777777" w:rsidR="00310EE7" w:rsidRPr="00310EE7" w:rsidRDefault="00310EE7" w:rsidP="00310EE7">
      <w:pPr>
        <w:numPr>
          <w:ilvl w:val="2"/>
          <w:numId w:val="9"/>
        </w:numPr>
      </w:pPr>
      <w:r w:rsidRPr="00310EE7">
        <w:rPr>
          <w:b/>
          <w:bCs/>
        </w:rPr>
        <w:t>JTAG</w:t>
      </w:r>
      <w:r w:rsidRPr="00310EE7">
        <w:t xml:space="preserve"> (en algunos).</w:t>
      </w:r>
    </w:p>
    <w:p w14:paraId="2DA97DDA" w14:textId="77777777" w:rsidR="00310EE7" w:rsidRPr="00310EE7" w:rsidRDefault="00310EE7" w:rsidP="00310EE7">
      <w:pPr>
        <w:numPr>
          <w:ilvl w:val="1"/>
          <w:numId w:val="9"/>
        </w:numPr>
      </w:pPr>
      <w:r w:rsidRPr="00310EE7">
        <w:rPr>
          <w:b/>
          <w:bCs/>
        </w:rPr>
        <w:t xml:space="preserve">MCU </w:t>
      </w:r>
      <w:proofErr w:type="gramStart"/>
      <w:r w:rsidRPr="00310EE7">
        <w:rPr>
          <w:b/>
          <w:bCs/>
        </w:rPr>
        <w:t>Status</w:t>
      </w:r>
      <w:proofErr w:type="gramEnd"/>
      <w:r w:rsidRPr="00310EE7">
        <w:rPr>
          <w:b/>
          <w:bCs/>
        </w:rPr>
        <w:t xml:space="preserve"> Register (MCUSR)</w:t>
      </w:r>
      <w:r w:rsidRPr="00310EE7">
        <w:t>:</w:t>
      </w:r>
    </w:p>
    <w:p w14:paraId="5A4DDE13" w14:textId="77777777" w:rsidR="00310EE7" w:rsidRPr="00310EE7" w:rsidRDefault="00310EE7" w:rsidP="00310EE7">
      <w:pPr>
        <w:numPr>
          <w:ilvl w:val="2"/>
          <w:numId w:val="9"/>
        </w:numPr>
      </w:pPr>
      <w:r w:rsidRPr="00310EE7">
        <w:t>Bits que indican qué fuente causó el último reset (WDRF, BORF, EXTRF, PORF).</w:t>
      </w:r>
    </w:p>
    <w:p w14:paraId="4AE1FC3B" w14:textId="124B254B" w:rsidR="00310EE7" w:rsidRPr="00310EE7" w:rsidRDefault="00310EE7" w:rsidP="00310EE7">
      <w:pPr>
        <w:numPr>
          <w:ilvl w:val="2"/>
          <w:numId w:val="9"/>
        </w:numPr>
      </w:pPr>
      <w:r w:rsidRPr="00310EE7">
        <w:t>El firmware puede leer MCUSR para diagnóstico y luego limpiar sus bits.</w:t>
      </w:r>
    </w:p>
    <w:p w14:paraId="5A962E96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d) Latencia de interrupción</w:t>
      </w:r>
    </w:p>
    <w:p w14:paraId="4E861173" w14:textId="77777777" w:rsidR="00310EE7" w:rsidRPr="00310EE7" w:rsidRDefault="00310EE7" w:rsidP="00310EE7">
      <w:pPr>
        <w:numPr>
          <w:ilvl w:val="0"/>
          <w:numId w:val="10"/>
        </w:numPr>
      </w:pPr>
      <w:r w:rsidRPr="00310EE7">
        <w:rPr>
          <w:b/>
          <w:bCs/>
        </w:rPr>
        <w:t>Definición</w:t>
      </w:r>
      <w:r w:rsidRPr="00310EE7">
        <w:t>: número de ciclos desde que se reconoce la condición de interrupción hasta que comienza la ejecución del ISR.</w:t>
      </w:r>
    </w:p>
    <w:p w14:paraId="3D3FB63A" w14:textId="64335D7C" w:rsidR="00310EE7" w:rsidRPr="00310EE7" w:rsidRDefault="00310EE7" w:rsidP="00310EE7">
      <w:pPr>
        <w:numPr>
          <w:ilvl w:val="0"/>
          <w:numId w:val="10"/>
        </w:numPr>
      </w:pPr>
      <w:r w:rsidRPr="00310EE7">
        <w:t xml:space="preserve">En AVRs modernos, la latencia mínima suele ser de </w:t>
      </w:r>
      <w:r w:rsidRPr="00310EE7">
        <w:rPr>
          <w:b/>
          <w:bCs/>
        </w:rPr>
        <w:t>4 ciclos de reloj</w:t>
      </w:r>
      <w:r w:rsidRPr="00310EE7">
        <w:t xml:space="preserve"> (típico: 3–6 ciclos según arquitectura).</w:t>
      </w:r>
    </w:p>
    <w:p w14:paraId="503E9A86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e) Interrupciones anidadas</w:t>
      </w:r>
    </w:p>
    <w:p w14:paraId="0CBADD27" w14:textId="77777777" w:rsidR="00310EE7" w:rsidRPr="00310EE7" w:rsidRDefault="00310EE7" w:rsidP="00310EE7">
      <w:pPr>
        <w:numPr>
          <w:ilvl w:val="0"/>
          <w:numId w:val="11"/>
        </w:numPr>
      </w:pPr>
      <w:r w:rsidRPr="00310EE7">
        <w:rPr>
          <w:b/>
          <w:bCs/>
        </w:rPr>
        <w:t>Anidamiento</w:t>
      </w:r>
      <w:r w:rsidRPr="00310EE7">
        <w:t>: permite que un ISR sea interrumpido por otra (de mayor prioridad).</w:t>
      </w:r>
    </w:p>
    <w:p w14:paraId="77C2C5CE" w14:textId="77777777" w:rsidR="00310EE7" w:rsidRPr="00310EE7" w:rsidRDefault="00310EE7" w:rsidP="00310EE7">
      <w:pPr>
        <w:numPr>
          <w:ilvl w:val="0"/>
          <w:numId w:val="11"/>
        </w:numPr>
      </w:pPr>
      <w:r w:rsidRPr="00310EE7">
        <w:rPr>
          <w:b/>
          <w:bCs/>
        </w:rPr>
        <w:t>Por defecto en AVR</w:t>
      </w:r>
      <w:r w:rsidRPr="00310EE7">
        <w:t xml:space="preserve">: </w:t>
      </w:r>
      <w:r w:rsidRPr="00310EE7">
        <w:rPr>
          <w:b/>
          <w:bCs/>
        </w:rPr>
        <w:t>no</w:t>
      </w:r>
      <w:r w:rsidRPr="00310EE7">
        <w:t xml:space="preserve"> es posible, porque SEI se </w:t>
      </w:r>
      <w:proofErr w:type="gramStart"/>
      <w:r w:rsidRPr="00310EE7">
        <w:t>resetea</w:t>
      </w:r>
      <w:proofErr w:type="gramEnd"/>
      <w:r w:rsidRPr="00310EE7">
        <w:t xml:space="preserve"> durante la entrada al ISR.</w:t>
      </w:r>
    </w:p>
    <w:p w14:paraId="4A706D13" w14:textId="72EB60C3" w:rsidR="00310EE7" w:rsidRPr="00310EE7" w:rsidRDefault="00310EE7" w:rsidP="00310EE7">
      <w:pPr>
        <w:numPr>
          <w:ilvl w:val="0"/>
          <w:numId w:val="11"/>
        </w:numPr>
      </w:pPr>
      <w:r w:rsidRPr="00310EE7">
        <w:t>Si dentro del ISR se ejecuta explícitamente SEI, se pueden aceptar nuevas interrupciones (cuidado con reentrancia).</w:t>
      </w:r>
    </w:p>
    <w:p w14:paraId="561542AD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f) Interrupciones Externas (INTx)</w:t>
      </w:r>
    </w:p>
    <w:p w14:paraId="08ABB959" w14:textId="77777777" w:rsidR="00310EE7" w:rsidRPr="00310EE7" w:rsidRDefault="00310EE7" w:rsidP="00310EE7">
      <w:pPr>
        <w:numPr>
          <w:ilvl w:val="0"/>
          <w:numId w:val="12"/>
        </w:numPr>
      </w:pPr>
      <w:r w:rsidRPr="00310EE7">
        <w:t xml:space="preserve">En ATmega328P hay dos líneas: </w:t>
      </w:r>
      <w:r w:rsidRPr="00310EE7">
        <w:rPr>
          <w:b/>
          <w:bCs/>
        </w:rPr>
        <w:t>INT0</w:t>
      </w:r>
      <w:r w:rsidRPr="00310EE7">
        <w:t xml:space="preserve"> (PD2) e </w:t>
      </w:r>
      <w:r w:rsidRPr="00310EE7">
        <w:rPr>
          <w:b/>
          <w:bCs/>
        </w:rPr>
        <w:t>INT1</w:t>
      </w:r>
      <w:r w:rsidRPr="00310EE7">
        <w:t xml:space="preserve"> (PD3).</w:t>
      </w:r>
    </w:p>
    <w:p w14:paraId="3EF23E49" w14:textId="77777777" w:rsidR="00310EE7" w:rsidRPr="00310EE7" w:rsidRDefault="00310EE7" w:rsidP="00310EE7">
      <w:pPr>
        <w:numPr>
          <w:ilvl w:val="0"/>
          <w:numId w:val="12"/>
        </w:numPr>
      </w:pPr>
      <w:r w:rsidRPr="00310EE7">
        <w:rPr>
          <w:b/>
          <w:bCs/>
        </w:rPr>
        <w:t>Configuración</w:t>
      </w:r>
      <w:r w:rsidRPr="00310EE7">
        <w:t xml:space="preserve"> (registro EICRA):</w:t>
      </w:r>
    </w:p>
    <w:p w14:paraId="6E4C3DC6" w14:textId="77777777" w:rsidR="00310EE7" w:rsidRPr="00310EE7" w:rsidRDefault="00310EE7" w:rsidP="00310EE7">
      <w:pPr>
        <w:numPr>
          <w:ilvl w:val="1"/>
          <w:numId w:val="12"/>
        </w:numPr>
      </w:pPr>
      <w:r w:rsidRPr="00310EE7">
        <w:t>ISC01/0 (INT0 sense control) para flanco/rising/falling o nivel bajo.</w:t>
      </w:r>
    </w:p>
    <w:p w14:paraId="7DEACB2A" w14:textId="77777777" w:rsidR="00310EE7" w:rsidRPr="00310EE7" w:rsidRDefault="00310EE7" w:rsidP="00310EE7">
      <w:pPr>
        <w:numPr>
          <w:ilvl w:val="1"/>
          <w:numId w:val="12"/>
        </w:numPr>
      </w:pPr>
      <w:r w:rsidRPr="00310EE7">
        <w:t>ISC11/10 para INT1.</w:t>
      </w:r>
    </w:p>
    <w:p w14:paraId="3380FC60" w14:textId="77777777" w:rsidR="00310EE7" w:rsidRPr="00310EE7" w:rsidRDefault="00310EE7" w:rsidP="00310EE7">
      <w:pPr>
        <w:numPr>
          <w:ilvl w:val="0"/>
          <w:numId w:val="12"/>
        </w:numPr>
      </w:pPr>
      <w:r w:rsidRPr="00310EE7">
        <w:rPr>
          <w:b/>
          <w:bCs/>
        </w:rPr>
        <w:t>Flanco vs Nivel</w:t>
      </w:r>
      <w:r w:rsidRPr="00310EE7">
        <w:t>:</w:t>
      </w:r>
    </w:p>
    <w:p w14:paraId="765EBAED" w14:textId="77777777" w:rsidR="00310EE7" w:rsidRPr="00310EE7" w:rsidRDefault="00310EE7" w:rsidP="00310EE7">
      <w:pPr>
        <w:numPr>
          <w:ilvl w:val="1"/>
          <w:numId w:val="12"/>
        </w:numPr>
      </w:pPr>
      <w:r w:rsidRPr="00310EE7">
        <w:rPr>
          <w:b/>
          <w:bCs/>
        </w:rPr>
        <w:t>Flanco</w:t>
      </w:r>
      <w:r w:rsidRPr="00310EE7">
        <w:t xml:space="preserve"> (rising/falling): dispara solo en el instante de transición.</w:t>
      </w:r>
    </w:p>
    <w:p w14:paraId="515C23D3" w14:textId="535D7783" w:rsidR="00310EE7" w:rsidRPr="00310EE7" w:rsidRDefault="00310EE7" w:rsidP="00310EE7">
      <w:pPr>
        <w:numPr>
          <w:ilvl w:val="1"/>
          <w:numId w:val="12"/>
        </w:numPr>
      </w:pPr>
      <w:r w:rsidRPr="00310EE7">
        <w:rPr>
          <w:b/>
          <w:bCs/>
        </w:rPr>
        <w:t>Nivel bajo</w:t>
      </w:r>
      <w:r w:rsidRPr="00310EE7">
        <w:t>: la interrupción persiste mientras la línea esté en bajo; el flag no se borra hasta ejecutar el ISR.</w:t>
      </w:r>
    </w:p>
    <w:p w14:paraId="56D7399B" w14:textId="77777777" w:rsidR="00310EE7" w:rsidRPr="00310EE7" w:rsidRDefault="00310EE7" w:rsidP="00310EE7">
      <w:pPr>
        <w:rPr>
          <w:b/>
          <w:bCs/>
          <w:lang w:val="en-US"/>
        </w:rPr>
      </w:pPr>
      <w:r w:rsidRPr="00310EE7">
        <w:rPr>
          <w:b/>
          <w:bCs/>
          <w:lang w:val="en-US"/>
        </w:rPr>
        <w:t>g) Pin</w:t>
      </w:r>
      <w:r w:rsidRPr="00310EE7">
        <w:rPr>
          <w:rFonts w:ascii="Cambria Math" w:hAnsi="Cambria Math" w:cs="Cambria Math"/>
          <w:b/>
          <w:bCs/>
          <w:lang w:val="en-US"/>
        </w:rPr>
        <w:t>‐</w:t>
      </w:r>
      <w:r w:rsidRPr="00310EE7">
        <w:rPr>
          <w:b/>
          <w:bCs/>
          <w:lang w:val="en-US"/>
        </w:rPr>
        <w:t>Change Interrupts (PCINT)</w:t>
      </w:r>
    </w:p>
    <w:p w14:paraId="19C9D4FD" w14:textId="77777777" w:rsidR="00310EE7" w:rsidRPr="00310EE7" w:rsidRDefault="00310EE7" w:rsidP="00310EE7">
      <w:pPr>
        <w:numPr>
          <w:ilvl w:val="0"/>
          <w:numId w:val="13"/>
        </w:numPr>
      </w:pPr>
      <w:r w:rsidRPr="00310EE7">
        <w:rPr>
          <w:b/>
          <w:bCs/>
        </w:rPr>
        <w:t>Terminales disponibles</w:t>
      </w:r>
      <w:r w:rsidRPr="00310EE7">
        <w:t>:</w:t>
      </w:r>
    </w:p>
    <w:p w14:paraId="6EFCB40A" w14:textId="77777777" w:rsidR="00310EE7" w:rsidRPr="00310EE7" w:rsidRDefault="00310EE7" w:rsidP="00310EE7">
      <w:pPr>
        <w:numPr>
          <w:ilvl w:val="1"/>
          <w:numId w:val="13"/>
        </w:numPr>
        <w:rPr>
          <w:lang w:val="en-US"/>
        </w:rPr>
      </w:pPr>
      <w:r w:rsidRPr="00310EE7">
        <w:rPr>
          <w:lang w:val="en-US"/>
        </w:rPr>
        <w:t>PCINT0…7 → PCINT0(PB</w:t>
      </w:r>
      <w:proofErr w:type="gramStart"/>
      <w:r w:rsidRPr="00310EE7">
        <w:rPr>
          <w:lang w:val="en-US"/>
        </w:rPr>
        <w:t>0)…</w:t>
      </w:r>
      <w:proofErr w:type="gramEnd"/>
      <w:r w:rsidRPr="00310EE7">
        <w:rPr>
          <w:lang w:val="en-US"/>
        </w:rPr>
        <w:t>PCINT7(PB7)</w:t>
      </w:r>
    </w:p>
    <w:p w14:paraId="6F93E46F" w14:textId="77777777" w:rsidR="00310EE7" w:rsidRPr="00310EE7" w:rsidRDefault="00310EE7" w:rsidP="00310EE7">
      <w:pPr>
        <w:numPr>
          <w:ilvl w:val="1"/>
          <w:numId w:val="13"/>
        </w:numPr>
        <w:rPr>
          <w:lang w:val="en-US"/>
        </w:rPr>
      </w:pPr>
      <w:r w:rsidRPr="00310EE7">
        <w:rPr>
          <w:lang w:val="en-US"/>
        </w:rPr>
        <w:t>PCINT8…14 → PCINT8(PC</w:t>
      </w:r>
      <w:proofErr w:type="gramStart"/>
      <w:r w:rsidRPr="00310EE7">
        <w:rPr>
          <w:lang w:val="en-US"/>
        </w:rPr>
        <w:t>0)…</w:t>
      </w:r>
      <w:proofErr w:type="gramEnd"/>
      <w:r w:rsidRPr="00310EE7">
        <w:rPr>
          <w:lang w:val="en-US"/>
        </w:rPr>
        <w:t>PCINT14(PC6)</w:t>
      </w:r>
    </w:p>
    <w:p w14:paraId="17AF5975" w14:textId="77777777" w:rsidR="00310EE7" w:rsidRPr="00310EE7" w:rsidRDefault="00310EE7" w:rsidP="00310EE7">
      <w:pPr>
        <w:numPr>
          <w:ilvl w:val="1"/>
          <w:numId w:val="13"/>
        </w:numPr>
        <w:rPr>
          <w:lang w:val="en-US"/>
        </w:rPr>
      </w:pPr>
      <w:r w:rsidRPr="00310EE7">
        <w:rPr>
          <w:lang w:val="en-US"/>
        </w:rPr>
        <w:t>PCINT16…23 → PCINT16(PD</w:t>
      </w:r>
      <w:proofErr w:type="gramStart"/>
      <w:r w:rsidRPr="00310EE7">
        <w:rPr>
          <w:lang w:val="en-US"/>
        </w:rPr>
        <w:t>0)…</w:t>
      </w:r>
      <w:proofErr w:type="gramEnd"/>
      <w:r w:rsidRPr="00310EE7">
        <w:rPr>
          <w:lang w:val="en-US"/>
        </w:rPr>
        <w:t>PCINT23(PD7)</w:t>
      </w:r>
    </w:p>
    <w:p w14:paraId="3D079CF8" w14:textId="77777777" w:rsidR="00310EE7" w:rsidRPr="00310EE7" w:rsidRDefault="00310EE7" w:rsidP="00310EE7">
      <w:pPr>
        <w:numPr>
          <w:ilvl w:val="0"/>
          <w:numId w:val="13"/>
        </w:numPr>
      </w:pPr>
      <w:r w:rsidRPr="00310EE7">
        <w:rPr>
          <w:b/>
          <w:bCs/>
        </w:rPr>
        <w:t>Configuración</w:t>
      </w:r>
      <w:r w:rsidRPr="00310EE7">
        <w:t>:</w:t>
      </w:r>
    </w:p>
    <w:p w14:paraId="681DAA29" w14:textId="77777777" w:rsidR="00310EE7" w:rsidRPr="00310EE7" w:rsidRDefault="00310EE7" w:rsidP="00310EE7">
      <w:pPr>
        <w:numPr>
          <w:ilvl w:val="1"/>
          <w:numId w:val="14"/>
        </w:numPr>
      </w:pPr>
      <w:r w:rsidRPr="00310EE7">
        <w:t xml:space="preserve">Habilitar grupos en </w:t>
      </w:r>
      <w:r w:rsidRPr="00310EE7">
        <w:rPr>
          <w:b/>
          <w:bCs/>
        </w:rPr>
        <w:t>PCICR</w:t>
      </w:r>
      <w:r w:rsidRPr="00310EE7">
        <w:t xml:space="preserve"> (PCIE0 para </w:t>
      </w:r>
      <w:proofErr w:type="gramStart"/>
      <w:r w:rsidRPr="00310EE7">
        <w:t>PCINT[</w:t>
      </w:r>
      <w:proofErr w:type="gramEnd"/>
      <w:r w:rsidRPr="00310EE7">
        <w:t xml:space="preserve">7:0], PCIE1 para </w:t>
      </w:r>
      <w:proofErr w:type="gramStart"/>
      <w:r w:rsidRPr="00310EE7">
        <w:t>PCINT[</w:t>
      </w:r>
      <w:proofErr w:type="gramEnd"/>
      <w:r w:rsidRPr="00310EE7">
        <w:t xml:space="preserve">14:8], PCIE2 para </w:t>
      </w:r>
      <w:proofErr w:type="gramStart"/>
      <w:r w:rsidRPr="00310EE7">
        <w:t>PCINT[</w:t>
      </w:r>
      <w:proofErr w:type="gramEnd"/>
      <w:r w:rsidRPr="00310EE7">
        <w:t>23:16]).</w:t>
      </w:r>
    </w:p>
    <w:p w14:paraId="5515DF74" w14:textId="77777777" w:rsidR="00310EE7" w:rsidRPr="00310EE7" w:rsidRDefault="00310EE7" w:rsidP="00310EE7">
      <w:pPr>
        <w:numPr>
          <w:ilvl w:val="1"/>
          <w:numId w:val="14"/>
        </w:numPr>
      </w:pPr>
      <w:r w:rsidRPr="00310EE7">
        <w:lastRenderedPageBreak/>
        <w:t xml:space="preserve">Enmascarar pines específicos en </w:t>
      </w:r>
      <w:r w:rsidRPr="00310EE7">
        <w:rPr>
          <w:b/>
          <w:bCs/>
        </w:rPr>
        <w:t>PCMSKx</w:t>
      </w:r>
      <w:r w:rsidRPr="00310EE7">
        <w:t xml:space="preserve"> (PCMSK0, PCMSK1, PCMSK2).</w:t>
      </w:r>
    </w:p>
    <w:p w14:paraId="432A48F2" w14:textId="77777777" w:rsidR="00310EE7" w:rsidRPr="00310EE7" w:rsidRDefault="00310EE7" w:rsidP="00310EE7">
      <w:pPr>
        <w:numPr>
          <w:ilvl w:val="0"/>
          <w:numId w:val="13"/>
        </w:numPr>
      </w:pPr>
      <w:r w:rsidRPr="00310EE7">
        <w:rPr>
          <w:b/>
          <w:bCs/>
        </w:rPr>
        <w:t>Vectores y prioridad</w:t>
      </w:r>
      <w:r w:rsidRPr="00310EE7">
        <w:t>:</w:t>
      </w:r>
    </w:p>
    <w:p w14:paraId="483D43A8" w14:textId="77777777" w:rsidR="00310EE7" w:rsidRPr="00310EE7" w:rsidRDefault="00310EE7" w:rsidP="00310EE7">
      <w:pPr>
        <w:numPr>
          <w:ilvl w:val="1"/>
          <w:numId w:val="13"/>
        </w:numPr>
      </w:pPr>
      <w:r w:rsidRPr="00310EE7">
        <w:t>Tres vectores: PCINT0_vect, PCINT1_vect, PCINT2_vect (uno por grupo).</w:t>
      </w:r>
    </w:p>
    <w:p w14:paraId="71595267" w14:textId="77777777" w:rsidR="00310EE7" w:rsidRPr="00310EE7" w:rsidRDefault="00310EE7" w:rsidP="00310EE7">
      <w:pPr>
        <w:numPr>
          <w:ilvl w:val="1"/>
          <w:numId w:val="13"/>
        </w:numPr>
      </w:pPr>
      <w:r w:rsidRPr="00310EE7">
        <w:t>Prioridad relativa: INT0/INT1 (externas) tienen precedencia sobre PCINT. Entre PCINT, PCINT0 (grupo 0) suele tener mayor prioridad.</w:t>
      </w:r>
    </w:p>
    <w:p w14:paraId="0ABB3979" w14:textId="77777777" w:rsidR="00310EE7" w:rsidRPr="00310EE7" w:rsidRDefault="00310EE7" w:rsidP="00310EE7">
      <w:pPr>
        <w:numPr>
          <w:ilvl w:val="0"/>
          <w:numId w:val="13"/>
        </w:numPr>
      </w:pPr>
      <w:r w:rsidRPr="00310EE7">
        <w:rPr>
          <w:b/>
          <w:bCs/>
        </w:rPr>
        <w:t>Diferencias con INTx</w:t>
      </w:r>
      <w:r w:rsidRPr="00310EE7">
        <w:t>:</w:t>
      </w:r>
    </w:p>
    <w:p w14:paraId="4B989AC4" w14:textId="77777777" w:rsidR="00310EE7" w:rsidRPr="00310EE7" w:rsidRDefault="00310EE7" w:rsidP="00310EE7">
      <w:pPr>
        <w:numPr>
          <w:ilvl w:val="1"/>
          <w:numId w:val="13"/>
        </w:numPr>
      </w:pPr>
      <w:r w:rsidRPr="00310EE7">
        <w:rPr>
          <w:b/>
          <w:bCs/>
        </w:rPr>
        <w:t>PCINT</w:t>
      </w:r>
      <w:r w:rsidRPr="00310EE7">
        <w:t xml:space="preserve"> detecta </w:t>
      </w:r>
      <w:r w:rsidRPr="00310EE7">
        <w:rPr>
          <w:b/>
          <w:bCs/>
        </w:rPr>
        <w:t>cualquier</w:t>
      </w:r>
      <w:r w:rsidRPr="00310EE7">
        <w:t xml:space="preserve"> cambio (0→1 o 1→0) en múltiples pines; </w:t>
      </w:r>
      <w:r w:rsidRPr="00310EE7">
        <w:rPr>
          <w:b/>
          <w:bCs/>
        </w:rPr>
        <w:t>INTx</w:t>
      </w:r>
      <w:r w:rsidRPr="00310EE7">
        <w:t xml:space="preserve"> se limita a un solo pin con control fino (flanco o nivel).</w:t>
      </w:r>
    </w:p>
    <w:p w14:paraId="387639CE" w14:textId="77777777" w:rsidR="00310EE7" w:rsidRDefault="00310EE7" w:rsidP="00310EE7">
      <w:pPr>
        <w:numPr>
          <w:ilvl w:val="1"/>
          <w:numId w:val="13"/>
        </w:numPr>
      </w:pPr>
      <w:r w:rsidRPr="00310EE7">
        <w:t>PCINT agrupa pines en bloques (menos granular), mientras que INTx es independiente y más determinista.</w:t>
      </w:r>
    </w:p>
    <w:p w14:paraId="292E1F11" w14:textId="77777777" w:rsidR="00E015D5" w:rsidRPr="00310EE7" w:rsidRDefault="00E015D5" w:rsidP="00E015D5">
      <w:pPr>
        <w:ind w:left="1440"/>
      </w:pPr>
    </w:p>
    <w:p w14:paraId="4E2CF92A" w14:textId="77777777" w:rsidR="00310EE7" w:rsidRPr="00310EE7" w:rsidRDefault="00310EE7" w:rsidP="00310EE7">
      <w:r w:rsidRPr="00310EE7">
        <w:rPr>
          <w:b/>
          <w:bCs/>
        </w:rPr>
        <w:t>Ejercicio No 4: Temporizadores</w:t>
      </w:r>
    </w:p>
    <w:p w14:paraId="2E5F9A40" w14:textId="77777777" w:rsidR="00310EE7" w:rsidRPr="00310EE7" w:rsidRDefault="00310EE7" w:rsidP="00310EE7">
      <w:r w:rsidRPr="00310EE7">
        <w:pict w14:anchorId="6031287C">
          <v:rect id="_x0000_i1093" style="width:0;height:1.5pt" o:hralign="center" o:hrstd="t" o:hr="t" fillcolor="#a0a0a0" stroked="f"/>
        </w:pict>
      </w:r>
    </w:p>
    <w:p w14:paraId="24AD427F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a) Componentes principales de TIMER0 y modos de funcionamiento</w:t>
      </w:r>
    </w:p>
    <w:p w14:paraId="25DCD349" w14:textId="77777777" w:rsidR="00310EE7" w:rsidRPr="00310EE7" w:rsidRDefault="00310EE7" w:rsidP="00310EE7">
      <w:pPr>
        <w:numPr>
          <w:ilvl w:val="0"/>
          <w:numId w:val="15"/>
        </w:numPr>
      </w:pPr>
      <w:r w:rsidRPr="00310EE7">
        <w:rPr>
          <w:b/>
          <w:bCs/>
        </w:rPr>
        <w:t>Registros de control</w:t>
      </w:r>
    </w:p>
    <w:p w14:paraId="23A2667F" w14:textId="77777777" w:rsidR="00310EE7" w:rsidRPr="00310EE7" w:rsidRDefault="00310EE7" w:rsidP="00310EE7">
      <w:pPr>
        <w:numPr>
          <w:ilvl w:val="1"/>
          <w:numId w:val="15"/>
        </w:numPr>
      </w:pPr>
      <w:r w:rsidRPr="00310EE7">
        <w:rPr>
          <w:b/>
          <w:bCs/>
        </w:rPr>
        <w:t>TCCR0A</w:t>
      </w:r>
      <w:r w:rsidRPr="00310EE7">
        <w:t xml:space="preserve"> (Timer/Counter Control Register A): selecciona modo de operación (Normal, CTC, Fast PWM, Phase-Correct PWM) y configuración de salidas OC0A/OC0B.</w:t>
      </w:r>
    </w:p>
    <w:p w14:paraId="2842DAD9" w14:textId="77777777" w:rsidR="00310EE7" w:rsidRPr="00310EE7" w:rsidRDefault="00310EE7" w:rsidP="00310EE7">
      <w:pPr>
        <w:numPr>
          <w:ilvl w:val="1"/>
          <w:numId w:val="15"/>
        </w:numPr>
      </w:pPr>
      <w:r w:rsidRPr="00310EE7">
        <w:rPr>
          <w:b/>
          <w:bCs/>
        </w:rPr>
        <w:t>TCCR0B</w:t>
      </w:r>
      <w:r w:rsidRPr="00310EE7">
        <w:t>: prescaler (CS00–CS02) y modo extendido (WGM02).</w:t>
      </w:r>
    </w:p>
    <w:p w14:paraId="27D27FF7" w14:textId="77777777" w:rsidR="00310EE7" w:rsidRPr="00310EE7" w:rsidRDefault="00310EE7" w:rsidP="00310EE7">
      <w:pPr>
        <w:numPr>
          <w:ilvl w:val="0"/>
          <w:numId w:val="15"/>
        </w:numPr>
      </w:pPr>
      <w:r w:rsidRPr="00310EE7">
        <w:rPr>
          <w:b/>
          <w:bCs/>
        </w:rPr>
        <w:t>Contador</w:t>
      </w:r>
    </w:p>
    <w:p w14:paraId="5183E4FF" w14:textId="77777777" w:rsidR="00310EE7" w:rsidRPr="00310EE7" w:rsidRDefault="00310EE7" w:rsidP="00310EE7">
      <w:pPr>
        <w:numPr>
          <w:ilvl w:val="1"/>
          <w:numId w:val="15"/>
        </w:numPr>
      </w:pPr>
      <w:r w:rsidRPr="00310EE7">
        <w:rPr>
          <w:b/>
          <w:bCs/>
        </w:rPr>
        <w:t>TCNT0</w:t>
      </w:r>
      <w:r w:rsidRPr="00310EE7">
        <w:t>: registro de 8 bits que cuenta de 0 a 255 (Normal/CTC) o si se usa PWM, cuenta ascendente/descendente.</w:t>
      </w:r>
    </w:p>
    <w:p w14:paraId="4BF4E24D" w14:textId="77777777" w:rsidR="00310EE7" w:rsidRPr="00310EE7" w:rsidRDefault="00310EE7" w:rsidP="00310EE7">
      <w:pPr>
        <w:numPr>
          <w:ilvl w:val="0"/>
          <w:numId w:val="15"/>
        </w:numPr>
      </w:pPr>
      <w:r w:rsidRPr="00310EE7">
        <w:rPr>
          <w:b/>
          <w:bCs/>
        </w:rPr>
        <w:t>Comparadores</w:t>
      </w:r>
    </w:p>
    <w:p w14:paraId="0C9A91BF" w14:textId="77777777" w:rsidR="00310EE7" w:rsidRPr="00310EE7" w:rsidRDefault="00310EE7" w:rsidP="00310EE7">
      <w:pPr>
        <w:numPr>
          <w:ilvl w:val="1"/>
          <w:numId w:val="15"/>
        </w:numPr>
      </w:pPr>
      <w:r w:rsidRPr="00310EE7">
        <w:rPr>
          <w:b/>
          <w:bCs/>
        </w:rPr>
        <w:t>OCR0A</w:t>
      </w:r>
      <w:r w:rsidRPr="00310EE7">
        <w:t xml:space="preserve">, </w:t>
      </w:r>
      <w:r w:rsidRPr="00310EE7">
        <w:rPr>
          <w:b/>
          <w:bCs/>
        </w:rPr>
        <w:t>OCR0B</w:t>
      </w:r>
      <w:r w:rsidRPr="00310EE7">
        <w:t>: umbrales para generación de interrupciones en CTC o para salida PWM.</w:t>
      </w:r>
    </w:p>
    <w:p w14:paraId="20D603D6" w14:textId="77777777" w:rsidR="00310EE7" w:rsidRPr="00310EE7" w:rsidRDefault="00310EE7" w:rsidP="00310EE7">
      <w:pPr>
        <w:numPr>
          <w:ilvl w:val="0"/>
          <w:numId w:val="15"/>
        </w:numPr>
      </w:pPr>
      <w:r w:rsidRPr="00310EE7">
        <w:rPr>
          <w:b/>
          <w:bCs/>
        </w:rPr>
        <w:t>Registro de estado</w:t>
      </w:r>
    </w:p>
    <w:p w14:paraId="4D5DEC1A" w14:textId="77777777" w:rsidR="00310EE7" w:rsidRPr="00310EE7" w:rsidRDefault="00310EE7" w:rsidP="00310EE7">
      <w:pPr>
        <w:numPr>
          <w:ilvl w:val="1"/>
          <w:numId w:val="15"/>
        </w:numPr>
      </w:pPr>
      <w:r w:rsidRPr="00310EE7">
        <w:rPr>
          <w:b/>
          <w:bCs/>
        </w:rPr>
        <w:t>TIFR0</w:t>
      </w:r>
      <w:r w:rsidRPr="00310EE7">
        <w:t>: flags de interrupción (TOV0 para overflow, OCF0A/B para comparación).</w:t>
      </w:r>
    </w:p>
    <w:p w14:paraId="2737869A" w14:textId="77777777" w:rsidR="00310EE7" w:rsidRPr="00310EE7" w:rsidRDefault="00310EE7" w:rsidP="00310EE7">
      <w:r w:rsidRPr="00310EE7">
        <w:rPr>
          <w:b/>
          <w:bCs/>
        </w:rPr>
        <w:t>Modos de operación</w:t>
      </w:r>
      <w:r w:rsidRPr="00310EE7">
        <w:t xml:space="preserve"> (WGM02:0 en TCCR0B/A)</w:t>
      </w:r>
    </w:p>
    <w:p w14:paraId="18337DAA" w14:textId="77777777" w:rsidR="00310EE7" w:rsidRPr="00310EE7" w:rsidRDefault="00310EE7" w:rsidP="00310EE7">
      <w:pPr>
        <w:numPr>
          <w:ilvl w:val="0"/>
          <w:numId w:val="16"/>
        </w:numPr>
      </w:pPr>
      <w:r w:rsidRPr="00310EE7">
        <w:rPr>
          <w:b/>
          <w:bCs/>
        </w:rPr>
        <w:t>Normal (WGM=0)</w:t>
      </w:r>
      <w:r w:rsidRPr="00310EE7">
        <w:t>: cuenta de 0→255→0, interrumpe por overflow (TOV0).</w:t>
      </w:r>
    </w:p>
    <w:p w14:paraId="0A68B3AF" w14:textId="77777777" w:rsidR="00310EE7" w:rsidRPr="00310EE7" w:rsidRDefault="00310EE7" w:rsidP="00310EE7">
      <w:pPr>
        <w:numPr>
          <w:ilvl w:val="0"/>
          <w:numId w:val="16"/>
        </w:numPr>
      </w:pPr>
      <w:r w:rsidRPr="00310EE7">
        <w:rPr>
          <w:b/>
          <w:bCs/>
        </w:rPr>
        <w:t>CTC (WGM=2)</w:t>
      </w:r>
      <w:r w:rsidRPr="00310EE7">
        <w:t>: cuenta de 0→OCR0A→0, interrumpe por comparación OCF0A.</w:t>
      </w:r>
    </w:p>
    <w:p w14:paraId="6DC1FAA4" w14:textId="77777777" w:rsidR="00310EE7" w:rsidRPr="00310EE7" w:rsidRDefault="00310EE7" w:rsidP="00310EE7">
      <w:pPr>
        <w:numPr>
          <w:ilvl w:val="0"/>
          <w:numId w:val="16"/>
        </w:numPr>
      </w:pPr>
      <w:r w:rsidRPr="00310EE7">
        <w:rPr>
          <w:b/>
          <w:bCs/>
        </w:rPr>
        <w:t>Fast PWM (WGM=3 o 7)</w:t>
      </w:r>
      <w:r w:rsidRPr="00310EE7">
        <w:t>: genera PWM de 8 bits con reinicio al llegar a TOP (255 o OCR0A).</w:t>
      </w:r>
    </w:p>
    <w:p w14:paraId="45B95D04" w14:textId="77777777" w:rsidR="00310EE7" w:rsidRPr="00310EE7" w:rsidRDefault="00310EE7" w:rsidP="00310EE7">
      <w:pPr>
        <w:numPr>
          <w:ilvl w:val="0"/>
          <w:numId w:val="16"/>
        </w:numPr>
      </w:pPr>
      <w:r w:rsidRPr="00310EE7">
        <w:rPr>
          <w:b/>
          <w:bCs/>
        </w:rPr>
        <w:t>Phase-Correct PWM (WGM=1 o 5)</w:t>
      </w:r>
      <w:r w:rsidRPr="00310EE7">
        <w:t>: cuenta 0→TOP→0 para PWM de fase correcta.</w:t>
      </w:r>
    </w:p>
    <w:p w14:paraId="73322A9B" w14:textId="696AA45E" w:rsidR="00310EE7" w:rsidRDefault="00310EE7" w:rsidP="00310EE7"/>
    <w:p w14:paraId="52498FCB" w14:textId="77777777" w:rsidR="00E015D5" w:rsidRPr="00310EE7" w:rsidRDefault="00E015D5" w:rsidP="00310EE7"/>
    <w:p w14:paraId="66997970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lastRenderedPageBreak/>
        <w:t>b) Prescaler y frecuencias</w:t>
      </w:r>
    </w:p>
    <w:p w14:paraId="28D4A4B7" w14:textId="77777777" w:rsidR="00310EE7" w:rsidRPr="00310EE7" w:rsidRDefault="00310EE7" w:rsidP="00310EE7">
      <w:pPr>
        <w:numPr>
          <w:ilvl w:val="0"/>
          <w:numId w:val="17"/>
        </w:numPr>
      </w:pPr>
      <w:r w:rsidRPr="00310EE7">
        <w:rPr>
          <w:b/>
          <w:bCs/>
        </w:rPr>
        <w:t>Prescaler (CS02:0)</w:t>
      </w:r>
      <w:r w:rsidRPr="00310EE7">
        <w:t>: divide la frecuencia de reloj del MCU (f&lt;sub&gt;CLKIO&lt;/sub&gt;) por factores fijos: 1, 8, 64, 256, 1024.</w:t>
      </w:r>
    </w:p>
    <w:p w14:paraId="6DD24D25" w14:textId="69559A11" w:rsidR="00310EE7" w:rsidRDefault="00310EE7" w:rsidP="00310EE7">
      <w:r w:rsidRPr="00310EE7">
        <w:drawing>
          <wp:inline distT="0" distB="0" distL="0" distR="0" wp14:anchorId="14045C24" wp14:editId="340D2837">
            <wp:extent cx="4658375" cy="1133633"/>
            <wp:effectExtent l="0" t="0" r="8890" b="9525"/>
            <wp:docPr id="1502363389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3389" name="Imagen 1" descr="Diagram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83C8" w14:textId="4ABC87B1" w:rsidR="009939AD" w:rsidRDefault="00310EE7" w:rsidP="00310EE7">
      <w:r w:rsidRPr="00310EE7">
        <w:rPr>
          <w:b/>
          <w:bCs/>
        </w:rPr>
        <w:t>Borrado de la bandera de overflow (TOV0)</w:t>
      </w:r>
      <w:r w:rsidRPr="00310EE7">
        <w:t>:</w:t>
      </w:r>
      <w:r w:rsidRPr="00310EE7">
        <w:br/>
      </w:r>
      <w:r w:rsidR="009939AD">
        <w:t xml:space="preserve">       </w:t>
      </w:r>
      <w:r w:rsidRPr="00310EE7">
        <w:t xml:space="preserve">Se limpia escribiendo un “1” en el bit TOV0 de </w:t>
      </w:r>
      <w:r w:rsidRPr="00310EE7">
        <w:rPr>
          <w:b/>
          <w:bCs/>
        </w:rPr>
        <w:t>TIFR0</w:t>
      </w:r>
      <w:r w:rsidRPr="00310EE7">
        <w:t>. Por ejemplo:</w:t>
      </w:r>
      <w:r w:rsidR="009939AD">
        <w:t xml:space="preserve">   </w:t>
      </w:r>
      <w:r w:rsidRPr="00310EE7">
        <w:t>TIFR0 |= (1&lt;&lt;TOV0);</w:t>
      </w:r>
    </w:p>
    <w:p w14:paraId="13BE6FA7" w14:textId="35A2C2CD" w:rsidR="00310EE7" w:rsidRDefault="00310EE7" w:rsidP="00310EE7">
      <w:r w:rsidRPr="00310EE7">
        <w:t>c) Retardo de 1 ms con f&lt;sub&gt;CLKIO&lt;/sub&gt;=8 MHz</w:t>
      </w:r>
    </w:p>
    <w:p w14:paraId="3756631C" w14:textId="7EA8CB91" w:rsidR="00310EE7" w:rsidRDefault="00310EE7" w:rsidP="00310EE7">
      <w:r w:rsidRPr="00310EE7">
        <w:drawing>
          <wp:inline distT="0" distB="0" distL="0" distR="0" wp14:anchorId="2C9679A8" wp14:editId="79011DDC">
            <wp:extent cx="4744112" cy="1181265"/>
            <wp:effectExtent l="0" t="0" r="0" b="0"/>
            <wp:docPr id="512795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535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780F" w14:textId="66105FAA" w:rsidR="00310EE7" w:rsidRDefault="009939AD" w:rsidP="00310EE7">
      <w:r>
        <w:t>Ejemplo:</w:t>
      </w:r>
    </w:p>
    <w:p w14:paraId="3AF78C02" w14:textId="77777777" w:rsidR="00310EE7" w:rsidRPr="00310EE7" w:rsidRDefault="00310EE7" w:rsidP="00A73C01">
      <w:pPr>
        <w:spacing w:after="0" w:line="240" w:lineRule="auto"/>
        <w:rPr>
          <w:lang w:val="en-US"/>
        </w:rPr>
      </w:pPr>
      <w:r w:rsidRPr="00310EE7">
        <w:rPr>
          <w:lang w:val="en-US"/>
        </w:rPr>
        <w:t>TCCR0B = (1&lt;&lt;CS</w:t>
      </w:r>
      <w:proofErr w:type="gramStart"/>
      <w:r w:rsidRPr="00310EE7">
        <w:rPr>
          <w:lang w:val="en-US"/>
        </w:rPr>
        <w:t>01)|</w:t>
      </w:r>
      <w:proofErr w:type="gramEnd"/>
      <w:r w:rsidRPr="00310EE7">
        <w:rPr>
          <w:lang w:val="en-US"/>
        </w:rPr>
        <w:t>(1&lt;&lt;CS00</w:t>
      </w:r>
      <w:proofErr w:type="gramStart"/>
      <w:r w:rsidRPr="00310EE7">
        <w:rPr>
          <w:lang w:val="en-US"/>
        </w:rPr>
        <w:t>);  /</w:t>
      </w:r>
      <w:proofErr w:type="gramEnd"/>
      <w:r w:rsidRPr="00310EE7">
        <w:rPr>
          <w:lang w:val="en-US"/>
        </w:rPr>
        <w:t>/ prescaler=64</w:t>
      </w:r>
    </w:p>
    <w:p w14:paraId="45C30A0F" w14:textId="77777777" w:rsidR="00310EE7" w:rsidRPr="00310EE7" w:rsidRDefault="00310EE7" w:rsidP="00A73C01">
      <w:pPr>
        <w:spacing w:after="0" w:line="240" w:lineRule="auto"/>
        <w:rPr>
          <w:lang w:val="en-US"/>
        </w:rPr>
      </w:pPr>
      <w:r w:rsidRPr="00310EE7">
        <w:rPr>
          <w:lang w:val="en-US"/>
        </w:rPr>
        <w:t xml:space="preserve">TCNT0 = </w:t>
      </w:r>
      <w:proofErr w:type="gramStart"/>
      <w:r w:rsidRPr="00310EE7">
        <w:rPr>
          <w:lang w:val="en-US"/>
        </w:rPr>
        <w:t>131;</w:t>
      </w:r>
      <w:proofErr w:type="gramEnd"/>
    </w:p>
    <w:p w14:paraId="6665B96A" w14:textId="77777777" w:rsidR="00310EE7" w:rsidRPr="00310EE7" w:rsidRDefault="00310EE7" w:rsidP="00A73C01">
      <w:pPr>
        <w:spacing w:after="0" w:line="240" w:lineRule="auto"/>
        <w:rPr>
          <w:lang w:val="en-US"/>
        </w:rPr>
      </w:pPr>
      <w:r w:rsidRPr="00310EE7">
        <w:rPr>
          <w:lang w:val="en-US"/>
        </w:rPr>
        <w:t xml:space="preserve">while </w:t>
      </w:r>
      <w:proofErr w:type="gramStart"/>
      <w:r w:rsidRPr="00310EE7">
        <w:rPr>
          <w:lang w:val="en-US"/>
        </w:rPr>
        <w:t>(!(</w:t>
      </w:r>
      <w:proofErr w:type="gramEnd"/>
      <w:r w:rsidRPr="00310EE7">
        <w:rPr>
          <w:lang w:val="en-US"/>
        </w:rPr>
        <w:t>TIFR0 &amp; (1&lt;&lt;</w:t>
      </w:r>
      <w:proofErr w:type="gramStart"/>
      <w:r w:rsidRPr="00310EE7">
        <w:rPr>
          <w:lang w:val="en-US"/>
        </w:rPr>
        <w:t>TOV0)));</w:t>
      </w:r>
      <w:proofErr w:type="gramEnd"/>
    </w:p>
    <w:p w14:paraId="352FD30B" w14:textId="6786FAC9" w:rsidR="00310EE7" w:rsidRDefault="00310EE7" w:rsidP="00A73C01">
      <w:pPr>
        <w:spacing w:after="0" w:line="240" w:lineRule="auto"/>
      </w:pPr>
      <w:r>
        <w:t>TIFR0 |= (1&lt;&lt;TOV0</w:t>
      </w:r>
      <w:proofErr w:type="gramStart"/>
      <w:r>
        <w:t xml:space="preserve">);   </w:t>
      </w:r>
      <w:proofErr w:type="gramEnd"/>
      <w:r>
        <w:t xml:space="preserve">         // limpiar flag</w:t>
      </w:r>
    </w:p>
    <w:p w14:paraId="6CA28E68" w14:textId="77777777" w:rsidR="00A73C01" w:rsidRDefault="00A73C01" w:rsidP="00A73C01">
      <w:pPr>
        <w:spacing w:after="0" w:line="240" w:lineRule="auto"/>
      </w:pPr>
    </w:p>
    <w:p w14:paraId="6F0E23A0" w14:textId="77777777" w:rsidR="00A73C01" w:rsidRDefault="00A73C01" w:rsidP="00A73C01">
      <w:pPr>
        <w:spacing w:after="0" w:line="240" w:lineRule="auto"/>
      </w:pPr>
    </w:p>
    <w:p w14:paraId="30A0B734" w14:textId="77777777" w:rsidR="00A73C01" w:rsidRDefault="00A73C01" w:rsidP="00A73C01">
      <w:pPr>
        <w:spacing w:after="0" w:line="240" w:lineRule="auto"/>
      </w:pPr>
    </w:p>
    <w:p w14:paraId="6890B7F9" w14:textId="77777777" w:rsidR="00310EE7" w:rsidRPr="00310EE7" w:rsidRDefault="00310EE7" w:rsidP="00310EE7">
      <w:r w:rsidRPr="00310EE7">
        <w:rPr>
          <w:b/>
          <w:bCs/>
        </w:rPr>
        <w:t>¿Retardo de 1000 ms?</w:t>
      </w:r>
    </w:p>
    <w:p w14:paraId="12EEBD80" w14:textId="77777777" w:rsidR="00310EE7" w:rsidRPr="00310EE7" w:rsidRDefault="00310EE7" w:rsidP="00310EE7">
      <w:pPr>
        <w:numPr>
          <w:ilvl w:val="0"/>
          <w:numId w:val="18"/>
        </w:numPr>
      </w:pPr>
      <w:r w:rsidRPr="00310EE7">
        <w:t>Un solo overflow máximo es 256 ticks → 2.048 ms a prescaler=1024.</w:t>
      </w:r>
    </w:p>
    <w:p w14:paraId="6BE89C82" w14:textId="77777777" w:rsidR="00310EE7" w:rsidRPr="00310EE7" w:rsidRDefault="00310EE7" w:rsidP="00310EE7">
      <w:pPr>
        <w:numPr>
          <w:ilvl w:val="0"/>
          <w:numId w:val="18"/>
        </w:numPr>
      </w:pPr>
      <w:r w:rsidRPr="00310EE7">
        <w:t>Para 1000 ms hay que encadenar ≈488 overflows o usar un contador de software.</w:t>
      </w:r>
    </w:p>
    <w:p w14:paraId="4602D35A" w14:textId="77777777" w:rsidR="009939AD" w:rsidRDefault="009939AD" w:rsidP="00310EE7">
      <w:pPr>
        <w:rPr>
          <w:b/>
          <w:bCs/>
        </w:rPr>
      </w:pPr>
    </w:p>
    <w:p w14:paraId="0D7BE9FA" w14:textId="1D32EEE0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d) TIMER0 con interrupción periódica de 1 ms</w:t>
      </w:r>
    </w:p>
    <w:p w14:paraId="65CBD763" w14:textId="77777777" w:rsidR="00310EE7" w:rsidRPr="00310EE7" w:rsidRDefault="00310EE7" w:rsidP="00310EE7">
      <w:pPr>
        <w:numPr>
          <w:ilvl w:val="0"/>
          <w:numId w:val="19"/>
        </w:numPr>
      </w:pPr>
      <w:r w:rsidRPr="00310EE7">
        <w:rPr>
          <w:b/>
          <w:bCs/>
        </w:rPr>
        <w:t>Configurar CTC</w:t>
      </w:r>
      <w:r w:rsidRPr="00310EE7">
        <w:t xml:space="preserve"> (más preciso que overflow):</w:t>
      </w:r>
    </w:p>
    <w:p w14:paraId="5CF17DFB" w14:textId="77777777" w:rsidR="00310EE7" w:rsidRPr="00310EE7" w:rsidRDefault="00310EE7" w:rsidP="00310EE7">
      <w:pPr>
        <w:ind w:left="720"/>
      </w:pPr>
      <w:r w:rsidRPr="00310EE7">
        <w:t>TCCR0A = (1&lt;&lt;WGM01</w:t>
      </w:r>
      <w:proofErr w:type="gramStart"/>
      <w:r w:rsidRPr="00310EE7">
        <w:t xml:space="preserve">);   </w:t>
      </w:r>
      <w:proofErr w:type="gramEnd"/>
      <w:r w:rsidRPr="00310EE7">
        <w:t xml:space="preserve">        // modo CTC</w:t>
      </w:r>
    </w:p>
    <w:p w14:paraId="377AFB99" w14:textId="77777777" w:rsidR="00310EE7" w:rsidRPr="00310EE7" w:rsidRDefault="00310EE7" w:rsidP="00310EE7">
      <w:pPr>
        <w:ind w:left="720"/>
        <w:rPr>
          <w:lang w:val="en-US"/>
        </w:rPr>
      </w:pPr>
      <w:r w:rsidRPr="00310EE7">
        <w:rPr>
          <w:lang w:val="en-US"/>
        </w:rPr>
        <w:t>TCCR0B = (1&lt;&lt;CS</w:t>
      </w:r>
      <w:proofErr w:type="gramStart"/>
      <w:r w:rsidRPr="00310EE7">
        <w:rPr>
          <w:lang w:val="en-US"/>
        </w:rPr>
        <w:t>01)|</w:t>
      </w:r>
      <w:proofErr w:type="gramEnd"/>
      <w:r w:rsidRPr="00310EE7">
        <w:rPr>
          <w:lang w:val="en-US"/>
        </w:rPr>
        <w:t>(1&lt;&lt;CS00</w:t>
      </w:r>
      <w:proofErr w:type="gramStart"/>
      <w:r w:rsidRPr="00310EE7">
        <w:rPr>
          <w:lang w:val="en-US"/>
        </w:rPr>
        <w:t>);  /</w:t>
      </w:r>
      <w:proofErr w:type="gramEnd"/>
      <w:r w:rsidRPr="00310EE7">
        <w:rPr>
          <w:lang w:val="en-US"/>
        </w:rPr>
        <w:t>/ prescaler=64</w:t>
      </w:r>
    </w:p>
    <w:p w14:paraId="0412E843" w14:textId="77777777" w:rsidR="00310EE7" w:rsidRPr="00310EE7" w:rsidRDefault="00310EE7" w:rsidP="00310EE7">
      <w:pPr>
        <w:ind w:left="720"/>
        <w:rPr>
          <w:lang w:val="en-US"/>
        </w:rPr>
      </w:pPr>
      <w:r w:rsidRPr="00310EE7">
        <w:rPr>
          <w:lang w:val="en-US"/>
        </w:rPr>
        <w:t>OCR0</w:t>
      </w:r>
      <w:proofErr w:type="gramStart"/>
      <w:r w:rsidRPr="00310EE7">
        <w:rPr>
          <w:lang w:val="en-US"/>
        </w:rPr>
        <w:t>A  =</w:t>
      </w:r>
      <w:proofErr w:type="gramEnd"/>
      <w:r w:rsidRPr="00310EE7">
        <w:rPr>
          <w:lang w:val="en-US"/>
        </w:rPr>
        <w:t xml:space="preserve"> </w:t>
      </w:r>
      <w:proofErr w:type="gramStart"/>
      <w:r w:rsidRPr="00310EE7">
        <w:rPr>
          <w:lang w:val="en-US"/>
        </w:rPr>
        <w:t xml:space="preserve">124;   </w:t>
      </w:r>
      <w:proofErr w:type="gramEnd"/>
      <w:r w:rsidRPr="00310EE7">
        <w:rPr>
          <w:lang w:val="en-US"/>
        </w:rPr>
        <w:t xml:space="preserve">               // 125 ticks → 1 ms</w:t>
      </w:r>
    </w:p>
    <w:p w14:paraId="64651759" w14:textId="77777777" w:rsidR="00310EE7" w:rsidRPr="00310EE7" w:rsidRDefault="00310EE7" w:rsidP="00310EE7">
      <w:pPr>
        <w:numPr>
          <w:ilvl w:val="0"/>
          <w:numId w:val="19"/>
        </w:numPr>
      </w:pPr>
      <w:r w:rsidRPr="00310EE7">
        <w:rPr>
          <w:b/>
          <w:bCs/>
        </w:rPr>
        <w:t>Habilitar interrupción de comparación</w:t>
      </w:r>
      <w:r w:rsidRPr="00310EE7">
        <w:t>:</w:t>
      </w:r>
    </w:p>
    <w:p w14:paraId="53B5F021" w14:textId="77777777" w:rsidR="00310EE7" w:rsidRPr="00310EE7" w:rsidRDefault="00310EE7" w:rsidP="00310EE7">
      <w:pPr>
        <w:ind w:left="12" w:firstLine="708"/>
      </w:pPr>
      <w:r w:rsidRPr="00310EE7">
        <w:t>TIMSK0 = (1&lt;&lt;OCIE0A);</w:t>
      </w:r>
    </w:p>
    <w:p w14:paraId="05CA01D3" w14:textId="77777777" w:rsidR="00310EE7" w:rsidRPr="00310EE7" w:rsidRDefault="00310EE7" w:rsidP="009939AD">
      <w:pPr>
        <w:ind w:firstLine="708"/>
      </w:pPr>
      <w:proofErr w:type="gramStart"/>
      <w:r w:rsidRPr="00310EE7">
        <w:t>sei();  /</w:t>
      </w:r>
      <w:proofErr w:type="gramEnd"/>
      <w:r w:rsidRPr="00310EE7">
        <w:t xml:space="preserve">/ </w:t>
      </w:r>
      <w:proofErr w:type="gramStart"/>
      <w:r w:rsidRPr="00310EE7">
        <w:t>habilita interrupciones globales</w:t>
      </w:r>
      <w:proofErr w:type="gramEnd"/>
    </w:p>
    <w:p w14:paraId="31B4BB58" w14:textId="77777777" w:rsidR="00310EE7" w:rsidRPr="00310EE7" w:rsidRDefault="00310EE7" w:rsidP="00310EE7">
      <w:pPr>
        <w:numPr>
          <w:ilvl w:val="0"/>
          <w:numId w:val="19"/>
        </w:numPr>
      </w:pPr>
      <w:r w:rsidRPr="00310EE7">
        <w:rPr>
          <w:b/>
          <w:bCs/>
        </w:rPr>
        <w:lastRenderedPageBreak/>
        <w:t>ISR</w:t>
      </w:r>
      <w:r w:rsidRPr="00310EE7">
        <w:t>:</w:t>
      </w:r>
    </w:p>
    <w:p w14:paraId="7550804B" w14:textId="77777777" w:rsidR="00310EE7" w:rsidRPr="00310EE7" w:rsidRDefault="00310EE7" w:rsidP="00310EE7">
      <w:pPr>
        <w:ind w:left="720"/>
      </w:pPr>
      <w:r w:rsidRPr="00310EE7">
        <w:t>ISR(TIMER0_COMPA_vect) {</w:t>
      </w:r>
    </w:p>
    <w:p w14:paraId="2C56B0C9" w14:textId="77777777" w:rsidR="00310EE7" w:rsidRPr="00310EE7" w:rsidRDefault="00310EE7" w:rsidP="00310EE7">
      <w:pPr>
        <w:ind w:left="720"/>
      </w:pPr>
      <w:r w:rsidRPr="00310EE7">
        <w:t xml:space="preserve">    // Código a ejecutar cada 1 ms</w:t>
      </w:r>
    </w:p>
    <w:p w14:paraId="14C8EC75" w14:textId="77777777" w:rsidR="00310EE7" w:rsidRDefault="00310EE7" w:rsidP="00310EE7">
      <w:pPr>
        <w:ind w:left="720"/>
      </w:pPr>
      <w:r w:rsidRPr="00310EE7">
        <w:t>}</w:t>
      </w:r>
    </w:p>
    <w:p w14:paraId="5E393056" w14:textId="77777777" w:rsidR="00310EE7" w:rsidRDefault="00310EE7" w:rsidP="00310EE7">
      <w:pPr>
        <w:ind w:left="720"/>
      </w:pPr>
    </w:p>
    <w:p w14:paraId="7AB4614E" w14:textId="03E67F3C" w:rsidR="00310EE7" w:rsidRPr="00310EE7" w:rsidRDefault="00310EE7" w:rsidP="009939AD">
      <w:r w:rsidRPr="00310EE7">
        <w:rPr>
          <w:b/>
          <w:bCs/>
        </w:rPr>
        <w:t>Ejercicio No 5: Temporizador Asíncrono–RTC (Contador de Tiempo Real)</w:t>
      </w:r>
      <w:r w:rsidR="009939AD" w:rsidRPr="009939AD">
        <w:t xml:space="preserve"> </w:t>
      </w:r>
      <w:r w:rsidR="009939AD" w:rsidRPr="00310EE7">
        <w:pict w14:anchorId="465DA42A">
          <v:rect id="_x0000_i1237" style="width:0;height:1.5pt" o:hralign="center" o:hrstd="t" o:hr="t" fillcolor="#a0a0a0" stroked="f"/>
        </w:pict>
      </w:r>
    </w:p>
    <w:p w14:paraId="7505D6FB" w14:textId="77777777" w:rsidR="00310EE7" w:rsidRPr="00310EE7" w:rsidRDefault="00310EE7" w:rsidP="00310EE7">
      <w:pPr>
        <w:ind w:left="720"/>
        <w:rPr>
          <w:b/>
          <w:bCs/>
        </w:rPr>
      </w:pPr>
      <w:r w:rsidRPr="00310EE7">
        <w:rPr>
          <w:b/>
          <w:bCs/>
        </w:rPr>
        <w:t>a) Diferencias y similitudes entre TIMER0 y TIMER2</w:t>
      </w:r>
    </w:p>
    <w:p w14:paraId="7C155FE1" w14:textId="77777777" w:rsidR="00310EE7" w:rsidRPr="00310EE7" w:rsidRDefault="00310EE7" w:rsidP="00310EE7">
      <w:pPr>
        <w:numPr>
          <w:ilvl w:val="0"/>
          <w:numId w:val="20"/>
        </w:numPr>
      </w:pPr>
      <w:r w:rsidRPr="00310EE7">
        <w:rPr>
          <w:b/>
          <w:bCs/>
        </w:rPr>
        <w:t>Similitudes</w:t>
      </w:r>
      <w:r w:rsidRPr="00310EE7">
        <w:t>:</w:t>
      </w:r>
    </w:p>
    <w:p w14:paraId="5B0C2EF3" w14:textId="77777777" w:rsidR="00310EE7" w:rsidRPr="00310EE7" w:rsidRDefault="00310EE7" w:rsidP="00310EE7">
      <w:pPr>
        <w:numPr>
          <w:ilvl w:val="1"/>
          <w:numId w:val="20"/>
        </w:numPr>
      </w:pPr>
      <w:r w:rsidRPr="00310EE7">
        <w:t>Ambos son timers de 8 bits con prescalers y modos (Normal, CTC, Fast/Phase-Correct PWM).</w:t>
      </w:r>
    </w:p>
    <w:p w14:paraId="7D7215FC" w14:textId="77777777" w:rsidR="00310EE7" w:rsidRPr="00310EE7" w:rsidRDefault="00310EE7" w:rsidP="00310EE7">
      <w:pPr>
        <w:numPr>
          <w:ilvl w:val="1"/>
          <w:numId w:val="20"/>
        </w:numPr>
      </w:pPr>
      <w:r w:rsidRPr="00310EE7">
        <w:t>Tienen registros TCNTx, TCCRnx, OCRnx, TIFRx, TIMSKx.</w:t>
      </w:r>
    </w:p>
    <w:p w14:paraId="1CC27277" w14:textId="77777777" w:rsidR="00310EE7" w:rsidRPr="00310EE7" w:rsidRDefault="00310EE7" w:rsidP="00310EE7">
      <w:pPr>
        <w:numPr>
          <w:ilvl w:val="0"/>
          <w:numId w:val="20"/>
        </w:numPr>
      </w:pPr>
      <w:r w:rsidRPr="00310EE7">
        <w:rPr>
          <w:b/>
          <w:bCs/>
        </w:rPr>
        <w:t>Diferencias</w:t>
      </w:r>
      <w:r w:rsidRPr="00310EE7">
        <w:t>:</w:t>
      </w:r>
    </w:p>
    <w:p w14:paraId="6AADF3E7" w14:textId="77777777" w:rsidR="00310EE7" w:rsidRPr="00310EE7" w:rsidRDefault="00310EE7" w:rsidP="00310EE7">
      <w:pPr>
        <w:numPr>
          <w:ilvl w:val="1"/>
          <w:numId w:val="20"/>
        </w:numPr>
      </w:pPr>
      <w:r w:rsidRPr="00310EE7">
        <w:rPr>
          <w:b/>
          <w:bCs/>
        </w:rPr>
        <w:t>TIMER2</w:t>
      </w:r>
      <w:r w:rsidRPr="00310EE7">
        <w:t xml:space="preserve"> puede operar en </w:t>
      </w:r>
      <w:r w:rsidRPr="00310EE7">
        <w:rPr>
          <w:b/>
          <w:bCs/>
        </w:rPr>
        <w:t>modo asíncrono</w:t>
      </w:r>
      <w:r w:rsidRPr="00310EE7">
        <w:t xml:space="preserve"> usando un cristal de 32.768 kHz conectado a TOSC1/TOSC2, ideal para RTC con muy baja deriva.</w:t>
      </w:r>
    </w:p>
    <w:p w14:paraId="07095C3E" w14:textId="4741343A" w:rsidR="00310EE7" w:rsidRPr="00310EE7" w:rsidRDefault="00310EE7" w:rsidP="009939AD">
      <w:pPr>
        <w:numPr>
          <w:ilvl w:val="1"/>
          <w:numId w:val="20"/>
        </w:numPr>
      </w:pPr>
      <w:r w:rsidRPr="00310EE7">
        <w:t>Prescalers diferentes (hasta 128 para TIMER2) y dos fuentes de reloj (interno o asíncrono externo).</w:t>
      </w:r>
    </w:p>
    <w:p w14:paraId="0D246462" w14:textId="77777777" w:rsidR="00310EE7" w:rsidRPr="00310EE7" w:rsidRDefault="00310EE7" w:rsidP="00310EE7">
      <w:pPr>
        <w:ind w:left="720"/>
        <w:rPr>
          <w:b/>
          <w:bCs/>
        </w:rPr>
      </w:pPr>
      <w:r w:rsidRPr="00310EE7">
        <w:rPr>
          <w:b/>
          <w:bCs/>
        </w:rPr>
        <w:t>b) Interrupción periódica de 10 ms con cristal de 32.768 kHz</w:t>
      </w:r>
    </w:p>
    <w:p w14:paraId="482BBD5F" w14:textId="77777777" w:rsidR="00310EE7" w:rsidRPr="00310EE7" w:rsidRDefault="00310EE7" w:rsidP="00310EE7">
      <w:pPr>
        <w:numPr>
          <w:ilvl w:val="0"/>
          <w:numId w:val="21"/>
        </w:numPr>
      </w:pPr>
      <w:r w:rsidRPr="00310EE7">
        <w:rPr>
          <w:lang w:val="en-US"/>
        </w:rPr>
        <w:t xml:space="preserve">f&lt;sub&gt;async&lt;/sub&gt;=32 768 Hz. </w:t>
      </w:r>
      <w:r w:rsidRPr="00310EE7">
        <w:t xml:space="preserve">Prescaler típico=128 </w:t>
      </w:r>
      <w:r w:rsidRPr="00310EE7">
        <w:rPr>
          <w:rFonts w:ascii="Cambria Math" w:hAnsi="Cambria Math" w:cs="Cambria Math"/>
        </w:rPr>
        <w:t>⇒</w:t>
      </w:r>
      <w:r w:rsidRPr="00310EE7">
        <w:t xml:space="preserve"> f&lt;sub&gt;T2&lt;/sub&gt;=256 Hz </w:t>
      </w:r>
      <w:r w:rsidRPr="00310EE7">
        <w:rPr>
          <w:rFonts w:ascii="Cambria Math" w:hAnsi="Cambria Math" w:cs="Cambria Math"/>
        </w:rPr>
        <w:t>⇒</w:t>
      </w:r>
      <w:r w:rsidRPr="00310EE7">
        <w:t xml:space="preserve"> periodo=3.9 ms</w:t>
      </w:r>
      <w:r w:rsidRPr="00310EE7">
        <w:rPr>
          <w:rFonts w:ascii="Aptos" w:hAnsi="Aptos" w:cs="Aptos"/>
        </w:rPr>
        <w:t>≈</w:t>
      </w:r>
      <w:r w:rsidRPr="00310EE7">
        <w:t>.</w:t>
      </w:r>
    </w:p>
    <w:p w14:paraId="510CC113" w14:textId="77777777" w:rsidR="00310EE7" w:rsidRPr="00310EE7" w:rsidRDefault="00310EE7" w:rsidP="00310EE7">
      <w:pPr>
        <w:numPr>
          <w:ilvl w:val="0"/>
          <w:numId w:val="21"/>
        </w:numPr>
      </w:pPr>
      <w:r w:rsidRPr="00310EE7">
        <w:t xml:space="preserve">Para 10 ms mejor usar </w:t>
      </w:r>
      <w:r w:rsidRPr="00310EE7">
        <w:rPr>
          <w:b/>
          <w:bCs/>
        </w:rPr>
        <w:t>CTC</w:t>
      </w:r>
      <w:r w:rsidRPr="00310EE7">
        <w:t xml:space="preserve"> con OCR2A:</w:t>
      </w:r>
    </w:p>
    <w:p w14:paraId="4D409D16" w14:textId="77777777" w:rsidR="00310EE7" w:rsidRDefault="00310EE7" w:rsidP="00310EE7">
      <w:pPr>
        <w:ind w:left="720"/>
      </w:pPr>
    </w:p>
    <w:p w14:paraId="7AA75654" w14:textId="31C42264" w:rsidR="00310EE7" w:rsidRPr="00310EE7" w:rsidRDefault="00310EE7" w:rsidP="00310EE7">
      <w:pPr>
        <w:ind w:left="720"/>
      </w:pPr>
      <w:r w:rsidRPr="00310EE7">
        <w:drawing>
          <wp:inline distT="0" distB="0" distL="0" distR="0" wp14:anchorId="4C682082" wp14:editId="51B3EE52">
            <wp:extent cx="3096057" cy="314369"/>
            <wp:effectExtent l="0" t="0" r="0" b="9525"/>
            <wp:docPr id="97983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0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385D" w14:textId="77777777" w:rsidR="00A73C01" w:rsidRDefault="00A73C01" w:rsidP="00310EE7"/>
    <w:p w14:paraId="14B02DC8" w14:textId="7633BB4C" w:rsidR="00310EE7" w:rsidRPr="00310EE7" w:rsidRDefault="00310EE7" w:rsidP="00310EE7">
      <w:r w:rsidRPr="00310EE7">
        <w:t>Configuración:</w:t>
      </w:r>
    </w:p>
    <w:p w14:paraId="44FA84B1" w14:textId="77777777" w:rsidR="00310EE7" w:rsidRPr="00310EE7" w:rsidRDefault="00310EE7" w:rsidP="00A73C01">
      <w:pPr>
        <w:spacing w:after="0" w:line="240" w:lineRule="auto"/>
        <w:ind w:left="708"/>
      </w:pPr>
      <w:r w:rsidRPr="00310EE7">
        <w:t>ASSR |= (1&lt;&lt;AS2</w:t>
      </w:r>
      <w:proofErr w:type="gramStart"/>
      <w:r w:rsidRPr="00310EE7">
        <w:t xml:space="preserve">);   </w:t>
      </w:r>
      <w:proofErr w:type="gramEnd"/>
      <w:r w:rsidRPr="00310EE7">
        <w:t xml:space="preserve">            // modo asíncrono</w:t>
      </w:r>
    </w:p>
    <w:p w14:paraId="59C159E8" w14:textId="77777777" w:rsidR="00310EE7" w:rsidRPr="00310EE7" w:rsidRDefault="00310EE7" w:rsidP="00A73C01">
      <w:pPr>
        <w:spacing w:after="0" w:line="240" w:lineRule="auto"/>
        <w:ind w:left="708"/>
      </w:pPr>
      <w:r w:rsidRPr="00310EE7">
        <w:t>TCCR2A = (1&lt;&lt;WGM21</w:t>
      </w:r>
      <w:proofErr w:type="gramStart"/>
      <w:r w:rsidRPr="00310EE7">
        <w:t xml:space="preserve">);   </w:t>
      </w:r>
      <w:proofErr w:type="gramEnd"/>
      <w:r w:rsidRPr="00310EE7">
        <w:t xml:space="preserve">         // CTC</w:t>
      </w:r>
    </w:p>
    <w:p w14:paraId="69A310CA" w14:textId="77777777" w:rsidR="00310EE7" w:rsidRPr="00310EE7" w:rsidRDefault="00310EE7" w:rsidP="00A73C01">
      <w:pPr>
        <w:spacing w:after="0" w:line="240" w:lineRule="auto"/>
        <w:ind w:left="708"/>
      </w:pPr>
      <w:r w:rsidRPr="00310EE7">
        <w:t>TCCR2B = (1&lt;&lt;CS</w:t>
      </w:r>
      <w:proofErr w:type="gramStart"/>
      <w:r w:rsidRPr="00310EE7">
        <w:t>22)|</w:t>
      </w:r>
      <w:proofErr w:type="gramEnd"/>
      <w:r w:rsidRPr="00310EE7">
        <w:t>(1&lt;&lt;CS20</w:t>
      </w:r>
      <w:proofErr w:type="gramStart"/>
      <w:r w:rsidRPr="00310EE7">
        <w:t xml:space="preserve">);   </w:t>
      </w:r>
      <w:proofErr w:type="gramEnd"/>
      <w:r w:rsidRPr="00310EE7">
        <w:t>// prescaler=128</w:t>
      </w:r>
    </w:p>
    <w:p w14:paraId="2FC80AB9" w14:textId="77777777" w:rsidR="00310EE7" w:rsidRPr="00310EE7" w:rsidRDefault="00310EE7" w:rsidP="00A73C01">
      <w:pPr>
        <w:spacing w:after="0" w:line="240" w:lineRule="auto"/>
        <w:ind w:left="708"/>
      </w:pPr>
      <w:r w:rsidRPr="00310EE7">
        <w:t>OCR2</w:t>
      </w:r>
      <w:proofErr w:type="gramStart"/>
      <w:r w:rsidRPr="00310EE7">
        <w:t>A  =</w:t>
      </w:r>
      <w:proofErr w:type="gramEnd"/>
      <w:r w:rsidRPr="00310EE7">
        <w:t xml:space="preserve"> 2;</w:t>
      </w:r>
    </w:p>
    <w:p w14:paraId="28501FEB" w14:textId="77777777" w:rsidR="00310EE7" w:rsidRPr="00310EE7" w:rsidRDefault="00310EE7" w:rsidP="00A73C01">
      <w:pPr>
        <w:spacing w:after="0" w:line="240" w:lineRule="auto"/>
        <w:ind w:left="708"/>
      </w:pPr>
      <w:r w:rsidRPr="00310EE7">
        <w:t>TIMSK2 = (1&lt;&lt;OCIE2A);</w:t>
      </w:r>
    </w:p>
    <w:p w14:paraId="24E54381" w14:textId="77777777" w:rsidR="00310EE7" w:rsidRPr="00310EE7" w:rsidRDefault="00310EE7" w:rsidP="00A73C01">
      <w:pPr>
        <w:spacing w:after="0" w:line="240" w:lineRule="auto"/>
        <w:ind w:left="708"/>
      </w:pPr>
      <w:r w:rsidRPr="00310EE7">
        <w:t>while (ASSR &amp; ((1&lt;&lt;TCN2</w:t>
      </w:r>
      <w:proofErr w:type="gramStart"/>
      <w:r w:rsidRPr="00310EE7">
        <w:t>UB)|</w:t>
      </w:r>
      <w:proofErr w:type="gramEnd"/>
      <w:r w:rsidRPr="00310EE7">
        <w:t>(1&lt;&lt;OCR2AUB))); // esperar escritura</w:t>
      </w:r>
    </w:p>
    <w:p w14:paraId="0A5B6A22" w14:textId="77777777" w:rsidR="00310EE7" w:rsidRPr="00310EE7" w:rsidRDefault="00310EE7" w:rsidP="00A73C01">
      <w:pPr>
        <w:spacing w:after="0" w:line="240" w:lineRule="auto"/>
        <w:ind w:left="708"/>
      </w:pPr>
      <w:proofErr w:type="gramStart"/>
      <w:r w:rsidRPr="00310EE7">
        <w:t>sei(</w:t>
      </w:r>
      <w:proofErr w:type="gramEnd"/>
      <w:r w:rsidRPr="00310EE7">
        <w:t>);</w:t>
      </w:r>
    </w:p>
    <w:p w14:paraId="50C8EC0B" w14:textId="77777777" w:rsidR="00310EE7" w:rsidRDefault="00310EE7"/>
    <w:p w14:paraId="74F25300" w14:textId="6C5816F2" w:rsidR="00310EE7" w:rsidRDefault="00310EE7">
      <w:r w:rsidRPr="00310EE7">
        <w:lastRenderedPageBreak/>
        <w:drawing>
          <wp:inline distT="0" distB="0" distL="0" distR="0" wp14:anchorId="0A753FF2" wp14:editId="0A235D58">
            <wp:extent cx="4725059" cy="2829320"/>
            <wp:effectExtent l="0" t="0" r="0" b="9525"/>
            <wp:docPr id="153590162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01626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95E5" w14:textId="77777777" w:rsidR="00310EE7" w:rsidRDefault="00310EE7"/>
    <w:p w14:paraId="20D0F5EC" w14:textId="77777777" w:rsidR="00310EE7" w:rsidRPr="00310EE7" w:rsidRDefault="00310EE7" w:rsidP="00310EE7">
      <w:r w:rsidRPr="00310EE7">
        <w:rPr>
          <w:b/>
          <w:bCs/>
        </w:rPr>
        <w:t>Ejercicio No 6: Implementación de Máquinas de Estado Finitos (MEF)</w:t>
      </w:r>
    </w:p>
    <w:p w14:paraId="0B771B21" w14:textId="77777777" w:rsidR="00310EE7" w:rsidRPr="00310EE7" w:rsidRDefault="00310EE7" w:rsidP="00310EE7">
      <w:r w:rsidRPr="00310EE7">
        <w:pict w14:anchorId="0EE4A65F">
          <v:rect id="_x0000_i1131" style="width:0;height:1.5pt" o:hralign="center" o:hrstd="t" o:hr="t" fillcolor="#a0a0a0" stroked="f"/>
        </w:pict>
      </w:r>
    </w:p>
    <w:p w14:paraId="735883E5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a) Modelo de Estados Finitos</w:t>
      </w:r>
    </w:p>
    <w:p w14:paraId="25C8F043" w14:textId="77777777" w:rsidR="00310EE7" w:rsidRPr="00310EE7" w:rsidRDefault="00310EE7" w:rsidP="00310EE7">
      <w:pPr>
        <w:numPr>
          <w:ilvl w:val="0"/>
          <w:numId w:val="22"/>
        </w:numPr>
      </w:pPr>
      <w:r w:rsidRPr="00310EE7">
        <w:rPr>
          <w:b/>
          <w:bCs/>
        </w:rPr>
        <w:t>Definición</w:t>
      </w:r>
      <w:r w:rsidRPr="00310EE7">
        <w:t>: representación de un sistema con un conjunto finito de estados y transiciones gobernadas por eventos/condiciones.</w:t>
      </w:r>
    </w:p>
    <w:p w14:paraId="28B60EC9" w14:textId="77777777" w:rsidR="00310EE7" w:rsidRPr="00310EE7" w:rsidRDefault="00310EE7" w:rsidP="00310EE7">
      <w:pPr>
        <w:numPr>
          <w:ilvl w:val="0"/>
          <w:numId w:val="22"/>
        </w:numPr>
      </w:pPr>
      <w:r w:rsidRPr="00310EE7">
        <w:rPr>
          <w:b/>
          <w:bCs/>
        </w:rPr>
        <w:t>Elementos</w:t>
      </w:r>
      <w:r w:rsidRPr="00310EE7">
        <w:t>:</w:t>
      </w:r>
    </w:p>
    <w:p w14:paraId="6B6203B1" w14:textId="77777777" w:rsidR="00310EE7" w:rsidRPr="00310EE7" w:rsidRDefault="00310EE7" w:rsidP="00310EE7">
      <w:pPr>
        <w:numPr>
          <w:ilvl w:val="1"/>
          <w:numId w:val="22"/>
        </w:numPr>
      </w:pPr>
      <w:r w:rsidRPr="00310EE7">
        <w:rPr>
          <w:b/>
          <w:bCs/>
        </w:rPr>
        <w:t>Estados</w:t>
      </w:r>
      <w:r w:rsidRPr="00310EE7">
        <w:t xml:space="preserve"> (S).</w:t>
      </w:r>
    </w:p>
    <w:p w14:paraId="2A3492DD" w14:textId="77777777" w:rsidR="00310EE7" w:rsidRPr="00310EE7" w:rsidRDefault="00310EE7" w:rsidP="00310EE7">
      <w:pPr>
        <w:numPr>
          <w:ilvl w:val="1"/>
          <w:numId w:val="22"/>
        </w:numPr>
      </w:pPr>
      <w:r w:rsidRPr="00310EE7">
        <w:rPr>
          <w:b/>
          <w:bCs/>
        </w:rPr>
        <w:t>Entradas</w:t>
      </w:r>
      <w:r w:rsidRPr="00310EE7">
        <w:t xml:space="preserve"> (Σ).</w:t>
      </w:r>
    </w:p>
    <w:p w14:paraId="3DF301FA" w14:textId="77777777" w:rsidR="00310EE7" w:rsidRPr="00310EE7" w:rsidRDefault="00310EE7" w:rsidP="00310EE7">
      <w:pPr>
        <w:numPr>
          <w:ilvl w:val="1"/>
          <w:numId w:val="22"/>
        </w:numPr>
      </w:pPr>
      <w:r w:rsidRPr="00310EE7">
        <w:rPr>
          <w:b/>
          <w:bCs/>
        </w:rPr>
        <w:t>Transiciones</w:t>
      </w:r>
      <w:r w:rsidRPr="00310EE7">
        <w:t xml:space="preserve"> (δ: S×Σ→S).</w:t>
      </w:r>
    </w:p>
    <w:p w14:paraId="2E9F978F" w14:textId="77777777" w:rsidR="00310EE7" w:rsidRPr="00310EE7" w:rsidRDefault="00310EE7" w:rsidP="00310EE7">
      <w:pPr>
        <w:numPr>
          <w:ilvl w:val="1"/>
          <w:numId w:val="22"/>
        </w:numPr>
      </w:pPr>
      <w:r w:rsidRPr="00310EE7">
        <w:rPr>
          <w:b/>
          <w:bCs/>
        </w:rPr>
        <w:t>Estado inicial</w:t>
      </w:r>
      <w:r w:rsidRPr="00310EE7">
        <w:t xml:space="preserve"> (s₀).</w:t>
      </w:r>
    </w:p>
    <w:p w14:paraId="1F5CA5D2" w14:textId="7032FA71" w:rsidR="00310EE7" w:rsidRPr="00310EE7" w:rsidRDefault="00310EE7" w:rsidP="00310EE7">
      <w:pPr>
        <w:numPr>
          <w:ilvl w:val="1"/>
          <w:numId w:val="22"/>
        </w:numPr>
      </w:pPr>
      <w:r w:rsidRPr="00310EE7">
        <w:rPr>
          <w:b/>
          <w:bCs/>
        </w:rPr>
        <w:t>(Moore) Salidas</w:t>
      </w:r>
      <w:r w:rsidRPr="00310EE7">
        <w:t xml:space="preserve">: función λ(s). / </w:t>
      </w:r>
      <w:r w:rsidRPr="00310EE7">
        <w:rPr>
          <w:b/>
          <w:bCs/>
        </w:rPr>
        <w:t>(Mealy)</w:t>
      </w:r>
      <w:r w:rsidRPr="00310EE7">
        <w:t xml:space="preserve">: </w:t>
      </w:r>
      <w:proofErr w:type="gramStart"/>
      <w:r w:rsidRPr="00310EE7">
        <w:t>λ(</w:t>
      </w:r>
      <w:proofErr w:type="gramEnd"/>
      <w:r w:rsidRPr="00310EE7">
        <w:t>s, e).</w:t>
      </w:r>
    </w:p>
    <w:p w14:paraId="40523C16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b) Moore vs Mealy</w:t>
      </w:r>
    </w:p>
    <w:p w14:paraId="2DD7E6D1" w14:textId="77777777" w:rsidR="00310EE7" w:rsidRPr="00310EE7" w:rsidRDefault="00310EE7" w:rsidP="00310EE7">
      <w:pPr>
        <w:numPr>
          <w:ilvl w:val="0"/>
          <w:numId w:val="23"/>
        </w:numPr>
      </w:pPr>
      <w:r w:rsidRPr="00310EE7">
        <w:rPr>
          <w:b/>
          <w:bCs/>
        </w:rPr>
        <w:t>Moore</w:t>
      </w:r>
      <w:r w:rsidRPr="00310EE7">
        <w:t>: salidas dependen solo del estado actual.</w:t>
      </w:r>
    </w:p>
    <w:p w14:paraId="0667E030" w14:textId="7E7F6DFD" w:rsidR="00310EE7" w:rsidRPr="00310EE7" w:rsidRDefault="00310EE7" w:rsidP="00310EE7">
      <w:pPr>
        <w:numPr>
          <w:ilvl w:val="0"/>
          <w:numId w:val="23"/>
        </w:numPr>
      </w:pPr>
      <w:r w:rsidRPr="00310EE7">
        <w:rPr>
          <w:b/>
          <w:bCs/>
        </w:rPr>
        <w:t>Mealy</w:t>
      </w:r>
      <w:r w:rsidRPr="00310EE7">
        <w:t>: salidas dependen del estado y de la entrada que provoca la transición → menor número de estados, respuestas más rápidas.</w:t>
      </w:r>
    </w:p>
    <w:p w14:paraId="5A104EF4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c) Formas de implementar en C</w:t>
      </w:r>
    </w:p>
    <w:p w14:paraId="3EB1C55A" w14:textId="77777777" w:rsidR="00310EE7" w:rsidRPr="00310EE7" w:rsidRDefault="00310EE7" w:rsidP="00310EE7">
      <w:pPr>
        <w:numPr>
          <w:ilvl w:val="0"/>
          <w:numId w:val="24"/>
        </w:numPr>
      </w:pPr>
      <w:r w:rsidRPr="00310EE7">
        <w:rPr>
          <w:b/>
          <w:bCs/>
        </w:rPr>
        <w:t>Switch-case</w:t>
      </w:r>
      <w:r w:rsidRPr="00310EE7">
        <w:t xml:space="preserve"> sobre enum de estados.</w:t>
      </w:r>
    </w:p>
    <w:p w14:paraId="44ECD7F3" w14:textId="77777777" w:rsidR="00310EE7" w:rsidRPr="00310EE7" w:rsidRDefault="00310EE7" w:rsidP="00310EE7">
      <w:pPr>
        <w:numPr>
          <w:ilvl w:val="0"/>
          <w:numId w:val="24"/>
        </w:numPr>
      </w:pPr>
      <w:r w:rsidRPr="00310EE7">
        <w:rPr>
          <w:b/>
          <w:bCs/>
        </w:rPr>
        <w:t>Tabla de transición</w:t>
      </w:r>
      <w:r w:rsidRPr="00310EE7">
        <w:t xml:space="preserve"> (matriz o array de structs con estado, entrada, siguiente estado, acción).</w:t>
      </w:r>
    </w:p>
    <w:p w14:paraId="4D255F57" w14:textId="77777777" w:rsidR="00310EE7" w:rsidRPr="00310EE7" w:rsidRDefault="00310EE7" w:rsidP="00310EE7">
      <w:pPr>
        <w:numPr>
          <w:ilvl w:val="0"/>
          <w:numId w:val="24"/>
        </w:numPr>
      </w:pPr>
      <w:r w:rsidRPr="00310EE7">
        <w:rPr>
          <w:b/>
          <w:bCs/>
        </w:rPr>
        <w:t>Punteros a funciones</w:t>
      </w:r>
      <w:r w:rsidRPr="00310EE7">
        <w:t xml:space="preserve"> (un array de funciones por estado).</w:t>
      </w:r>
    </w:p>
    <w:p w14:paraId="2DC7732F" w14:textId="77777777" w:rsidR="00310EE7" w:rsidRPr="00310EE7" w:rsidRDefault="00310EE7" w:rsidP="00310EE7">
      <w:pPr>
        <w:rPr>
          <w:lang w:val="en-US"/>
        </w:rPr>
      </w:pPr>
      <w:r w:rsidRPr="00310EE7">
        <w:rPr>
          <w:b/>
          <w:bCs/>
          <w:lang w:val="en-US"/>
        </w:rPr>
        <w:t>Variables de estado</w:t>
      </w:r>
      <w:r w:rsidRPr="00310EE7">
        <w:rPr>
          <w:lang w:val="en-US"/>
        </w:rPr>
        <w:t>:</w:t>
      </w:r>
    </w:p>
    <w:p w14:paraId="5865D47F" w14:textId="10304FD9" w:rsidR="00310EE7" w:rsidRDefault="00310EE7" w:rsidP="00310EE7">
      <w:pPr>
        <w:rPr>
          <w:lang w:val="en-US"/>
        </w:rPr>
      </w:pPr>
      <w:r w:rsidRPr="00310EE7">
        <w:rPr>
          <w:lang w:val="en-US"/>
        </w:rPr>
        <w:t>typedef enum {IDLE, RUNNING, ERROR} State_</w:t>
      </w:r>
      <w:proofErr w:type="gramStart"/>
      <w:r w:rsidRPr="00310EE7">
        <w:rPr>
          <w:lang w:val="en-US"/>
        </w:rPr>
        <w:t>t;</w:t>
      </w:r>
      <w:r w:rsidR="009939AD">
        <w:rPr>
          <w:lang w:val="en-US"/>
        </w:rPr>
        <w:t xml:space="preserve">   </w:t>
      </w:r>
      <w:proofErr w:type="gramEnd"/>
      <w:r w:rsidR="009939AD">
        <w:rPr>
          <w:lang w:val="en-US"/>
        </w:rPr>
        <w:t xml:space="preserve">   y    </w:t>
      </w:r>
      <w:r w:rsidRPr="00310EE7">
        <w:rPr>
          <w:lang w:val="en-US"/>
        </w:rPr>
        <w:t xml:space="preserve">static State_t </w:t>
      </w:r>
      <w:proofErr w:type="gramStart"/>
      <w:r w:rsidRPr="00310EE7">
        <w:rPr>
          <w:lang w:val="en-US"/>
        </w:rPr>
        <w:t>currentState;</w:t>
      </w:r>
      <w:proofErr w:type="gramEnd"/>
    </w:p>
    <w:p w14:paraId="2E34FA90" w14:textId="4C61E306" w:rsidR="00310EE7" w:rsidRDefault="00310EE7" w:rsidP="00310EE7">
      <w:r w:rsidRPr="00310EE7">
        <w:rPr>
          <w:b/>
          <w:bCs/>
        </w:rPr>
        <w:lastRenderedPageBreak/>
        <w:t>Ejemplo resumido (switch-case)</w:t>
      </w:r>
      <w:r w:rsidRPr="00310EE7">
        <w:t>:</w:t>
      </w:r>
    </w:p>
    <w:p w14:paraId="6848F994" w14:textId="2873F3DA" w:rsidR="00310EE7" w:rsidRDefault="00310EE7" w:rsidP="00310EE7">
      <w:pPr>
        <w:rPr>
          <w:lang w:val="en-US"/>
        </w:rPr>
      </w:pPr>
      <w:r w:rsidRPr="00310EE7">
        <w:rPr>
          <w:lang w:val="en-US"/>
        </w:rPr>
        <w:drawing>
          <wp:inline distT="0" distB="0" distL="0" distR="0" wp14:anchorId="0F1CEDFE" wp14:editId="13CAE5F0">
            <wp:extent cx="5144218" cy="4429743"/>
            <wp:effectExtent l="0" t="0" r="0" b="9525"/>
            <wp:docPr id="6406415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1556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0F6A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d) Inicialización y actualización de una MEF</w:t>
      </w:r>
    </w:p>
    <w:p w14:paraId="612137EE" w14:textId="259678F0" w:rsidR="00310EE7" w:rsidRPr="00310EE7" w:rsidRDefault="00310EE7" w:rsidP="00310EE7">
      <w:pPr>
        <w:numPr>
          <w:ilvl w:val="0"/>
          <w:numId w:val="25"/>
        </w:numPr>
      </w:pPr>
      <w:r w:rsidRPr="00310EE7">
        <w:rPr>
          <w:b/>
          <w:bCs/>
        </w:rPr>
        <w:t>Inicialización</w:t>
      </w:r>
      <w:r w:rsidRPr="00310EE7">
        <w:t>:</w:t>
      </w:r>
      <w:r w:rsidR="009939AD">
        <w:t xml:space="preserve">    </w:t>
      </w:r>
      <w:r w:rsidRPr="00310EE7">
        <w:t xml:space="preserve">currentState = </w:t>
      </w:r>
      <w:proofErr w:type="gramStart"/>
      <w:r w:rsidRPr="00310EE7">
        <w:t>IDLE;  /</w:t>
      </w:r>
      <w:proofErr w:type="gramEnd"/>
      <w:r w:rsidRPr="00310EE7">
        <w:t>/ s₀</w:t>
      </w:r>
    </w:p>
    <w:p w14:paraId="526B9D92" w14:textId="77777777" w:rsidR="00310EE7" w:rsidRDefault="00310EE7" w:rsidP="00310EE7">
      <w:pPr>
        <w:numPr>
          <w:ilvl w:val="0"/>
          <w:numId w:val="25"/>
        </w:numPr>
      </w:pPr>
      <w:r w:rsidRPr="00310EE7">
        <w:rPr>
          <w:b/>
          <w:bCs/>
        </w:rPr>
        <w:t>Actualización</w:t>
      </w:r>
      <w:r w:rsidRPr="00310EE7">
        <w:t>: en bucle principal o dentro de ISR, leer entradas, generar evento y llamar a StateMachine_Update(evt); luego ejecutar la acción asociada al nuevo estado si hace falta.</w:t>
      </w:r>
    </w:p>
    <w:p w14:paraId="0E3259D4" w14:textId="124E894E" w:rsidR="00310EE7" w:rsidRDefault="00310EE7" w:rsidP="00310EE7">
      <w:r w:rsidRPr="00310EE7">
        <w:drawing>
          <wp:inline distT="0" distB="0" distL="0" distR="0" wp14:anchorId="69F63399" wp14:editId="4F07B871">
            <wp:extent cx="6592220" cy="2381582"/>
            <wp:effectExtent l="0" t="0" r="0" b="0"/>
            <wp:docPr id="28962038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20381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75A5" w14:textId="77777777" w:rsidR="00310EE7" w:rsidRDefault="00310EE7" w:rsidP="00310EE7"/>
    <w:p w14:paraId="5C2A479C" w14:textId="77777777" w:rsidR="009939AD" w:rsidRDefault="009939AD" w:rsidP="00310EE7"/>
    <w:p w14:paraId="70E3DE85" w14:textId="77777777" w:rsidR="00A73C01" w:rsidRDefault="00A73C01" w:rsidP="00310EE7"/>
    <w:p w14:paraId="596E41BC" w14:textId="77777777" w:rsidR="00A73C01" w:rsidRDefault="00A73C01" w:rsidP="00310EE7"/>
    <w:p w14:paraId="6200AC97" w14:textId="77777777" w:rsidR="00310EE7" w:rsidRPr="00310EE7" w:rsidRDefault="00310EE7" w:rsidP="00310EE7">
      <w:r w:rsidRPr="00310EE7">
        <w:rPr>
          <w:b/>
          <w:bCs/>
        </w:rPr>
        <w:lastRenderedPageBreak/>
        <w:t>Ejercicio No 7: Planificación Cooperativa de Tareas y Modularización</w:t>
      </w:r>
    </w:p>
    <w:p w14:paraId="4EEA0F58" w14:textId="77777777" w:rsidR="00310EE7" w:rsidRPr="00310EE7" w:rsidRDefault="00310EE7" w:rsidP="00310EE7">
      <w:r w:rsidRPr="00310EE7">
        <w:pict w14:anchorId="03E5250A">
          <v:rect id="_x0000_i1149" style="width:0;height:1.5pt" o:hralign="center" o:hrstd="t" o:hr="t" fillcolor="#a0a0a0" stroked="f"/>
        </w:pict>
      </w:r>
    </w:p>
    <w:p w14:paraId="045B91CB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a) Esquema de planificación cooperativo con interrupción periódica de timer</w:t>
      </w:r>
    </w:p>
    <w:p w14:paraId="47F4BEA9" w14:textId="77777777" w:rsidR="00310EE7" w:rsidRPr="00310EE7" w:rsidRDefault="00310EE7" w:rsidP="00310EE7">
      <w:r w:rsidRPr="00310EE7">
        <w:t xml:space="preserve">En un planificador cooperativo, cada tarea cede voluntariamente el control tras ejecutarse (no hay pre-emption por prioridad). Se emplea un </w:t>
      </w:r>
      <w:r w:rsidRPr="00310EE7">
        <w:rPr>
          <w:b/>
          <w:bCs/>
        </w:rPr>
        <w:t>timer hardware</w:t>
      </w:r>
      <w:r w:rsidRPr="00310EE7">
        <w:t xml:space="preserve"> que genera una </w:t>
      </w:r>
      <w:r w:rsidRPr="00310EE7">
        <w:rPr>
          <w:b/>
          <w:bCs/>
        </w:rPr>
        <w:t>interrupción periódica</w:t>
      </w:r>
      <w:r w:rsidRPr="00310EE7">
        <w:t xml:space="preserve"> (systick) a intervalos fijos. En el ISR del timer:</w:t>
      </w:r>
    </w:p>
    <w:p w14:paraId="13432FCA" w14:textId="77777777" w:rsidR="00310EE7" w:rsidRPr="00310EE7" w:rsidRDefault="00310EE7" w:rsidP="00310EE7">
      <w:pPr>
        <w:numPr>
          <w:ilvl w:val="0"/>
          <w:numId w:val="26"/>
        </w:numPr>
      </w:pPr>
      <w:r w:rsidRPr="00310EE7">
        <w:t xml:space="preserve">Incrementar un </w:t>
      </w:r>
      <w:r w:rsidRPr="00310EE7">
        <w:rPr>
          <w:b/>
          <w:bCs/>
        </w:rPr>
        <w:t>contador de ticks</w:t>
      </w:r>
      <w:r w:rsidRPr="00310EE7">
        <w:t xml:space="preserve"> del sistema.</w:t>
      </w:r>
    </w:p>
    <w:p w14:paraId="138D1C6C" w14:textId="77777777" w:rsidR="00310EE7" w:rsidRPr="00310EE7" w:rsidRDefault="00310EE7" w:rsidP="00310EE7">
      <w:pPr>
        <w:numPr>
          <w:ilvl w:val="0"/>
          <w:numId w:val="26"/>
        </w:numPr>
      </w:pPr>
      <w:r w:rsidRPr="00310EE7">
        <w:t>Señalar (con “flags”) qué tareas deben ejecutarse según su período.</w:t>
      </w:r>
    </w:p>
    <w:p w14:paraId="27880C04" w14:textId="77777777" w:rsidR="00310EE7" w:rsidRPr="00310EE7" w:rsidRDefault="00310EE7" w:rsidP="00310EE7">
      <w:pPr>
        <w:numPr>
          <w:ilvl w:val="0"/>
          <w:numId w:val="26"/>
        </w:numPr>
      </w:pPr>
      <w:r w:rsidRPr="00310EE7">
        <w:t>Salir del ISR (RETI), devolviendo el control al bucle principal.</w:t>
      </w:r>
    </w:p>
    <w:p w14:paraId="586793B5" w14:textId="683119D7" w:rsidR="00310EE7" w:rsidRPr="00310EE7" w:rsidRDefault="00310EE7" w:rsidP="00310EE7">
      <w:r w:rsidRPr="00310EE7">
        <w:t xml:space="preserve">En el </w:t>
      </w:r>
      <w:r w:rsidRPr="00310EE7">
        <w:rPr>
          <w:b/>
          <w:bCs/>
        </w:rPr>
        <w:t>bucle principal</w:t>
      </w:r>
      <w:r w:rsidRPr="00310EE7">
        <w:t xml:space="preserve"> (</w:t>
      </w:r>
      <w:proofErr w:type="gramStart"/>
      <w:r w:rsidRPr="00310EE7">
        <w:t>while(</w:t>
      </w:r>
      <w:proofErr w:type="gramEnd"/>
      <w:r w:rsidRPr="00310EE7">
        <w:t>1)), se comprueban las flags de tareas pendientes y se llaman a las tareas (</w:t>
      </w:r>
      <w:proofErr w:type="gramStart"/>
      <w:r w:rsidRPr="00310EE7">
        <w:t>x(</w:t>
      </w:r>
      <w:proofErr w:type="gramEnd"/>
      <w:r w:rsidRPr="00310EE7">
        <w:t xml:space="preserve">), </w:t>
      </w:r>
      <w:proofErr w:type="gramStart"/>
      <w:r w:rsidRPr="00310EE7">
        <w:t>y(</w:t>
      </w:r>
      <w:proofErr w:type="gramEnd"/>
      <w:r w:rsidRPr="00310EE7">
        <w:t xml:space="preserve">), </w:t>
      </w:r>
      <w:proofErr w:type="gramStart"/>
      <w:r w:rsidRPr="00310EE7">
        <w:t>z(</w:t>
      </w:r>
      <w:proofErr w:type="gramEnd"/>
      <w:r w:rsidRPr="00310EE7">
        <w:t>)). Cada tarea debe terminar antes del siguiente tick, y es responsable de devolver el control al scheduler.</w:t>
      </w:r>
    </w:p>
    <w:p w14:paraId="189A6DDC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 xml:space="preserve">b) Determinar el periodo de interrupción para </w:t>
      </w:r>
      <w:proofErr w:type="gramStart"/>
      <w:r w:rsidRPr="00310EE7">
        <w:rPr>
          <w:b/>
          <w:bCs/>
        </w:rPr>
        <w:t>x(</w:t>
      </w:r>
      <w:proofErr w:type="gramEnd"/>
      <w:r w:rsidRPr="00310EE7">
        <w:rPr>
          <w:b/>
          <w:bCs/>
        </w:rPr>
        <w:t xml:space="preserve">10 ms), </w:t>
      </w:r>
      <w:proofErr w:type="gramStart"/>
      <w:r w:rsidRPr="00310EE7">
        <w:rPr>
          <w:b/>
          <w:bCs/>
        </w:rPr>
        <w:t>y(</w:t>
      </w:r>
      <w:proofErr w:type="gramEnd"/>
      <w:r w:rsidRPr="00310EE7">
        <w:rPr>
          <w:b/>
          <w:bCs/>
        </w:rPr>
        <w:t xml:space="preserve">25 ms) y </w:t>
      </w:r>
      <w:proofErr w:type="gramStart"/>
      <w:r w:rsidRPr="00310EE7">
        <w:rPr>
          <w:b/>
          <w:bCs/>
        </w:rPr>
        <w:t>z(</w:t>
      </w:r>
      <w:proofErr w:type="gramEnd"/>
      <w:r w:rsidRPr="00310EE7">
        <w:rPr>
          <w:b/>
          <w:bCs/>
        </w:rPr>
        <w:t>50 ms)</w:t>
      </w:r>
    </w:p>
    <w:p w14:paraId="777541FF" w14:textId="77777777" w:rsidR="00310EE7" w:rsidRPr="00310EE7" w:rsidRDefault="00310EE7" w:rsidP="00310EE7">
      <w:r w:rsidRPr="00310EE7">
        <w:t xml:space="preserve">Buscamos el </w:t>
      </w:r>
      <w:r w:rsidRPr="00310EE7">
        <w:rPr>
          <w:b/>
          <w:bCs/>
        </w:rPr>
        <w:t>máximo común divisor</w:t>
      </w:r>
      <w:r w:rsidRPr="00310EE7">
        <w:t xml:space="preserve"> de los tres períodos:</w:t>
      </w:r>
    </w:p>
    <w:p w14:paraId="0774FAD9" w14:textId="77777777" w:rsidR="00310EE7" w:rsidRPr="00310EE7" w:rsidRDefault="00310EE7" w:rsidP="00310EE7">
      <w:proofErr w:type="gramStart"/>
      <w:r w:rsidRPr="00310EE7">
        <w:t>gcd(</w:t>
      </w:r>
      <w:proofErr w:type="gramEnd"/>
      <w:r w:rsidRPr="00310EE7">
        <w:t>10, 25, 50) = 5 ms</w:t>
      </w:r>
    </w:p>
    <w:p w14:paraId="2DC81819" w14:textId="77777777" w:rsidR="00310EE7" w:rsidRPr="00310EE7" w:rsidRDefault="00310EE7" w:rsidP="00310EE7">
      <w:r w:rsidRPr="00310EE7">
        <w:t xml:space="preserve">Así, la interrupción del timer debe dispararse </w:t>
      </w:r>
      <w:r w:rsidRPr="00310EE7">
        <w:rPr>
          <w:b/>
          <w:bCs/>
        </w:rPr>
        <w:t>cada 5 ms</w:t>
      </w:r>
      <w:r w:rsidRPr="00310EE7">
        <w:t>. En cada tick (5 ms) el scheduler:</w:t>
      </w:r>
    </w:p>
    <w:p w14:paraId="70513293" w14:textId="77777777" w:rsidR="00310EE7" w:rsidRPr="00310EE7" w:rsidRDefault="00310EE7" w:rsidP="00310EE7">
      <w:pPr>
        <w:numPr>
          <w:ilvl w:val="0"/>
          <w:numId w:val="27"/>
        </w:numPr>
      </w:pPr>
      <w:r w:rsidRPr="00310EE7">
        <w:t>Contador t += 5</w:t>
      </w:r>
    </w:p>
    <w:p w14:paraId="760E13C8" w14:textId="77777777" w:rsidR="00310EE7" w:rsidRPr="00310EE7" w:rsidRDefault="00310EE7" w:rsidP="00310EE7">
      <w:pPr>
        <w:numPr>
          <w:ilvl w:val="0"/>
          <w:numId w:val="27"/>
        </w:numPr>
      </w:pPr>
      <w:r w:rsidRPr="00310EE7">
        <w:t xml:space="preserve">Si t % 10 == 0 </w:t>
      </w:r>
      <w:r w:rsidRPr="00310EE7">
        <w:rPr>
          <w:rFonts w:ascii="Cambria Math" w:hAnsi="Cambria Math" w:cs="Cambria Math"/>
        </w:rPr>
        <w:t>⇒</w:t>
      </w:r>
      <w:r w:rsidRPr="00310EE7">
        <w:t xml:space="preserve"> ejecutar </w:t>
      </w:r>
      <w:proofErr w:type="gramStart"/>
      <w:r w:rsidRPr="00310EE7">
        <w:rPr>
          <w:b/>
          <w:bCs/>
        </w:rPr>
        <w:t>x(</w:t>
      </w:r>
      <w:proofErr w:type="gramEnd"/>
      <w:r w:rsidRPr="00310EE7">
        <w:rPr>
          <w:b/>
          <w:bCs/>
        </w:rPr>
        <w:t>)</w:t>
      </w:r>
    </w:p>
    <w:p w14:paraId="1519CC88" w14:textId="77777777" w:rsidR="00310EE7" w:rsidRPr="00310EE7" w:rsidRDefault="00310EE7" w:rsidP="00310EE7">
      <w:pPr>
        <w:numPr>
          <w:ilvl w:val="0"/>
          <w:numId w:val="27"/>
        </w:numPr>
      </w:pPr>
      <w:r w:rsidRPr="00310EE7">
        <w:t xml:space="preserve">Si t % 25 == 0 </w:t>
      </w:r>
      <w:r w:rsidRPr="00310EE7">
        <w:rPr>
          <w:rFonts w:ascii="Cambria Math" w:hAnsi="Cambria Math" w:cs="Cambria Math"/>
        </w:rPr>
        <w:t>⇒</w:t>
      </w:r>
      <w:r w:rsidRPr="00310EE7">
        <w:t xml:space="preserve"> ejecutar </w:t>
      </w:r>
      <w:proofErr w:type="gramStart"/>
      <w:r w:rsidRPr="00310EE7">
        <w:rPr>
          <w:b/>
          <w:bCs/>
        </w:rPr>
        <w:t>y(</w:t>
      </w:r>
      <w:proofErr w:type="gramEnd"/>
      <w:r w:rsidRPr="00310EE7">
        <w:rPr>
          <w:b/>
          <w:bCs/>
        </w:rPr>
        <w:t>)</w:t>
      </w:r>
    </w:p>
    <w:p w14:paraId="19C82E0A" w14:textId="77777777" w:rsidR="00310EE7" w:rsidRPr="00310EE7" w:rsidRDefault="00310EE7" w:rsidP="00310EE7">
      <w:pPr>
        <w:numPr>
          <w:ilvl w:val="0"/>
          <w:numId w:val="27"/>
        </w:numPr>
      </w:pPr>
      <w:r w:rsidRPr="00310EE7">
        <w:t xml:space="preserve">Si t % 50 == 0 </w:t>
      </w:r>
      <w:r w:rsidRPr="00310EE7">
        <w:rPr>
          <w:rFonts w:ascii="Cambria Math" w:hAnsi="Cambria Math" w:cs="Cambria Math"/>
        </w:rPr>
        <w:t>⇒</w:t>
      </w:r>
      <w:r w:rsidRPr="00310EE7">
        <w:t xml:space="preserve"> ejecutar </w:t>
      </w:r>
      <w:proofErr w:type="gramStart"/>
      <w:r w:rsidRPr="00310EE7">
        <w:rPr>
          <w:b/>
          <w:bCs/>
        </w:rPr>
        <w:t>z(</w:t>
      </w:r>
      <w:proofErr w:type="gramEnd"/>
      <w:r w:rsidRPr="00310EE7">
        <w:rPr>
          <w:b/>
          <w:bCs/>
        </w:rPr>
        <w:t>)</w:t>
      </w:r>
    </w:p>
    <w:p w14:paraId="7B7D0A4B" w14:textId="5CCC98B9" w:rsidR="00310EE7" w:rsidRDefault="00310EE7" w:rsidP="00310EE7">
      <w:r w:rsidRPr="00310EE7">
        <w:drawing>
          <wp:inline distT="0" distB="0" distL="0" distR="0" wp14:anchorId="300BE44C" wp14:editId="5390682D">
            <wp:extent cx="4998720" cy="1816202"/>
            <wp:effectExtent l="0" t="0" r="0" b="0"/>
            <wp:docPr id="663582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239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8032" cy="18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287C" w14:textId="67A40082" w:rsidR="009939AD" w:rsidRDefault="009939AD" w:rsidP="00310EE7">
      <w:r>
        <w:t xml:space="preserve">c) Código + Diagrama temporal </w:t>
      </w:r>
    </w:p>
    <w:p w14:paraId="18FDF456" w14:textId="61934F06" w:rsidR="009939AD" w:rsidRDefault="009939AD" w:rsidP="00310EE7">
      <w:r w:rsidRPr="00310EE7">
        <w:drawing>
          <wp:inline distT="0" distB="0" distL="0" distR="0" wp14:anchorId="6B4B7EF8" wp14:editId="4F2ADC82">
            <wp:extent cx="6645910" cy="1376045"/>
            <wp:effectExtent l="0" t="0" r="2540" b="0"/>
            <wp:docPr id="19043871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0753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4"/>
                    <a:srcRect t="79926"/>
                    <a:stretch/>
                  </pic:blipFill>
                  <pic:spPr bwMode="auto">
                    <a:xfrm>
                      <a:off x="0" y="0"/>
                      <a:ext cx="6645910" cy="137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26AD8" w14:textId="07857A12" w:rsidR="00310EE7" w:rsidRPr="00310EE7" w:rsidRDefault="00310EE7" w:rsidP="00310EE7">
      <w:r w:rsidRPr="00310EE7">
        <w:lastRenderedPageBreak/>
        <w:drawing>
          <wp:inline distT="0" distB="0" distL="0" distR="0" wp14:anchorId="26A8CB7F" wp14:editId="0E4EDBF1">
            <wp:extent cx="4290060" cy="4343400"/>
            <wp:effectExtent l="0" t="0" r="0" b="0"/>
            <wp:docPr id="75226075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0753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4"/>
                    <a:srcRect l="2982" t="4780" r="32466" b="31857"/>
                    <a:stretch/>
                  </pic:blipFill>
                  <pic:spPr bwMode="auto">
                    <a:xfrm>
                      <a:off x="0" y="0"/>
                      <a:ext cx="429006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F010B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d) Evitar superposición en el mismo tick</w:t>
      </w:r>
    </w:p>
    <w:p w14:paraId="5197B041" w14:textId="77777777" w:rsidR="00310EE7" w:rsidRPr="00310EE7" w:rsidRDefault="00310EE7" w:rsidP="00310EE7">
      <w:r w:rsidRPr="00310EE7">
        <w:t xml:space="preserve">Si dos tareas coinciden en tick (por </w:t>
      </w:r>
      <w:proofErr w:type="gramStart"/>
      <w:r w:rsidRPr="00310EE7">
        <w:t>ejemplo</w:t>
      </w:r>
      <w:proofErr w:type="gramEnd"/>
      <w:r w:rsidRPr="00310EE7">
        <w:t xml:space="preserve"> a t=50 ms: </w:t>
      </w:r>
      <w:proofErr w:type="gramStart"/>
      <w:r w:rsidRPr="00310EE7">
        <w:t>x,y</w:t>
      </w:r>
      <w:proofErr w:type="gramEnd"/>
      <w:r w:rsidRPr="00310EE7">
        <w:t>,z), el bucle principal las ejecuta en orden fijo (p. ej. x→y→z). Para garantizar que no se superpongan:</w:t>
      </w:r>
    </w:p>
    <w:p w14:paraId="43517C5D" w14:textId="77777777" w:rsidR="00310EE7" w:rsidRPr="00310EE7" w:rsidRDefault="00310EE7" w:rsidP="00310EE7">
      <w:pPr>
        <w:numPr>
          <w:ilvl w:val="0"/>
          <w:numId w:val="28"/>
        </w:numPr>
      </w:pPr>
      <w:r w:rsidRPr="00310EE7">
        <w:rPr>
          <w:b/>
          <w:bCs/>
        </w:rPr>
        <w:t>Restricción de WCET</w:t>
      </w:r>
      <w:r w:rsidRPr="00310EE7">
        <w:t>: el tiempo máximo de ejecución de todas juntas &lt; 5 ms.</w:t>
      </w:r>
    </w:p>
    <w:p w14:paraId="281CD1F4" w14:textId="77777777" w:rsidR="00310EE7" w:rsidRPr="00310EE7" w:rsidRDefault="00310EE7" w:rsidP="00310EE7">
      <w:pPr>
        <w:numPr>
          <w:ilvl w:val="0"/>
          <w:numId w:val="28"/>
        </w:numPr>
      </w:pPr>
      <w:r w:rsidRPr="00310EE7">
        <w:rPr>
          <w:b/>
          <w:bCs/>
        </w:rPr>
        <w:t>Asignación de slots</w:t>
      </w:r>
      <w:r w:rsidRPr="00310EE7">
        <w:t>: desplazar el arranque de cada tarea dentro del tick. Por ejemplo:</w:t>
      </w:r>
    </w:p>
    <w:p w14:paraId="74AF5322" w14:textId="77777777" w:rsidR="00310EE7" w:rsidRPr="00310EE7" w:rsidRDefault="00310EE7" w:rsidP="00310EE7">
      <w:pPr>
        <w:numPr>
          <w:ilvl w:val="1"/>
          <w:numId w:val="28"/>
        </w:numPr>
      </w:pPr>
      <w:r w:rsidRPr="00310EE7">
        <w:t xml:space="preserve">Ejecutar </w:t>
      </w:r>
      <w:proofErr w:type="gramStart"/>
      <w:r w:rsidRPr="00310EE7">
        <w:t>x(</w:t>
      </w:r>
      <w:proofErr w:type="gramEnd"/>
      <w:r w:rsidRPr="00310EE7">
        <w:t xml:space="preserve">) inmediatamente, luego </w:t>
      </w:r>
      <w:r w:rsidRPr="00310EE7">
        <w:rPr>
          <w:i/>
          <w:iCs/>
        </w:rPr>
        <w:t>delay</w:t>
      </w:r>
      <w:r w:rsidRPr="00310EE7">
        <w:t xml:space="preserve"> si sobra tiempo, luego </w:t>
      </w:r>
      <w:proofErr w:type="gramStart"/>
      <w:r w:rsidRPr="00310EE7">
        <w:t>y(</w:t>
      </w:r>
      <w:proofErr w:type="gramEnd"/>
      <w:r w:rsidRPr="00310EE7">
        <w:t xml:space="preserve">), luego </w:t>
      </w:r>
      <w:proofErr w:type="gramStart"/>
      <w:r w:rsidRPr="00310EE7">
        <w:t>z(</w:t>
      </w:r>
      <w:proofErr w:type="gramEnd"/>
      <w:r w:rsidRPr="00310EE7">
        <w:t>).</w:t>
      </w:r>
    </w:p>
    <w:p w14:paraId="16E70DCB" w14:textId="37A75AE4" w:rsidR="00310EE7" w:rsidRPr="00310EE7" w:rsidRDefault="00310EE7" w:rsidP="00310EE7">
      <w:pPr>
        <w:numPr>
          <w:ilvl w:val="0"/>
          <w:numId w:val="28"/>
        </w:numPr>
      </w:pPr>
      <w:r w:rsidRPr="00310EE7">
        <w:rPr>
          <w:b/>
          <w:bCs/>
        </w:rPr>
        <w:t>Rate Monotonic</w:t>
      </w:r>
      <w:r w:rsidRPr="00310EE7">
        <w:t xml:space="preserve">: tareas </w:t>
      </w:r>
      <w:proofErr w:type="gramStart"/>
      <w:r w:rsidRPr="00310EE7">
        <w:t>más cortas y más frecuentes</w:t>
      </w:r>
      <w:proofErr w:type="gramEnd"/>
      <w:r w:rsidRPr="00310EE7">
        <w:t xml:space="preserve"> tienen mayor prioridad; en cooperativo, se respetan estas prioridades en el orden de comprobación.</w:t>
      </w:r>
    </w:p>
    <w:p w14:paraId="3908DD3E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e) Modularización de software</w:t>
      </w:r>
    </w:p>
    <w:p w14:paraId="241C6BB7" w14:textId="77777777" w:rsidR="00310EE7" w:rsidRPr="00310EE7" w:rsidRDefault="00310EE7" w:rsidP="00310EE7">
      <w:r w:rsidRPr="00310EE7">
        <w:rPr>
          <w:b/>
          <w:bCs/>
        </w:rPr>
        <w:t>Modularizar</w:t>
      </w:r>
      <w:r w:rsidRPr="00310EE7">
        <w:t xml:space="preserve"> significa dividir el programa en </w:t>
      </w:r>
      <w:r w:rsidRPr="00310EE7">
        <w:rPr>
          <w:b/>
          <w:bCs/>
        </w:rPr>
        <w:t>módulos</w:t>
      </w:r>
      <w:r w:rsidRPr="00310EE7">
        <w:t xml:space="preserve"> (unidades lógicas) con interfaces bien definidas.</w:t>
      </w:r>
    </w:p>
    <w:p w14:paraId="715D1D4D" w14:textId="77777777" w:rsidR="00310EE7" w:rsidRPr="00310EE7" w:rsidRDefault="00310EE7" w:rsidP="00310EE7">
      <w:pPr>
        <w:numPr>
          <w:ilvl w:val="0"/>
          <w:numId w:val="29"/>
        </w:numPr>
      </w:pPr>
      <w:r w:rsidRPr="00310EE7">
        <w:rPr>
          <w:b/>
          <w:bCs/>
        </w:rPr>
        <w:t>Ventajas</w:t>
      </w:r>
      <w:r w:rsidRPr="00310EE7">
        <w:t>:</w:t>
      </w:r>
    </w:p>
    <w:p w14:paraId="1C39FA4D" w14:textId="77777777" w:rsidR="00310EE7" w:rsidRPr="00310EE7" w:rsidRDefault="00310EE7" w:rsidP="00310EE7">
      <w:pPr>
        <w:numPr>
          <w:ilvl w:val="1"/>
          <w:numId w:val="29"/>
        </w:numPr>
      </w:pPr>
      <w:r w:rsidRPr="00310EE7">
        <w:t xml:space="preserve">Mayor </w:t>
      </w:r>
      <w:r w:rsidRPr="00310EE7">
        <w:rPr>
          <w:b/>
          <w:bCs/>
        </w:rPr>
        <w:t>legibilidad</w:t>
      </w:r>
      <w:r w:rsidRPr="00310EE7">
        <w:t xml:space="preserve"> y </w:t>
      </w:r>
      <w:r w:rsidRPr="00310EE7">
        <w:rPr>
          <w:b/>
          <w:bCs/>
        </w:rPr>
        <w:t>mantenibilidad</w:t>
      </w:r>
      <w:r w:rsidRPr="00310EE7">
        <w:t>.</w:t>
      </w:r>
    </w:p>
    <w:p w14:paraId="77442207" w14:textId="77777777" w:rsidR="00310EE7" w:rsidRPr="00310EE7" w:rsidRDefault="00310EE7" w:rsidP="00310EE7">
      <w:pPr>
        <w:numPr>
          <w:ilvl w:val="1"/>
          <w:numId w:val="29"/>
        </w:numPr>
      </w:pPr>
      <w:r w:rsidRPr="00310EE7">
        <w:t xml:space="preserve">Facilita </w:t>
      </w:r>
      <w:r w:rsidRPr="00310EE7">
        <w:rPr>
          <w:b/>
          <w:bCs/>
        </w:rPr>
        <w:t>reutilización</w:t>
      </w:r>
      <w:r w:rsidRPr="00310EE7">
        <w:t xml:space="preserve"> de código.</w:t>
      </w:r>
    </w:p>
    <w:p w14:paraId="53B02A33" w14:textId="665F0CBD" w:rsidR="00310EE7" w:rsidRPr="00310EE7" w:rsidRDefault="00310EE7" w:rsidP="00310EE7">
      <w:pPr>
        <w:numPr>
          <w:ilvl w:val="1"/>
          <w:numId w:val="29"/>
        </w:numPr>
      </w:pPr>
      <w:r w:rsidRPr="00310EE7">
        <w:t>Aisla errores y reduce dependencias.</w:t>
      </w:r>
    </w:p>
    <w:p w14:paraId="284FD2E0" w14:textId="77777777" w:rsidR="00310EE7" w:rsidRPr="00310EE7" w:rsidRDefault="00310EE7" w:rsidP="00310EE7">
      <w:pPr>
        <w:rPr>
          <w:b/>
          <w:bCs/>
        </w:rPr>
      </w:pPr>
      <w:r w:rsidRPr="00310EE7">
        <w:rPr>
          <w:b/>
          <w:bCs/>
        </w:rPr>
        <w:t>f) Modularización en C usando conceptos de POO</w:t>
      </w:r>
    </w:p>
    <w:p w14:paraId="1959A7E1" w14:textId="77777777" w:rsidR="00310EE7" w:rsidRPr="00310EE7" w:rsidRDefault="00310EE7" w:rsidP="00310EE7">
      <w:r w:rsidRPr="00310EE7">
        <w:t xml:space="preserve">Se imitan </w:t>
      </w:r>
      <w:r w:rsidRPr="00310EE7">
        <w:rPr>
          <w:b/>
          <w:bCs/>
        </w:rPr>
        <w:t>clases</w:t>
      </w:r>
      <w:r w:rsidRPr="00310EE7">
        <w:t>: cada módulo es un par (.h, .c) que encapsula datos y funciones.</w:t>
      </w:r>
    </w:p>
    <w:p w14:paraId="1F8A27AD" w14:textId="77777777" w:rsidR="00310EE7" w:rsidRPr="00310EE7" w:rsidRDefault="00310EE7" w:rsidP="00310EE7">
      <w:pPr>
        <w:numPr>
          <w:ilvl w:val="0"/>
          <w:numId w:val="30"/>
        </w:numPr>
      </w:pPr>
      <w:r w:rsidRPr="00310EE7">
        <w:rPr>
          <w:b/>
          <w:bCs/>
        </w:rPr>
        <w:t>Encapsulación de datos</w:t>
      </w:r>
      <w:r w:rsidRPr="00310EE7">
        <w:t xml:space="preserve">: usar struct Module_t en </w:t>
      </w:r>
      <w:proofErr w:type="gramStart"/>
      <w:r w:rsidRPr="00310EE7">
        <w:t>el .</w:t>
      </w:r>
      <w:proofErr w:type="gramEnd"/>
      <w:r w:rsidRPr="00310EE7">
        <w:t>c.</w:t>
      </w:r>
    </w:p>
    <w:p w14:paraId="1220CF86" w14:textId="77777777" w:rsidR="00310EE7" w:rsidRPr="00310EE7" w:rsidRDefault="00310EE7" w:rsidP="00310EE7">
      <w:pPr>
        <w:numPr>
          <w:ilvl w:val="0"/>
          <w:numId w:val="30"/>
        </w:numPr>
      </w:pPr>
      <w:r w:rsidRPr="00310EE7">
        <w:rPr>
          <w:b/>
          <w:bCs/>
        </w:rPr>
        <w:lastRenderedPageBreak/>
        <w:t>Interfaz pública</w:t>
      </w:r>
      <w:r w:rsidRPr="00310EE7">
        <w:t>: declarar en el .h funciones Module_</w:t>
      </w:r>
      <w:proofErr w:type="gramStart"/>
      <w:r w:rsidRPr="00310EE7">
        <w:t>Init(</w:t>
      </w:r>
      <w:proofErr w:type="gramEnd"/>
      <w:r w:rsidRPr="00310EE7">
        <w:t>), Module_</w:t>
      </w:r>
      <w:proofErr w:type="gramStart"/>
      <w:r w:rsidRPr="00310EE7">
        <w:t>DoAction(</w:t>
      </w:r>
      <w:proofErr w:type="gramEnd"/>
      <w:r w:rsidRPr="00310EE7">
        <w:t>).</w:t>
      </w:r>
    </w:p>
    <w:p w14:paraId="0FC5F996" w14:textId="77777777" w:rsidR="00310EE7" w:rsidRPr="00310EE7" w:rsidRDefault="00310EE7" w:rsidP="00310EE7">
      <w:pPr>
        <w:numPr>
          <w:ilvl w:val="0"/>
          <w:numId w:val="30"/>
        </w:numPr>
      </w:pPr>
      <w:r w:rsidRPr="00310EE7">
        <w:rPr>
          <w:b/>
          <w:bCs/>
        </w:rPr>
        <w:t>Implementación privada</w:t>
      </w:r>
      <w:r w:rsidRPr="00310EE7">
        <w:t>: en el .c, mantener datos estáticos y funciones auxiliares “privadas”.</w:t>
      </w:r>
    </w:p>
    <w:p w14:paraId="7AF9B209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// module.h</w:t>
      </w:r>
    </w:p>
    <w:p w14:paraId="582FFE9A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#ifndef MODULE_H</w:t>
      </w:r>
    </w:p>
    <w:p w14:paraId="4447332F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#define MODULE_H</w:t>
      </w:r>
    </w:p>
    <w:p w14:paraId="7A8378B9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 xml:space="preserve">typedef struct </w:t>
      </w:r>
      <w:proofErr w:type="gramStart"/>
      <w:r w:rsidRPr="00310EE7">
        <w:rPr>
          <w:lang w:val="en-US"/>
        </w:rPr>
        <w:t>{ int</w:t>
      </w:r>
      <w:proofErr w:type="gramEnd"/>
      <w:r w:rsidRPr="00310EE7">
        <w:rPr>
          <w:lang w:val="en-US"/>
        </w:rPr>
        <w:t xml:space="preserve"> state</w:t>
      </w:r>
      <w:proofErr w:type="gramStart"/>
      <w:r w:rsidRPr="00310EE7">
        <w:rPr>
          <w:lang w:val="en-US"/>
        </w:rPr>
        <w:t>; }</w:t>
      </w:r>
      <w:proofErr w:type="gramEnd"/>
      <w:r w:rsidRPr="00310EE7">
        <w:rPr>
          <w:lang w:val="en-US"/>
        </w:rPr>
        <w:t xml:space="preserve"> Module_</w:t>
      </w:r>
      <w:proofErr w:type="gramStart"/>
      <w:r w:rsidRPr="00310EE7">
        <w:rPr>
          <w:lang w:val="en-US"/>
        </w:rPr>
        <w:t>t;</w:t>
      </w:r>
      <w:proofErr w:type="gramEnd"/>
    </w:p>
    <w:p w14:paraId="20BB4B91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void Module_</w:t>
      </w:r>
      <w:proofErr w:type="gramStart"/>
      <w:r w:rsidRPr="00310EE7">
        <w:rPr>
          <w:lang w:val="en-US"/>
        </w:rPr>
        <w:t>Init(</w:t>
      </w:r>
      <w:proofErr w:type="gramEnd"/>
      <w:r w:rsidRPr="00310EE7">
        <w:rPr>
          <w:lang w:val="en-US"/>
        </w:rPr>
        <w:t>Module_t *m</w:t>
      </w:r>
      <w:proofErr w:type="gramStart"/>
      <w:r w:rsidRPr="00310EE7">
        <w:rPr>
          <w:lang w:val="en-US"/>
        </w:rPr>
        <w:t>);</w:t>
      </w:r>
      <w:proofErr w:type="gramEnd"/>
    </w:p>
    <w:p w14:paraId="4C4EC4FA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void Module_</w:t>
      </w:r>
      <w:proofErr w:type="gramStart"/>
      <w:r w:rsidRPr="00310EE7">
        <w:rPr>
          <w:lang w:val="en-US"/>
        </w:rPr>
        <w:t>Run(</w:t>
      </w:r>
      <w:proofErr w:type="gramEnd"/>
      <w:r w:rsidRPr="00310EE7">
        <w:rPr>
          <w:lang w:val="en-US"/>
        </w:rPr>
        <w:t>Module_t *m</w:t>
      </w:r>
      <w:proofErr w:type="gramStart"/>
      <w:r w:rsidRPr="00310EE7">
        <w:rPr>
          <w:lang w:val="en-US"/>
        </w:rPr>
        <w:t>);</w:t>
      </w:r>
      <w:proofErr w:type="gramEnd"/>
    </w:p>
    <w:p w14:paraId="04E799B8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#endif</w:t>
      </w:r>
    </w:p>
    <w:p w14:paraId="4400D4BA" w14:textId="77777777" w:rsidR="00310EE7" w:rsidRPr="00310EE7" w:rsidRDefault="00310EE7" w:rsidP="009939AD">
      <w:pPr>
        <w:spacing w:after="0" w:line="240" w:lineRule="auto"/>
        <w:rPr>
          <w:lang w:val="en-US"/>
        </w:rPr>
      </w:pPr>
    </w:p>
    <w:p w14:paraId="6EEDB5D7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// module.c</w:t>
      </w:r>
    </w:p>
    <w:p w14:paraId="3065E3E1" w14:textId="77777777" w:rsidR="00310EE7" w:rsidRPr="00310EE7" w:rsidRDefault="00310EE7" w:rsidP="009939AD">
      <w:pPr>
        <w:spacing w:after="0" w:line="240" w:lineRule="auto"/>
        <w:rPr>
          <w:lang w:val="en-US"/>
        </w:rPr>
      </w:pPr>
      <w:proofErr w:type="gramStart"/>
      <w:r w:rsidRPr="00310EE7">
        <w:rPr>
          <w:lang w:val="en-US"/>
        </w:rPr>
        <w:t>#include</w:t>
      </w:r>
      <w:proofErr w:type="gramEnd"/>
      <w:r w:rsidRPr="00310EE7">
        <w:rPr>
          <w:lang w:val="en-US"/>
        </w:rPr>
        <w:t xml:space="preserve"> "module.h"</w:t>
      </w:r>
    </w:p>
    <w:p w14:paraId="4FE4026F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 xml:space="preserve">static void </w:t>
      </w:r>
      <w:proofErr w:type="gramStart"/>
      <w:r w:rsidRPr="00310EE7">
        <w:rPr>
          <w:lang w:val="en-US"/>
        </w:rPr>
        <w:t>helper(</w:t>
      </w:r>
      <w:proofErr w:type="gramEnd"/>
      <w:r w:rsidRPr="00310EE7">
        <w:rPr>
          <w:lang w:val="en-US"/>
        </w:rPr>
        <w:t>Module_t *m</w:t>
      </w:r>
      <w:proofErr w:type="gramStart"/>
      <w:r w:rsidRPr="00310EE7">
        <w:rPr>
          <w:lang w:val="en-US"/>
        </w:rPr>
        <w:t>);  /</w:t>
      </w:r>
      <w:proofErr w:type="gramEnd"/>
      <w:r w:rsidRPr="00310EE7">
        <w:rPr>
          <w:lang w:val="en-US"/>
        </w:rPr>
        <w:t>/ función privada</w:t>
      </w:r>
    </w:p>
    <w:p w14:paraId="793E320A" w14:textId="77777777" w:rsidR="00310EE7" w:rsidRPr="00310EE7" w:rsidRDefault="00310EE7" w:rsidP="009939AD">
      <w:pPr>
        <w:spacing w:after="0" w:line="240" w:lineRule="auto"/>
        <w:rPr>
          <w:lang w:val="en-US"/>
        </w:rPr>
      </w:pPr>
    </w:p>
    <w:p w14:paraId="6212A20A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void Module_</w:t>
      </w:r>
      <w:proofErr w:type="gramStart"/>
      <w:r w:rsidRPr="00310EE7">
        <w:rPr>
          <w:lang w:val="en-US"/>
        </w:rPr>
        <w:t>Init(</w:t>
      </w:r>
      <w:proofErr w:type="gramEnd"/>
      <w:r w:rsidRPr="00310EE7">
        <w:rPr>
          <w:lang w:val="en-US"/>
        </w:rPr>
        <w:t xml:space="preserve">Module_t *m) </w:t>
      </w:r>
      <w:proofErr w:type="gramStart"/>
      <w:r w:rsidRPr="00310EE7">
        <w:rPr>
          <w:lang w:val="en-US"/>
        </w:rPr>
        <w:t>{ m</w:t>
      </w:r>
      <w:proofErr w:type="gramEnd"/>
      <w:r w:rsidRPr="00310EE7">
        <w:rPr>
          <w:lang w:val="en-US"/>
        </w:rPr>
        <w:t>-&gt;state = 0</w:t>
      </w:r>
      <w:proofErr w:type="gramStart"/>
      <w:r w:rsidRPr="00310EE7">
        <w:rPr>
          <w:lang w:val="en-US"/>
        </w:rPr>
        <w:t>; }</w:t>
      </w:r>
      <w:proofErr w:type="gramEnd"/>
    </w:p>
    <w:p w14:paraId="7FDF55EF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void Module_</w:t>
      </w:r>
      <w:proofErr w:type="gramStart"/>
      <w:r w:rsidRPr="00310EE7">
        <w:rPr>
          <w:lang w:val="en-US"/>
        </w:rPr>
        <w:t>Run(</w:t>
      </w:r>
      <w:proofErr w:type="gramEnd"/>
      <w:r w:rsidRPr="00310EE7">
        <w:rPr>
          <w:lang w:val="en-US"/>
        </w:rPr>
        <w:t>Module_t *m) {</w:t>
      </w:r>
    </w:p>
    <w:p w14:paraId="35F0BF24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 xml:space="preserve">    helper(m</w:t>
      </w:r>
      <w:proofErr w:type="gramStart"/>
      <w:r w:rsidRPr="00310EE7">
        <w:rPr>
          <w:lang w:val="en-US"/>
        </w:rPr>
        <w:t>);</w:t>
      </w:r>
      <w:proofErr w:type="gramEnd"/>
    </w:p>
    <w:p w14:paraId="6FE191BB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 xml:space="preserve">    // ...</w:t>
      </w:r>
    </w:p>
    <w:p w14:paraId="3BA0A1FA" w14:textId="77777777" w:rsidR="00310EE7" w:rsidRPr="00310EE7" w:rsidRDefault="00310EE7" w:rsidP="009939AD">
      <w:pPr>
        <w:spacing w:after="0" w:line="240" w:lineRule="auto"/>
        <w:rPr>
          <w:lang w:val="en-US"/>
        </w:rPr>
      </w:pPr>
      <w:r w:rsidRPr="00310EE7">
        <w:rPr>
          <w:lang w:val="en-US"/>
        </w:rPr>
        <w:t>}</w:t>
      </w:r>
    </w:p>
    <w:p w14:paraId="35C4FAAC" w14:textId="1C72D528" w:rsidR="00310EE7" w:rsidRDefault="00310EE7" w:rsidP="009939AD">
      <w:pPr>
        <w:spacing w:after="0" w:line="240" w:lineRule="auto"/>
      </w:pPr>
      <w:r w:rsidRPr="00310EE7">
        <w:rPr>
          <w:lang w:val="en-US"/>
        </w:rPr>
        <w:t xml:space="preserve">static void </w:t>
      </w:r>
      <w:proofErr w:type="gramStart"/>
      <w:r w:rsidRPr="00310EE7">
        <w:rPr>
          <w:lang w:val="en-US"/>
        </w:rPr>
        <w:t>helper(</w:t>
      </w:r>
      <w:proofErr w:type="gramEnd"/>
      <w:r w:rsidRPr="00310EE7">
        <w:rPr>
          <w:lang w:val="en-US"/>
        </w:rPr>
        <w:t xml:space="preserve">Module_t *m) </w:t>
      </w:r>
      <w:proofErr w:type="gramStart"/>
      <w:r w:rsidRPr="00310EE7">
        <w:rPr>
          <w:lang w:val="en-US"/>
        </w:rPr>
        <w:t>{ /</w:t>
      </w:r>
      <w:proofErr w:type="gramEnd"/>
      <w:r w:rsidRPr="00310EE7">
        <w:rPr>
          <w:lang w:val="en-US"/>
        </w:rPr>
        <w:t xml:space="preserve">* ... </w:t>
      </w:r>
      <w:r>
        <w:t>*</w:t>
      </w:r>
      <w:proofErr w:type="gramStart"/>
      <w:r>
        <w:t>/ }</w:t>
      </w:r>
      <w:proofErr w:type="gramEnd"/>
    </w:p>
    <w:p w14:paraId="7FCC770A" w14:textId="77777777" w:rsidR="00E015D5" w:rsidRDefault="00E015D5" w:rsidP="00310EE7"/>
    <w:p w14:paraId="1D4FECF2" w14:textId="77777777" w:rsidR="00E015D5" w:rsidRPr="00E015D5" w:rsidRDefault="00E015D5" w:rsidP="00E015D5">
      <w:pPr>
        <w:rPr>
          <w:b/>
          <w:bCs/>
        </w:rPr>
      </w:pPr>
      <w:r w:rsidRPr="00E015D5">
        <w:rPr>
          <w:b/>
          <w:bCs/>
        </w:rPr>
        <w:t>g) Uso de static para modularizar en C</w:t>
      </w:r>
    </w:p>
    <w:p w14:paraId="1E41BF15" w14:textId="77777777" w:rsidR="00E015D5" w:rsidRPr="00E015D5" w:rsidRDefault="00E015D5" w:rsidP="00E015D5">
      <w:pPr>
        <w:numPr>
          <w:ilvl w:val="0"/>
          <w:numId w:val="31"/>
        </w:numPr>
      </w:pPr>
      <w:r w:rsidRPr="00E015D5">
        <w:rPr>
          <w:b/>
          <w:bCs/>
        </w:rPr>
        <w:t>Variables</w:t>
      </w:r>
      <w:r w:rsidRPr="00E015D5">
        <w:t xml:space="preserve"> y </w:t>
      </w:r>
      <w:r w:rsidRPr="00E015D5">
        <w:rPr>
          <w:b/>
          <w:bCs/>
        </w:rPr>
        <w:t>constantes</w:t>
      </w:r>
      <w:r w:rsidRPr="00E015D5">
        <w:t xml:space="preserve"> static a nivel de fichero (module.c): visibilidad </w:t>
      </w:r>
      <w:r w:rsidRPr="00E015D5">
        <w:rPr>
          <w:b/>
          <w:bCs/>
        </w:rPr>
        <w:t>privada</w:t>
      </w:r>
      <w:r w:rsidRPr="00E015D5">
        <w:t xml:space="preserve"> al módulo.</w:t>
      </w:r>
    </w:p>
    <w:p w14:paraId="5B4C40D3" w14:textId="77777777" w:rsidR="00E015D5" w:rsidRPr="00E015D5" w:rsidRDefault="00E015D5" w:rsidP="00E015D5">
      <w:pPr>
        <w:numPr>
          <w:ilvl w:val="0"/>
          <w:numId w:val="31"/>
        </w:numPr>
      </w:pPr>
      <w:r w:rsidRPr="00E015D5">
        <w:rPr>
          <w:b/>
          <w:bCs/>
        </w:rPr>
        <w:t>Funciones</w:t>
      </w:r>
      <w:r w:rsidRPr="00E015D5">
        <w:t xml:space="preserve"> static en module.c: no exportan símbolo al linker; sólo accesibles dentro del fichero.</w:t>
      </w:r>
    </w:p>
    <w:p w14:paraId="4F88BC2F" w14:textId="287F004F" w:rsidR="00E015D5" w:rsidRPr="00E015D5" w:rsidRDefault="00E015D5" w:rsidP="00E015D5">
      <w:pPr>
        <w:numPr>
          <w:ilvl w:val="0"/>
          <w:numId w:val="31"/>
        </w:numPr>
      </w:pPr>
      <w:r w:rsidRPr="00E015D5">
        <w:t xml:space="preserve">Funciones </w:t>
      </w:r>
      <w:r w:rsidRPr="00E015D5">
        <w:rPr>
          <w:b/>
          <w:bCs/>
        </w:rPr>
        <w:t>no-static</w:t>
      </w:r>
      <w:r w:rsidRPr="00E015D5">
        <w:t xml:space="preserve"> son </w:t>
      </w:r>
      <w:r w:rsidRPr="00E015D5">
        <w:rPr>
          <w:b/>
          <w:bCs/>
        </w:rPr>
        <w:t>públicas</w:t>
      </w:r>
      <w:r w:rsidRPr="00E015D5">
        <w:t xml:space="preserve">, visibles desde </w:t>
      </w:r>
      <w:proofErr w:type="gramStart"/>
      <w:r w:rsidRPr="00E015D5">
        <w:t>otros .</w:t>
      </w:r>
      <w:proofErr w:type="gramEnd"/>
      <w:r w:rsidRPr="00E015D5">
        <w:t>c.</w:t>
      </w:r>
    </w:p>
    <w:p w14:paraId="4BA83CE7" w14:textId="77777777" w:rsidR="00E015D5" w:rsidRPr="00E015D5" w:rsidRDefault="00E015D5" w:rsidP="00E015D5">
      <w:pPr>
        <w:rPr>
          <w:b/>
          <w:bCs/>
        </w:rPr>
      </w:pPr>
      <w:r w:rsidRPr="00E015D5">
        <w:rPr>
          <w:b/>
          <w:bCs/>
        </w:rPr>
        <w:t>h) Funciones privadas vs públicas de un módulo</w:t>
      </w:r>
    </w:p>
    <w:p w14:paraId="10353DFE" w14:textId="77777777" w:rsidR="00E015D5" w:rsidRPr="00E015D5" w:rsidRDefault="00E015D5" w:rsidP="00E015D5">
      <w:pPr>
        <w:numPr>
          <w:ilvl w:val="0"/>
          <w:numId w:val="32"/>
        </w:numPr>
      </w:pPr>
      <w:r w:rsidRPr="00E015D5">
        <w:rPr>
          <w:b/>
          <w:bCs/>
        </w:rPr>
        <w:t>Públicas</w:t>
      </w:r>
      <w:r w:rsidRPr="00E015D5">
        <w:t>: declaradas en el .h, forman parte de la API del módulo.</w:t>
      </w:r>
    </w:p>
    <w:p w14:paraId="6597E51B" w14:textId="77777777" w:rsidR="00E015D5" w:rsidRPr="00E015D5" w:rsidRDefault="00E015D5" w:rsidP="00E015D5">
      <w:pPr>
        <w:numPr>
          <w:ilvl w:val="0"/>
          <w:numId w:val="32"/>
        </w:numPr>
      </w:pPr>
      <w:r w:rsidRPr="00E015D5">
        <w:rPr>
          <w:b/>
          <w:bCs/>
        </w:rPr>
        <w:t>Privadas</w:t>
      </w:r>
      <w:r w:rsidRPr="00E015D5">
        <w:t>: declaradas static en el .c, usadas sólo internamente.</w:t>
      </w:r>
    </w:p>
    <w:p w14:paraId="54F2E6AB" w14:textId="77777777" w:rsidR="00E015D5" w:rsidRPr="00E015D5" w:rsidRDefault="00E015D5" w:rsidP="009939AD">
      <w:pPr>
        <w:spacing w:after="0" w:line="240" w:lineRule="auto"/>
      </w:pPr>
      <w:r w:rsidRPr="00E015D5">
        <w:t>// cálculos.h</w:t>
      </w:r>
    </w:p>
    <w:p w14:paraId="058807D0" w14:textId="77777777" w:rsidR="00E015D5" w:rsidRPr="00E015D5" w:rsidRDefault="00E015D5" w:rsidP="009939AD">
      <w:pPr>
        <w:spacing w:after="0" w:line="240" w:lineRule="auto"/>
      </w:pPr>
      <w:r w:rsidRPr="00E015D5">
        <w:t>#ifndef CALCULOS_H</w:t>
      </w:r>
    </w:p>
    <w:p w14:paraId="4EA07A4C" w14:textId="77777777" w:rsidR="00E015D5" w:rsidRPr="00E015D5" w:rsidRDefault="00E015D5" w:rsidP="009939AD">
      <w:pPr>
        <w:spacing w:after="0" w:line="240" w:lineRule="auto"/>
      </w:pPr>
      <w:r w:rsidRPr="00E015D5">
        <w:t>#define CALCULOS_H</w:t>
      </w:r>
    </w:p>
    <w:p w14:paraId="7D80973D" w14:textId="77777777" w:rsidR="00E015D5" w:rsidRPr="00E015D5" w:rsidRDefault="00E015D5" w:rsidP="009939AD">
      <w:pPr>
        <w:spacing w:after="0" w:line="240" w:lineRule="auto"/>
      </w:pPr>
      <w:r w:rsidRPr="00E015D5">
        <w:t>int Calculo_</w:t>
      </w:r>
      <w:proofErr w:type="gramStart"/>
      <w:r w:rsidRPr="00E015D5">
        <w:t>Publico(</w:t>
      </w:r>
      <w:proofErr w:type="gramEnd"/>
      <w:r w:rsidRPr="00E015D5">
        <w:t>int x);</w:t>
      </w:r>
    </w:p>
    <w:p w14:paraId="4936F300" w14:textId="77777777" w:rsidR="00E015D5" w:rsidRPr="00E015D5" w:rsidRDefault="00E015D5" w:rsidP="009939AD">
      <w:pPr>
        <w:spacing w:after="0" w:line="240" w:lineRule="auto"/>
      </w:pPr>
      <w:r w:rsidRPr="00E015D5">
        <w:t>#endif</w:t>
      </w:r>
    </w:p>
    <w:p w14:paraId="5C1519F2" w14:textId="77777777" w:rsidR="00E015D5" w:rsidRPr="00E015D5" w:rsidRDefault="00E015D5" w:rsidP="009939AD">
      <w:pPr>
        <w:spacing w:after="0" w:line="240" w:lineRule="auto"/>
      </w:pPr>
    </w:p>
    <w:p w14:paraId="309135AD" w14:textId="77777777" w:rsidR="00E015D5" w:rsidRPr="00E015D5" w:rsidRDefault="00E015D5" w:rsidP="009939AD">
      <w:pPr>
        <w:spacing w:after="0" w:line="240" w:lineRule="auto"/>
      </w:pPr>
      <w:r w:rsidRPr="00E015D5">
        <w:t>// cálculos.c</w:t>
      </w:r>
    </w:p>
    <w:p w14:paraId="4DC502BE" w14:textId="77777777" w:rsidR="00E015D5" w:rsidRPr="00E015D5" w:rsidRDefault="00E015D5" w:rsidP="009939AD">
      <w:pPr>
        <w:spacing w:after="0" w:line="240" w:lineRule="auto"/>
      </w:pPr>
      <w:r w:rsidRPr="00E015D5">
        <w:t>#include "cálculos.h"</w:t>
      </w:r>
    </w:p>
    <w:p w14:paraId="1A5D3948" w14:textId="54F6EAA2" w:rsidR="00E015D5" w:rsidRPr="00E015D5" w:rsidRDefault="00E015D5" w:rsidP="009939AD">
      <w:pPr>
        <w:spacing w:after="0" w:line="240" w:lineRule="auto"/>
      </w:pPr>
      <w:r w:rsidRPr="00E015D5">
        <w:t xml:space="preserve">static int </w:t>
      </w:r>
      <w:proofErr w:type="gramStart"/>
      <w:r w:rsidRPr="00E015D5">
        <w:t>Auxiliar(</w:t>
      </w:r>
      <w:proofErr w:type="gramEnd"/>
      <w:r w:rsidRPr="00E015D5">
        <w:t xml:space="preserve">int y) </w:t>
      </w:r>
      <w:proofErr w:type="gramStart"/>
      <w:r w:rsidRPr="00E015D5">
        <w:t>{ return</w:t>
      </w:r>
      <w:proofErr w:type="gramEnd"/>
      <w:r w:rsidRPr="00E015D5">
        <w:t xml:space="preserve"> y*y</w:t>
      </w:r>
      <w:proofErr w:type="gramStart"/>
      <w:r w:rsidRPr="00E015D5">
        <w:t>; }</w:t>
      </w:r>
      <w:proofErr w:type="gramEnd"/>
      <w:r w:rsidRPr="00E015D5">
        <w:t xml:space="preserve">  // privada</w:t>
      </w:r>
    </w:p>
    <w:p w14:paraId="056B34A9" w14:textId="77777777" w:rsidR="00E015D5" w:rsidRPr="00E015D5" w:rsidRDefault="00E015D5" w:rsidP="009939AD">
      <w:pPr>
        <w:spacing w:after="0" w:line="240" w:lineRule="auto"/>
      </w:pPr>
      <w:r w:rsidRPr="00E015D5">
        <w:t>int Calculo_</w:t>
      </w:r>
      <w:proofErr w:type="gramStart"/>
      <w:r w:rsidRPr="00E015D5">
        <w:t>Publico(</w:t>
      </w:r>
      <w:proofErr w:type="gramEnd"/>
      <w:r w:rsidRPr="00E015D5">
        <w:t>int x) {</w:t>
      </w:r>
    </w:p>
    <w:p w14:paraId="7CCFDF07" w14:textId="77777777" w:rsidR="00E015D5" w:rsidRPr="00E015D5" w:rsidRDefault="00E015D5" w:rsidP="009939AD">
      <w:pPr>
        <w:spacing w:after="0" w:line="240" w:lineRule="auto"/>
      </w:pPr>
      <w:r w:rsidRPr="00E015D5">
        <w:t xml:space="preserve">    return Auxiliar(x) + 1;</w:t>
      </w:r>
    </w:p>
    <w:p w14:paraId="5D663E3D" w14:textId="549D4914" w:rsidR="00E015D5" w:rsidRDefault="00E015D5" w:rsidP="009939AD">
      <w:pPr>
        <w:spacing w:after="0" w:line="240" w:lineRule="auto"/>
      </w:pPr>
      <w:r w:rsidRPr="00E015D5">
        <w:t>}</w:t>
      </w:r>
    </w:p>
    <w:p w14:paraId="4EDF29D1" w14:textId="77777777" w:rsidR="009939AD" w:rsidRPr="00E015D5" w:rsidRDefault="009939AD" w:rsidP="009939AD">
      <w:pPr>
        <w:spacing w:after="0" w:line="240" w:lineRule="auto"/>
      </w:pPr>
    </w:p>
    <w:p w14:paraId="366E89EB" w14:textId="65F9619C" w:rsidR="00E015D5" w:rsidRPr="00E015D5" w:rsidRDefault="00E015D5" w:rsidP="00E015D5">
      <w:r w:rsidRPr="00E015D5">
        <w:rPr>
          <w:b/>
          <w:bCs/>
        </w:rPr>
        <w:t>Ejercicio No 8: Sistema de generación y distribución de reloj</w:t>
      </w:r>
    </w:p>
    <w:p w14:paraId="49ADDB74" w14:textId="77777777" w:rsidR="00E015D5" w:rsidRPr="00E015D5" w:rsidRDefault="00E015D5" w:rsidP="00E015D5">
      <w:r w:rsidRPr="00E015D5">
        <w:pict w14:anchorId="2FF32144">
          <v:rect id="_x0000_i1189" style="width:0;height:1.5pt" o:hralign="center" o:hrstd="t" o:hr="t" fillcolor="#a0a0a0" stroked="f"/>
        </w:pict>
      </w:r>
    </w:p>
    <w:p w14:paraId="2DC8DE3D" w14:textId="77777777" w:rsidR="00E015D5" w:rsidRPr="00E015D5" w:rsidRDefault="00E015D5" w:rsidP="00E015D5">
      <w:pPr>
        <w:rPr>
          <w:b/>
          <w:bCs/>
        </w:rPr>
      </w:pPr>
      <w:r w:rsidRPr="00E015D5">
        <w:rPr>
          <w:b/>
          <w:bCs/>
        </w:rPr>
        <w:lastRenderedPageBreak/>
        <w:t>a) Fuentes de reloj y rangos para el MCU</w:t>
      </w:r>
    </w:p>
    <w:p w14:paraId="0E028F9F" w14:textId="77777777" w:rsidR="00E015D5" w:rsidRPr="00E015D5" w:rsidRDefault="00E015D5" w:rsidP="00E015D5">
      <w:pPr>
        <w:numPr>
          <w:ilvl w:val="0"/>
          <w:numId w:val="33"/>
        </w:numPr>
      </w:pPr>
      <w:r w:rsidRPr="00E015D5">
        <w:rPr>
          <w:b/>
          <w:bCs/>
        </w:rPr>
        <w:t>RC interno</w:t>
      </w:r>
      <w:r w:rsidRPr="00E015D5">
        <w:t>: 8 MHz (por defecto), 128 kHz.</w:t>
      </w:r>
    </w:p>
    <w:p w14:paraId="134C88DA" w14:textId="77777777" w:rsidR="00E015D5" w:rsidRPr="00E015D5" w:rsidRDefault="00E015D5" w:rsidP="00E015D5">
      <w:pPr>
        <w:numPr>
          <w:ilvl w:val="0"/>
          <w:numId w:val="33"/>
        </w:numPr>
      </w:pPr>
      <w:r w:rsidRPr="00E015D5">
        <w:rPr>
          <w:b/>
          <w:bCs/>
        </w:rPr>
        <w:t>Cristal externo o resonador</w:t>
      </w:r>
      <w:r w:rsidRPr="00E015D5">
        <w:t>: 0.4 – 20 MHz.</w:t>
      </w:r>
    </w:p>
    <w:p w14:paraId="7A2ACE9C" w14:textId="77777777" w:rsidR="00E015D5" w:rsidRPr="00E015D5" w:rsidRDefault="00E015D5" w:rsidP="00E015D5">
      <w:pPr>
        <w:numPr>
          <w:ilvl w:val="0"/>
          <w:numId w:val="33"/>
        </w:numPr>
      </w:pPr>
      <w:r w:rsidRPr="00E015D5">
        <w:rPr>
          <w:b/>
          <w:bCs/>
        </w:rPr>
        <w:t>Reloj externo por pin CLKIN</w:t>
      </w:r>
      <w:r w:rsidRPr="00E015D5">
        <w:t>: hasta 20 MHz.</w:t>
      </w:r>
    </w:p>
    <w:p w14:paraId="57453872" w14:textId="77777777" w:rsidR="00E015D5" w:rsidRDefault="00E015D5" w:rsidP="00E015D5">
      <w:pPr>
        <w:numPr>
          <w:ilvl w:val="0"/>
          <w:numId w:val="33"/>
        </w:numPr>
      </w:pPr>
      <w:r w:rsidRPr="00E015D5">
        <w:rPr>
          <w:b/>
          <w:bCs/>
        </w:rPr>
        <w:t>Oscilador asíncrono</w:t>
      </w:r>
      <w:r w:rsidRPr="00E015D5">
        <w:t xml:space="preserve"> (TIMER2): cristal de 32 768 Hz.</w:t>
      </w:r>
    </w:p>
    <w:p w14:paraId="4F86D031" w14:textId="06887A9D" w:rsidR="009939AD" w:rsidRDefault="009939AD" w:rsidP="009939AD">
      <w:r>
        <w:t>b) Distribución interna de señales de reloj</w:t>
      </w:r>
    </w:p>
    <w:p w14:paraId="54F72AB9" w14:textId="3B6B7F4B" w:rsidR="00E015D5" w:rsidRDefault="00E015D5" w:rsidP="00E015D5">
      <w:r w:rsidRPr="00E015D5">
        <w:drawing>
          <wp:inline distT="0" distB="0" distL="0" distR="0" wp14:anchorId="1D52AAE1" wp14:editId="45D29A05">
            <wp:extent cx="5212080" cy="2773045"/>
            <wp:effectExtent l="0" t="0" r="7620" b="8255"/>
            <wp:docPr id="23485129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1293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15"/>
                    <a:srcRect l="11381" t="20462" r="7517" b="5048"/>
                    <a:stretch/>
                  </pic:blipFill>
                  <pic:spPr bwMode="auto">
                    <a:xfrm>
                      <a:off x="0" y="0"/>
                      <a:ext cx="5215048" cy="2774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7372C" w14:textId="77777777" w:rsidR="00E015D5" w:rsidRPr="00E015D5" w:rsidRDefault="00E015D5" w:rsidP="00E015D5">
      <w:pPr>
        <w:numPr>
          <w:ilvl w:val="0"/>
          <w:numId w:val="34"/>
        </w:numPr>
      </w:pPr>
      <w:r w:rsidRPr="00E015D5">
        <w:t xml:space="preserve">Los </w:t>
      </w:r>
      <w:r w:rsidRPr="00E015D5">
        <w:rPr>
          <w:b/>
          <w:bCs/>
        </w:rPr>
        <w:t>fuses</w:t>
      </w:r>
      <w:r w:rsidRPr="00E015D5">
        <w:t xml:space="preserve"> (CKSEL, SUT) eligen fuente y </w:t>
      </w:r>
      <w:proofErr w:type="gramStart"/>
      <w:r w:rsidRPr="00E015D5">
        <w:t>start-up</w:t>
      </w:r>
      <w:proofErr w:type="gramEnd"/>
      <w:r w:rsidRPr="00E015D5">
        <w:t xml:space="preserve"> delay.</w:t>
      </w:r>
    </w:p>
    <w:p w14:paraId="253C57B2" w14:textId="77777777" w:rsidR="00E015D5" w:rsidRPr="00E015D5" w:rsidRDefault="00E015D5" w:rsidP="00E015D5">
      <w:pPr>
        <w:numPr>
          <w:ilvl w:val="0"/>
          <w:numId w:val="34"/>
        </w:numPr>
      </w:pPr>
      <w:r w:rsidRPr="00E015D5">
        <w:t xml:space="preserve">El </w:t>
      </w:r>
      <w:r w:rsidRPr="00E015D5">
        <w:rPr>
          <w:b/>
          <w:bCs/>
        </w:rPr>
        <w:t>CLK prescaler</w:t>
      </w:r>
      <w:r w:rsidRPr="00E015D5">
        <w:t xml:space="preserve"> (CLKPR) divide la señal para CPU y periféricos.</w:t>
      </w:r>
    </w:p>
    <w:p w14:paraId="057A2061" w14:textId="3C0B3C84" w:rsidR="00E015D5" w:rsidRPr="00E015D5" w:rsidRDefault="00E015D5" w:rsidP="00E015D5">
      <w:pPr>
        <w:numPr>
          <w:ilvl w:val="0"/>
          <w:numId w:val="34"/>
        </w:numPr>
      </w:pPr>
      <w:r w:rsidRPr="00E015D5">
        <w:t xml:space="preserve">Opcionalmente, se puede alimentar </w:t>
      </w:r>
      <w:r w:rsidRPr="00E015D5">
        <w:rPr>
          <w:b/>
          <w:bCs/>
        </w:rPr>
        <w:t>TIMER2</w:t>
      </w:r>
      <w:r w:rsidRPr="00E015D5">
        <w:t xml:space="preserve"> con reloj asíncrono separado.</w:t>
      </w:r>
    </w:p>
    <w:p w14:paraId="3938DA8B" w14:textId="77777777" w:rsidR="00E015D5" w:rsidRPr="00E015D5" w:rsidRDefault="00E015D5" w:rsidP="00E015D5">
      <w:pPr>
        <w:rPr>
          <w:b/>
          <w:bCs/>
          <w:lang w:val="en-US"/>
        </w:rPr>
      </w:pPr>
      <w:r w:rsidRPr="00E015D5">
        <w:rPr>
          <w:b/>
          <w:bCs/>
          <w:lang w:val="en-US"/>
        </w:rPr>
        <w:t>c) Biblioteca sleep.h (Power</w:t>
      </w:r>
      <w:r w:rsidRPr="00E015D5">
        <w:rPr>
          <w:rFonts w:ascii="Cambria Math" w:hAnsi="Cambria Math" w:cs="Cambria Math"/>
          <w:b/>
          <w:bCs/>
          <w:lang w:val="en-US"/>
        </w:rPr>
        <w:t>‐</w:t>
      </w:r>
      <w:r w:rsidRPr="00E015D5">
        <w:rPr>
          <w:b/>
          <w:bCs/>
          <w:lang w:val="en-US"/>
        </w:rPr>
        <w:t>down modes)</w:t>
      </w:r>
    </w:p>
    <w:p w14:paraId="5524CDE7" w14:textId="77777777" w:rsidR="00E015D5" w:rsidRPr="00E015D5" w:rsidRDefault="00E015D5" w:rsidP="00E015D5">
      <w:pPr>
        <w:numPr>
          <w:ilvl w:val="0"/>
          <w:numId w:val="35"/>
        </w:numPr>
      </w:pPr>
      <w:r w:rsidRPr="00E015D5">
        <w:t>Proporciona APIs para entrar en modos de bajo consumo:</w:t>
      </w:r>
    </w:p>
    <w:p w14:paraId="7AE5A44D" w14:textId="77777777" w:rsidR="00E015D5" w:rsidRPr="00E015D5" w:rsidRDefault="00E015D5" w:rsidP="00A73C01">
      <w:pPr>
        <w:spacing w:after="0" w:line="240" w:lineRule="auto"/>
        <w:ind w:left="708"/>
        <w:rPr>
          <w:lang w:val="en-US"/>
        </w:rPr>
      </w:pPr>
      <w:proofErr w:type="gramStart"/>
      <w:r w:rsidRPr="00E015D5">
        <w:rPr>
          <w:lang w:val="en-US"/>
        </w:rPr>
        <w:t>#include</w:t>
      </w:r>
      <w:proofErr w:type="gramEnd"/>
      <w:r w:rsidRPr="00E015D5">
        <w:rPr>
          <w:lang w:val="en-US"/>
        </w:rPr>
        <w:t xml:space="preserve"> &lt;avr/sleep.h&gt;</w:t>
      </w:r>
    </w:p>
    <w:p w14:paraId="56DD1A5A" w14:textId="77777777" w:rsidR="00E015D5" w:rsidRPr="00E015D5" w:rsidRDefault="00E015D5" w:rsidP="00A73C01">
      <w:pPr>
        <w:spacing w:after="0" w:line="240" w:lineRule="auto"/>
        <w:ind w:left="708"/>
        <w:rPr>
          <w:lang w:val="en-US"/>
        </w:rPr>
      </w:pPr>
      <w:r w:rsidRPr="00E015D5">
        <w:rPr>
          <w:lang w:val="en-US"/>
        </w:rPr>
        <w:t>set_sleep_</w:t>
      </w:r>
      <w:proofErr w:type="gramStart"/>
      <w:r w:rsidRPr="00E015D5">
        <w:rPr>
          <w:lang w:val="en-US"/>
        </w:rPr>
        <w:t>mode(</w:t>
      </w:r>
      <w:proofErr w:type="gramEnd"/>
      <w:r w:rsidRPr="00E015D5">
        <w:rPr>
          <w:lang w:val="en-US"/>
        </w:rPr>
        <w:t>SLEEP_MODE_IDLE</w:t>
      </w:r>
      <w:proofErr w:type="gramStart"/>
      <w:r w:rsidRPr="00E015D5">
        <w:rPr>
          <w:lang w:val="en-US"/>
        </w:rPr>
        <w:t>);</w:t>
      </w:r>
      <w:proofErr w:type="gramEnd"/>
    </w:p>
    <w:p w14:paraId="7B48DC9D" w14:textId="77777777" w:rsidR="00E015D5" w:rsidRDefault="00E015D5" w:rsidP="00A73C01">
      <w:pPr>
        <w:spacing w:after="0" w:line="240" w:lineRule="auto"/>
        <w:ind w:left="708"/>
      </w:pPr>
      <w:r>
        <w:t>sleep_</w:t>
      </w:r>
      <w:proofErr w:type="gramStart"/>
      <w:r>
        <w:t>enable(</w:t>
      </w:r>
      <w:proofErr w:type="gramEnd"/>
      <w:r>
        <w:t>);</w:t>
      </w:r>
    </w:p>
    <w:p w14:paraId="35445EC8" w14:textId="77777777" w:rsidR="00E015D5" w:rsidRDefault="00E015D5" w:rsidP="00A73C01">
      <w:pPr>
        <w:spacing w:after="0" w:line="240" w:lineRule="auto"/>
        <w:ind w:left="708"/>
      </w:pPr>
      <w:r>
        <w:t>sleep_</w:t>
      </w:r>
      <w:proofErr w:type="gramStart"/>
      <w:r>
        <w:t xml:space="preserve">mode();   </w:t>
      </w:r>
      <w:proofErr w:type="gramEnd"/>
      <w:r>
        <w:t xml:space="preserve">   // ejecuta SLEEP, se despierta con interrupción</w:t>
      </w:r>
    </w:p>
    <w:p w14:paraId="081417FB" w14:textId="1AF5004A" w:rsidR="00E015D5" w:rsidRDefault="00E015D5" w:rsidP="00A73C01">
      <w:pPr>
        <w:spacing w:after="0" w:line="240" w:lineRule="auto"/>
        <w:ind w:left="708"/>
      </w:pPr>
      <w:r>
        <w:t>sleep_</w:t>
      </w:r>
      <w:proofErr w:type="gramStart"/>
      <w:r>
        <w:t>disable(</w:t>
      </w:r>
      <w:proofErr w:type="gramEnd"/>
      <w:r>
        <w:t>);</w:t>
      </w:r>
    </w:p>
    <w:p w14:paraId="388F49E5" w14:textId="257CA235" w:rsidR="00E015D5" w:rsidRPr="00E015D5" w:rsidRDefault="00E015D5" w:rsidP="00E015D5">
      <w:pPr>
        <w:numPr>
          <w:ilvl w:val="0"/>
          <w:numId w:val="36"/>
        </w:numPr>
        <w:rPr>
          <w:lang w:val="en-US"/>
        </w:rPr>
      </w:pPr>
      <w:r w:rsidRPr="00E015D5">
        <w:rPr>
          <w:lang w:val="en-US"/>
        </w:rPr>
        <w:t>Modos: IDLE, ADC, POWER_DOWN, POWER_SAVE, STANDBY, EXT_STANDBY.</w:t>
      </w:r>
    </w:p>
    <w:p w14:paraId="6C12B965" w14:textId="77777777" w:rsidR="00E015D5" w:rsidRPr="00E015D5" w:rsidRDefault="00E015D5" w:rsidP="00E015D5">
      <w:pPr>
        <w:rPr>
          <w:b/>
          <w:bCs/>
        </w:rPr>
      </w:pPr>
      <w:r w:rsidRPr="00E015D5">
        <w:rPr>
          <w:b/>
          <w:bCs/>
        </w:rPr>
        <w:t>d) Configuración de fábrica del reloj y tolerancia</w:t>
      </w:r>
    </w:p>
    <w:p w14:paraId="255F5B6B" w14:textId="77777777" w:rsidR="00E015D5" w:rsidRPr="00E015D5" w:rsidRDefault="00E015D5" w:rsidP="00E015D5">
      <w:pPr>
        <w:numPr>
          <w:ilvl w:val="0"/>
          <w:numId w:val="37"/>
        </w:numPr>
      </w:pPr>
      <w:r w:rsidRPr="00E015D5">
        <w:rPr>
          <w:b/>
          <w:bCs/>
        </w:rPr>
        <w:t>Por defecto</w:t>
      </w:r>
      <w:r w:rsidRPr="00E015D5">
        <w:t xml:space="preserve"> tras RESET:</w:t>
      </w:r>
    </w:p>
    <w:p w14:paraId="5642D7EF" w14:textId="77777777" w:rsidR="00E015D5" w:rsidRPr="00E015D5" w:rsidRDefault="00E015D5" w:rsidP="00E015D5">
      <w:pPr>
        <w:numPr>
          <w:ilvl w:val="1"/>
          <w:numId w:val="37"/>
        </w:numPr>
      </w:pPr>
      <w:r w:rsidRPr="00E015D5">
        <w:rPr>
          <w:b/>
          <w:bCs/>
        </w:rPr>
        <w:t>RC interno a 8 MHz</w:t>
      </w:r>
      <w:r w:rsidRPr="00E015D5">
        <w:t xml:space="preserve"> con </w:t>
      </w:r>
      <w:r w:rsidRPr="00E015D5">
        <w:rPr>
          <w:b/>
          <w:bCs/>
        </w:rPr>
        <w:t>CKDIV8=1</w:t>
      </w:r>
      <w:r w:rsidRPr="00E015D5">
        <w:t xml:space="preserve">, por lo que CPU corre a </w:t>
      </w:r>
      <w:r w:rsidRPr="00E015D5">
        <w:rPr>
          <w:b/>
          <w:bCs/>
        </w:rPr>
        <w:t>1 MHz</w:t>
      </w:r>
      <w:r w:rsidRPr="00E015D5">
        <w:t>.</w:t>
      </w:r>
    </w:p>
    <w:p w14:paraId="5D62D147" w14:textId="77777777" w:rsidR="00E015D5" w:rsidRPr="00E015D5" w:rsidRDefault="00E015D5" w:rsidP="00E015D5">
      <w:pPr>
        <w:numPr>
          <w:ilvl w:val="1"/>
          <w:numId w:val="37"/>
        </w:numPr>
      </w:pPr>
      <w:r w:rsidRPr="00E015D5">
        <w:t>Fuses: CKSEL=0010 (RC interno), CKDIV8=0 (activo).</w:t>
      </w:r>
    </w:p>
    <w:p w14:paraId="33036863" w14:textId="77777777" w:rsidR="00E015D5" w:rsidRPr="00E015D5" w:rsidRDefault="00E015D5" w:rsidP="00E015D5">
      <w:pPr>
        <w:numPr>
          <w:ilvl w:val="0"/>
          <w:numId w:val="37"/>
        </w:numPr>
      </w:pPr>
      <w:r w:rsidRPr="00E015D5">
        <w:rPr>
          <w:b/>
          <w:bCs/>
        </w:rPr>
        <w:t>Tolerancia típica</w:t>
      </w:r>
      <w:r w:rsidRPr="00E015D5">
        <w:t xml:space="preserve"> del RC interno: ±10 % a temperatura ambiente; varía más con temperatura.</w:t>
      </w:r>
    </w:p>
    <w:p w14:paraId="624C0CCC" w14:textId="77777777" w:rsidR="00A73C01" w:rsidRDefault="00A73C01" w:rsidP="00E015D5"/>
    <w:p w14:paraId="36D713FF" w14:textId="77777777" w:rsidR="00A73C01" w:rsidRDefault="00A73C01" w:rsidP="00E015D5"/>
    <w:p w14:paraId="3529CD1D" w14:textId="1A93E579" w:rsidR="009939AD" w:rsidRDefault="009939AD" w:rsidP="00E015D5">
      <w:r w:rsidRPr="009939AD">
        <w:lastRenderedPageBreak/>
        <w:t xml:space="preserve">EJERCICIOS PARA REALIZAR CON SIMULADOR </w:t>
      </w:r>
    </w:p>
    <w:p w14:paraId="09FD7039" w14:textId="2B59F571" w:rsidR="00E015D5" w:rsidRDefault="009939AD" w:rsidP="00E015D5">
      <w:r w:rsidRPr="009939AD">
        <w:t>Ejercicio No 9: Teclado y LCD</w:t>
      </w:r>
    </w:p>
    <w:p w14:paraId="4A0E71F3" w14:textId="50894A9C" w:rsidR="00E015D5" w:rsidRDefault="009939AD" w:rsidP="00E015D5">
      <w:r w:rsidRPr="00E015D5">
        <w:pict w14:anchorId="5AF40DBE">
          <v:rect id="_x0000_i1250" style="width:0;height:1.5pt" o:hralign="center" o:hrstd="t" o:hr="t" fillcolor="#a0a0a0" stroked="f"/>
        </w:pict>
      </w:r>
    </w:p>
    <w:p w14:paraId="52CA94C0" w14:textId="3E002979" w:rsidR="009939AD" w:rsidRDefault="00E015D5" w:rsidP="00E015D5">
      <w:r w:rsidRPr="00E015D5">
        <w:drawing>
          <wp:inline distT="0" distB="0" distL="0" distR="0" wp14:anchorId="364EE9F2" wp14:editId="57D14E17">
            <wp:extent cx="5585460" cy="1965960"/>
            <wp:effectExtent l="0" t="0" r="0" b="0"/>
            <wp:docPr id="4812954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5442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6"/>
                    <a:srcRect l="5847" t="21183" r="10109" b="48455"/>
                    <a:stretch/>
                  </pic:blipFill>
                  <pic:spPr bwMode="auto">
                    <a:xfrm>
                      <a:off x="0" y="0"/>
                      <a:ext cx="558546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39AD" w:rsidRPr="00E015D5">
        <w:drawing>
          <wp:inline distT="0" distB="0" distL="0" distR="0" wp14:anchorId="766958AE" wp14:editId="1D08A312">
            <wp:extent cx="5585460" cy="2171700"/>
            <wp:effectExtent l="0" t="0" r="0" b="0"/>
            <wp:docPr id="3472355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5442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6"/>
                    <a:srcRect l="5847" t="63784" r="10109" b="2677"/>
                    <a:stretch/>
                  </pic:blipFill>
                  <pic:spPr bwMode="auto">
                    <a:xfrm>
                      <a:off x="0" y="0"/>
                      <a:ext cx="558546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E534A" w14:textId="77777777" w:rsidR="009939AD" w:rsidRDefault="009939AD" w:rsidP="009939AD">
      <w:pPr>
        <w:rPr>
          <w:b/>
          <w:bCs/>
        </w:rPr>
      </w:pPr>
      <w:r w:rsidRPr="009939AD">
        <w:rPr>
          <w:b/>
          <w:bCs/>
        </w:rPr>
        <w:t>Ejercicio 10: Temporizadores</w:t>
      </w:r>
    </w:p>
    <w:p w14:paraId="518B9ECA" w14:textId="5E2B5B88" w:rsidR="009939AD" w:rsidRPr="009939AD" w:rsidRDefault="009939AD" w:rsidP="009939AD">
      <w:pPr>
        <w:rPr>
          <w:b/>
          <w:bCs/>
        </w:rPr>
      </w:pPr>
      <w:r w:rsidRPr="00E015D5">
        <w:pict w14:anchorId="74578F8F">
          <v:rect id="_x0000_i1251" style="width:0;height:1.5pt" o:hralign="center" o:hrstd="t" o:hr="t" fillcolor="#a0a0a0" stroked="f"/>
        </w:pict>
      </w:r>
    </w:p>
    <w:p w14:paraId="5C4E3EAF" w14:textId="77777777" w:rsidR="009939AD" w:rsidRPr="009939AD" w:rsidRDefault="009939AD" w:rsidP="009939AD">
      <w:pPr>
        <w:rPr>
          <w:b/>
          <w:bCs/>
        </w:rPr>
      </w:pPr>
      <w:r w:rsidRPr="009939AD">
        <w:rPr>
          <w:b/>
          <w:bCs/>
        </w:rPr>
        <w:t>a) Parpadeo de LED a 10 Hz con TIMER0</w:t>
      </w:r>
    </w:p>
    <w:p w14:paraId="40C7A2B4" w14:textId="3BD370D4" w:rsidR="009939AD" w:rsidRPr="009939AD" w:rsidRDefault="009939AD" w:rsidP="009939AD">
      <w:pPr>
        <w:numPr>
          <w:ilvl w:val="0"/>
          <w:numId w:val="44"/>
        </w:numPr>
      </w:pPr>
      <w:r w:rsidRPr="009939AD">
        <w:rPr>
          <w:b/>
          <w:bCs/>
        </w:rPr>
        <w:t>Configurar CTC</w:t>
      </w:r>
      <w:r w:rsidRPr="009939AD">
        <w:t xml:space="preserve"> para interrupción cada 50 ms (período 100 ms → 10 Hz).</w:t>
      </w:r>
    </w:p>
    <w:p w14:paraId="41C798BD" w14:textId="25B840A2" w:rsidR="00482FCC" w:rsidRPr="00482FCC" w:rsidRDefault="00482FCC" w:rsidP="00482FCC">
      <w:r w:rsidRPr="00482FCC">
        <w:rPr>
          <w:i/>
          <w:iCs/>
        </w:rPr>
        <w:t>(En AVR de 8 bits OCR0A no puede superar 255; para 10 Hz mejor usar overflow+software o TIMER1.)</w:t>
      </w:r>
    </w:p>
    <w:p w14:paraId="5D99619C" w14:textId="3BE49CEF" w:rsidR="00482FCC" w:rsidRDefault="00482FCC" w:rsidP="00482FCC">
      <w:pPr>
        <w:ind w:left="720"/>
        <w:rPr>
          <w:b/>
          <w:bCs/>
        </w:rPr>
      </w:pPr>
    </w:p>
    <w:p w14:paraId="213B5511" w14:textId="0BADAB70" w:rsidR="00482FCC" w:rsidRPr="00482FCC" w:rsidRDefault="00482FCC" w:rsidP="00482FCC">
      <w:pPr>
        <w:ind w:left="720"/>
      </w:pPr>
      <w:r w:rsidRPr="00E015D5">
        <w:drawing>
          <wp:anchor distT="0" distB="0" distL="114300" distR="114300" simplePos="0" relativeHeight="251659264" behindDoc="0" locked="0" layoutInCell="1" allowOverlap="1" wp14:anchorId="1B2ABB6A" wp14:editId="4D49E63D">
            <wp:simplePos x="0" y="0"/>
            <wp:positionH relativeFrom="margin">
              <wp:posOffset>-106680</wp:posOffset>
            </wp:positionH>
            <wp:positionV relativeFrom="margin">
              <wp:posOffset>6979920</wp:posOffset>
            </wp:positionV>
            <wp:extent cx="3901440" cy="2794635"/>
            <wp:effectExtent l="0" t="0" r="3810" b="5715"/>
            <wp:wrapSquare wrapText="bothSides"/>
            <wp:docPr id="1261767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778" name="Imagen 1" descr="Texto&#10;&#10;El contenido generado por IA puede ser incorrecto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9" t="19139" r="12058" b="28765"/>
                    <a:stretch/>
                  </pic:blipFill>
                  <pic:spPr bwMode="auto">
                    <a:xfrm>
                      <a:off x="0" y="0"/>
                      <a:ext cx="3901440" cy="279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FCC">
        <w:rPr>
          <w:b/>
          <w:bCs/>
        </w:rPr>
        <w:t>Medición de error</w:t>
      </w:r>
    </w:p>
    <w:p w14:paraId="7C3B2ECF" w14:textId="5B2DEBC8" w:rsidR="00482FCC" w:rsidRPr="00482FCC" w:rsidRDefault="00482FCC" w:rsidP="00482FCC">
      <w:pPr>
        <w:numPr>
          <w:ilvl w:val="1"/>
          <w:numId w:val="45"/>
        </w:numPr>
      </w:pPr>
      <w:r w:rsidRPr="00482FCC">
        <w:t>Comprueba con el contador de ciclos o el “Virtual Oscilloscope”.</w:t>
      </w:r>
    </w:p>
    <w:p w14:paraId="057FBFE7" w14:textId="77777777" w:rsidR="00482FCC" w:rsidRPr="00482FCC" w:rsidRDefault="00482FCC" w:rsidP="00482FCC">
      <w:pPr>
        <w:numPr>
          <w:ilvl w:val="1"/>
          <w:numId w:val="45"/>
        </w:numPr>
      </w:pPr>
      <w:r w:rsidRPr="00482FCC">
        <w:t>El error viene de la resolución de 8 bits y del retardo de la ISR (latencia ~4–6 ciclos).</w:t>
      </w:r>
    </w:p>
    <w:p w14:paraId="10F1A869" w14:textId="77777777" w:rsidR="00482FCC" w:rsidRPr="00482FCC" w:rsidRDefault="00482FCC" w:rsidP="00482FCC">
      <w:pPr>
        <w:numPr>
          <w:ilvl w:val="1"/>
          <w:numId w:val="45"/>
        </w:numPr>
      </w:pPr>
      <w:r w:rsidRPr="00482FCC">
        <w:t>Latencia mínima (~0.5 μs a 8 MHz) no afecta notablemente a 10 Hz, pero sí en frecuencias muy altas.</w:t>
      </w:r>
    </w:p>
    <w:p w14:paraId="4D909F2B" w14:textId="28258B6D" w:rsidR="00E015D5" w:rsidRPr="00482FCC" w:rsidRDefault="00482FCC" w:rsidP="00310EE7">
      <w:pPr>
        <w:rPr>
          <w:b/>
          <w:bCs/>
        </w:rPr>
      </w:pPr>
      <w:r w:rsidRPr="00482FCC">
        <w:rPr>
          <w:b/>
          <w:bCs/>
        </w:rPr>
        <w:lastRenderedPageBreak/>
        <w:t>b) Función retardo bloqueante con TIMER0</w:t>
      </w:r>
    </w:p>
    <w:p w14:paraId="1E2F3424" w14:textId="402BC21F" w:rsidR="00E015D5" w:rsidRDefault="00E015D5" w:rsidP="00310EE7">
      <w:r w:rsidRPr="00E015D5">
        <w:drawing>
          <wp:inline distT="0" distB="0" distL="0" distR="0" wp14:anchorId="69C2F9C6" wp14:editId="668F726C">
            <wp:extent cx="5501640" cy="2331720"/>
            <wp:effectExtent l="0" t="0" r="3810" b="0"/>
            <wp:docPr id="102436584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5845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18"/>
                    <a:srcRect l="4471" t="18973" r="12746" b="21173"/>
                    <a:stretch/>
                  </pic:blipFill>
                  <pic:spPr bwMode="auto">
                    <a:xfrm>
                      <a:off x="0" y="0"/>
                      <a:ext cx="550164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D5FF5" w14:textId="31DE093F" w:rsidR="00482FCC" w:rsidRPr="00482FCC" w:rsidRDefault="00482FCC" w:rsidP="00482FCC">
      <w:r w:rsidRPr="00482FCC">
        <w:t xml:space="preserve">  Rango: 1–255 ms.</w:t>
      </w:r>
    </w:p>
    <w:p w14:paraId="09B70456" w14:textId="016C46A0" w:rsidR="00482FCC" w:rsidRPr="00482FCC" w:rsidRDefault="00482FCC" w:rsidP="00482FCC">
      <w:r w:rsidRPr="00482FCC">
        <w:t xml:space="preserve"> Verificar en simulación con pulsos en PB0 o simplement con salidas toggled antes/después.</w:t>
      </w:r>
    </w:p>
    <w:p w14:paraId="1FF1F7C5" w14:textId="6AA58642" w:rsidR="00E015D5" w:rsidRDefault="00E015D5" w:rsidP="00310EE7"/>
    <w:p w14:paraId="60610177" w14:textId="42379BAD" w:rsidR="00E015D5" w:rsidRDefault="00E015D5" w:rsidP="00E015D5">
      <w:pPr>
        <w:rPr>
          <w:b/>
          <w:bCs/>
        </w:rPr>
      </w:pPr>
      <w:r w:rsidRPr="00E015D5">
        <w:rPr>
          <w:b/>
          <w:bCs/>
        </w:rPr>
        <w:t>Ejercicio 11: MEF</w:t>
      </w:r>
    </w:p>
    <w:p w14:paraId="17C3A27C" w14:textId="14B13572" w:rsidR="00482FCC" w:rsidRPr="00E015D5" w:rsidRDefault="00482FCC" w:rsidP="00E015D5">
      <w:pPr>
        <w:rPr>
          <w:b/>
          <w:bCs/>
        </w:rPr>
      </w:pPr>
      <w:r w:rsidRPr="00E015D5">
        <w:pict w14:anchorId="473D30C2">
          <v:rect id="_x0000_i1257" style="width:0;height:1.5pt" o:hralign="center" o:hrstd="t" o:hr="t" fillcolor="#a0a0a0" stroked="f"/>
        </w:pict>
      </w:r>
    </w:p>
    <w:p w14:paraId="0482167D" w14:textId="766393F1" w:rsidR="00E015D5" w:rsidRPr="00E015D5" w:rsidRDefault="00482FCC" w:rsidP="00E015D5">
      <w:pPr>
        <w:rPr>
          <w:b/>
          <w:bCs/>
          <w:lang w:val="en-US"/>
        </w:rPr>
      </w:pPr>
      <w:r w:rsidRPr="00E015D5">
        <w:drawing>
          <wp:anchor distT="0" distB="0" distL="114300" distR="114300" simplePos="0" relativeHeight="251661312" behindDoc="0" locked="0" layoutInCell="1" allowOverlap="1" wp14:anchorId="5AE3F855" wp14:editId="1BF8ED1A">
            <wp:simplePos x="0" y="0"/>
            <wp:positionH relativeFrom="margin">
              <wp:posOffset>-137160</wp:posOffset>
            </wp:positionH>
            <wp:positionV relativeFrom="margin">
              <wp:posOffset>4685665</wp:posOffset>
            </wp:positionV>
            <wp:extent cx="4625340" cy="3925570"/>
            <wp:effectExtent l="0" t="0" r="3810" b="0"/>
            <wp:wrapSquare wrapText="bothSides"/>
            <wp:docPr id="773745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45224" name="Imagen 1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5D5" w:rsidRPr="00E015D5">
        <w:rPr>
          <w:b/>
          <w:bCs/>
          <w:lang w:val="en-US"/>
        </w:rPr>
        <w:t>a) Semáforo con switch-case</w:t>
      </w:r>
    </w:p>
    <w:p w14:paraId="0DA56E3D" w14:textId="2F01E2B9" w:rsidR="00E015D5" w:rsidRPr="00E015D5" w:rsidRDefault="00E015D5" w:rsidP="00E015D5">
      <w:pPr>
        <w:numPr>
          <w:ilvl w:val="0"/>
          <w:numId w:val="39"/>
        </w:numPr>
      </w:pPr>
      <w:r w:rsidRPr="00E015D5">
        <w:rPr>
          <w:b/>
          <w:bCs/>
        </w:rPr>
        <w:t>Estados:</w:t>
      </w:r>
      <w:r w:rsidRPr="00E015D5">
        <w:t xml:space="preserve"> Rojo, Rojo-Ambar, Verde, Amarillo.</w:t>
      </w:r>
    </w:p>
    <w:p w14:paraId="1E82CFD0" w14:textId="6F64042D" w:rsidR="00E015D5" w:rsidRPr="00E015D5" w:rsidRDefault="00E015D5" w:rsidP="00E015D5">
      <w:pPr>
        <w:numPr>
          <w:ilvl w:val="0"/>
          <w:numId w:val="39"/>
        </w:numPr>
      </w:pPr>
      <w:r w:rsidRPr="00E015D5">
        <w:rPr>
          <w:b/>
          <w:bCs/>
        </w:rPr>
        <w:t>Entradas:</w:t>
      </w:r>
      <w:r w:rsidRPr="00E015D5">
        <w:t xml:space="preserve"> temporizador expirado (flag cada X seg).</w:t>
      </w:r>
    </w:p>
    <w:p w14:paraId="1B6B1424" w14:textId="2931DE9E" w:rsidR="00E015D5" w:rsidRPr="00E015D5" w:rsidRDefault="00E015D5" w:rsidP="00E015D5">
      <w:pPr>
        <w:numPr>
          <w:ilvl w:val="0"/>
          <w:numId w:val="39"/>
        </w:numPr>
      </w:pPr>
      <w:r w:rsidRPr="00E015D5">
        <w:rPr>
          <w:b/>
          <w:bCs/>
        </w:rPr>
        <w:t>Salidas:</w:t>
      </w:r>
      <w:r w:rsidRPr="00E015D5">
        <w:t xml:space="preserve"> bits PB6 (Rojo), PB7 (Ambar), PB8 (Verde).</w:t>
      </w:r>
    </w:p>
    <w:p w14:paraId="75F057AE" w14:textId="61B61F99" w:rsidR="00E015D5" w:rsidRPr="00E015D5" w:rsidRDefault="00E015D5" w:rsidP="00E015D5">
      <w:pPr>
        <w:numPr>
          <w:ilvl w:val="0"/>
          <w:numId w:val="39"/>
        </w:numPr>
      </w:pPr>
      <w:r w:rsidRPr="00E015D5">
        <w:rPr>
          <w:b/>
          <w:bCs/>
        </w:rPr>
        <w:t>Transición</w:t>
      </w:r>
      <w:r w:rsidRPr="00E015D5">
        <w:t>: tras N segundos pasa al siguiente.</w:t>
      </w:r>
    </w:p>
    <w:p w14:paraId="3519D70A" w14:textId="77777777" w:rsidR="00BF0422" w:rsidRDefault="00BF0422" w:rsidP="00E015D5">
      <w:pPr>
        <w:rPr>
          <w:b/>
          <w:bCs/>
        </w:rPr>
      </w:pPr>
    </w:p>
    <w:p w14:paraId="3D9A2000" w14:textId="703ED261" w:rsidR="00E015D5" w:rsidRPr="00E015D5" w:rsidRDefault="00E015D5" w:rsidP="00E015D5">
      <w:pPr>
        <w:rPr>
          <w:b/>
          <w:bCs/>
        </w:rPr>
      </w:pPr>
      <w:r w:rsidRPr="00E015D5">
        <w:rPr>
          <w:b/>
          <w:bCs/>
        </w:rPr>
        <w:t>b) Programa completo</w:t>
      </w:r>
    </w:p>
    <w:p w14:paraId="79F2BCB8" w14:textId="0CD3914B" w:rsidR="00BF0422" w:rsidRPr="00BF0422" w:rsidRDefault="00E015D5" w:rsidP="00E015D5">
      <w:pPr>
        <w:numPr>
          <w:ilvl w:val="0"/>
          <w:numId w:val="40"/>
        </w:numPr>
      </w:pPr>
      <w:r w:rsidRPr="00E015D5">
        <w:t>En el ISR de TIMER2_CMP: tick = true</w:t>
      </w:r>
      <w:r w:rsidR="00A73C01">
        <w:t xml:space="preserve">, </w:t>
      </w:r>
      <w:r w:rsidRPr="00E015D5">
        <w:t>En main, antes del switch, apagas todos los LEDs y en cada caso enciendes el correspondiente.</w:t>
      </w:r>
    </w:p>
    <w:p w14:paraId="64E971B5" w14:textId="37ACC448" w:rsidR="00E015D5" w:rsidRPr="00E015D5" w:rsidRDefault="00E015D5" w:rsidP="00E015D5">
      <w:pPr>
        <w:rPr>
          <w:b/>
          <w:bCs/>
        </w:rPr>
      </w:pPr>
      <w:r w:rsidRPr="00E015D5">
        <w:rPr>
          <w:b/>
          <w:bCs/>
        </w:rPr>
        <w:t>c) MEF antirrebote (debounce)</w:t>
      </w:r>
    </w:p>
    <w:p w14:paraId="6ABC1E7E" w14:textId="57BF91A1" w:rsidR="00E015D5" w:rsidRPr="00E015D5" w:rsidRDefault="00E015D5" w:rsidP="00E015D5">
      <w:pPr>
        <w:numPr>
          <w:ilvl w:val="0"/>
          <w:numId w:val="41"/>
        </w:numPr>
      </w:pPr>
      <w:r w:rsidRPr="00E015D5">
        <w:rPr>
          <w:b/>
          <w:bCs/>
        </w:rPr>
        <w:t>Estados:</w:t>
      </w:r>
      <w:r w:rsidRPr="00E015D5">
        <w:t xml:space="preserve"> IDLE, BOUNCE, PRESSED.</w:t>
      </w:r>
    </w:p>
    <w:p w14:paraId="4DEABDA3" w14:textId="3C323DB0" w:rsidR="00E015D5" w:rsidRPr="00E015D5" w:rsidRDefault="00E015D5" w:rsidP="00E015D5">
      <w:pPr>
        <w:numPr>
          <w:ilvl w:val="0"/>
          <w:numId w:val="41"/>
        </w:numPr>
      </w:pPr>
      <w:r w:rsidRPr="00E015D5">
        <w:rPr>
          <w:b/>
          <w:bCs/>
        </w:rPr>
        <w:t>Entradas:</w:t>
      </w:r>
      <w:r w:rsidRPr="00E015D5">
        <w:t xml:space="preserve"> lectura GPIO = 0/1; temporizador 10 ms.</w:t>
      </w:r>
    </w:p>
    <w:p w14:paraId="4179E557" w14:textId="4D027465" w:rsidR="00E015D5" w:rsidRPr="00E015D5" w:rsidRDefault="00E015D5" w:rsidP="00E015D5">
      <w:pPr>
        <w:numPr>
          <w:ilvl w:val="0"/>
          <w:numId w:val="41"/>
        </w:numPr>
      </w:pPr>
      <w:r w:rsidRPr="00E015D5">
        <w:rPr>
          <w:b/>
          <w:bCs/>
        </w:rPr>
        <w:t>Salidas:</w:t>
      </w:r>
      <w:r w:rsidRPr="00E015D5">
        <w:t xml:space="preserve"> flag “botón presionado” para la capa superior.</w:t>
      </w:r>
    </w:p>
    <w:p w14:paraId="7C600D3F" w14:textId="77777777" w:rsidR="00E015D5" w:rsidRDefault="00E015D5" w:rsidP="00E015D5">
      <w:pPr>
        <w:rPr>
          <w:b/>
          <w:bCs/>
        </w:rPr>
      </w:pPr>
      <w:r w:rsidRPr="00E015D5">
        <w:rPr>
          <w:b/>
          <w:bCs/>
        </w:rPr>
        <w:lastRenderedPageBreak/>
        <w:t>d) Implementación de MEF de debounce</w:t>
      </w:r>
    </w:p>
    <w:p w14:paraId="50357E98" w14:textId="420F6AB1" w:rsidR="00E015D5" w:rsidRDefault="00E015D5" w:rsidP="00E015D5">
      <w:pPr>
        <w:rPr>
          <w:b/>
          <w:bCs/>
        </w:rPr>
      </w:pPr>
      <w:r w:rsidRPr="00E015D5">
        <w:rPr>
          <w:b/>
          <w:bCs/>
        </w:rPr>
        <w:drawing>
          <wp:inline distT="0" distB="0" distL="0" distR="0" wp14:anchorId="647CDDB8" wp14:editId="71784796">
            <wp:extent cx="5353797" cy="5268060"/>
            <wp:effectExtent l="0" t="0" r="0" b="8890"/>
            <wp:docPr id="14716518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182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4610" w14:textId="77777777" w:rsidR="00E015D5" w:rsidRPr="00E015D5" w:rsidRDefault="00E015D5" w:rsidP="00E015D5">
      <w:pPr>
        <w:numPr>
          <w:ilvl w:val="0"/>
          <w:numId w:val="42"/>
        </w:numPr>
        <w:rPr>
          <w:b/>
          <w:bCs/>
        </w:rPr>
      </w:pPr>
      <w:r w:rsidRPr="00E015D5">
        <w:rPr>
          <w:b/>
          <w:bCs/>
        </w:rPr>
        <w:t>Llamar BtnMEF_</w:t>
      </w:r>
      <w:proofErr w:type="gramStart"/>
      <w:r w:rsidRPr="00E015D5">
        <w:rPr>
          <w:b/>
          <w:bCs/>
        </w:rPr>
        <w:t>Update(</w:t>
      </w:r>
      <w:proofErr w:type="gramEnd"/>
      <w:r w:rsidRPr="00E015D5">
        <w:rPr>
          <w:b/>
          <w:bCs/>
        </w:rPr>
        <w:t>PINB &amp; (1&lt;&lt;PBx)) cada 10 ms desde un timer.</w:t>
      </w:r>
    </w:p>
    <w:p w14:paraId="4F98935A" w14:textId="634F194A" w:rsidR="00E015D5" w:rsidRPr="00E015D5" w:rsidRDefault="00E015D5" w:rsidP="00E015D5">
      <w:pPr>
        <w:rPr>
          <w:b/>
          <w:bCs/>
        </w:rPr>
      </w:pPr>
    </w:p>
    <w:p w14:paraId="2B59BEBC" w14:textId="77777777" w:rsidR="00E015D5" w:rsidRDefault="00E015D5" w:rsidP="00E015D5">
      <w:pPr>
        <w:rPr>
          <w:b/>
          <w:bCs/>
        </w:rPr>
      </w:pPr>
      <w:r w:rsidRPr="00E015D5">
        <w:rPr>
          <w:b/>
          <w:bCs/>
        </w:rPr>
        <w:t>Ejercicio 12: Planificación con RTI (Retardos no bloqueantes)</w:t>
      </w:r>
    </w:p>
    <w:p w14:paraId="07FE8561" w14:textId="6AB1637E" w:rsidR="00482FCC" w:rsidRPr="00E015D5" w:rsidRDefault="00482FCC" w:rsidP="00E015D5">
      <w:pPr>
        <w:rPr>
          <w:b/>
          <w:bCs/>
        </w:rPr>
      </w:pPr>
      <w:r w:rsidRPr="00E015D5">
        <w:rPr>
          <w:b/>
          <w:bCs/>
        </w:rPr>
        <w:pict w14:anchorId="4A4F991A">
          <v:rect id="_x0000_i1259" style="width:0;height:1.5pt" o:hralign="center" o:hrstd="t" o:hr="t" fillcolor="#a0a0a0" stroked="f"/>
        </w:pict>
      </w:r>
    </w:p>
    <w:p w14:paraId="7300BB3F" w14:textId="2242FCA8" w:rsidR="00BF0422" w:rsidRPr="00E015D5" w:rsidRDefault="00E015D5" w:rsidP="00E015D5">
      <w:pPr>
        <w:rPr>
          <w:b/>
          <w:bCs/>
        </w:rPr>
      </w:pPr>
      <w:r w:rsidRPr="00E015D5">
        <w:rPr>
          <w:b/>
          <w:bCs/>
        </w:rPr>
        <w:t>Reemplaza</w:t>
      </w:r>
      <w:r w:rsidR="00482FCC">
        <w:rPr>
          <w:b/>
          <w:bCs/>
        </w:rPr>
        <w:t>r</w:t>
      </w:r>
      <w:r w:rsidRPr="00E015D5">
        <w:rPr>
          <w:b/>
          <w:bCs/>
        </w:rPr>
        <w:t xml:space="preserve"> todos los delay_</w:t>
      </w:r>
      <w:proofErr w:type="gramStart"/>
      <w:r w:rsidRPr="00E015D5">
        <w:rPr>
          <w:b/>
          <w:bCs/>
        </w:rPr>
        <w:t>ms(</w:t>
      </w:r>
      <w:proofErr w:type="gramEnd"/>
      <w:r w:rsidRPr="00E015D5">
        <w:rPr>
          <w:b/>
          <w:bCs/>
        </w:rPr>
        <w:t>) del TP1 por flags temporizadas desde el ISR del TIMER0 (como en el Ej. 7). Cada tarea se activa cuando su contador llega a cero. El bucle principal comprueba y ejecuta tareas sin bloquear.</w:t>
      </w:r>
    </w:p>
    <w:p w14:paraId="1AD620B2" w14:textId="2B799974" w:rsidR="00E015D5" w:rsidRPr="00E015D5" w:rsidRDefault="00E015D5" w:rsidP="00E015D5">
      <w:pPr>
        <w:rPr>
          <w:b/>
          <w:bCs/>
        </w:rPr>
      </w:pPr>
    </w:p>
    <w:p w14:paraId="23B0FA86" w14:textId="77777777" w:rsidR="00E015D5" w:rsidRDefault="00E015D5" w:rsidP="00E015D5">
      <w:pPr>
        <w:rPr>
          <w:b/>
          <w:bCs/>
        </w:rPr>
      </w:pPr>
      <w:r w:rsidRPr="00E015D5">
        <w:rPr>
          <w:b/>
          <w:bCs/>
        </w:rPr>
        <w:t>Ejercicio 13: Reloj Digital en LCD</w:t>
      </w:r>
    </w:p>
    <w:p w14:paraId="235237B4" w14:textId="533C41D6" w:rsidR="00482FCC" w:rsidRPr="00E015D5" w:rsidRDefault="00482FCC" w:rsidP="00E015D5">
      <w:pPr>
        <w:rPr>
          <w:b/>
          <w:bCs/>
        </w:rPr>
      </w:pPr>
      <w:r w:rsidRPr="00E015D5">
        <w:rPr>
          <w:b/>
          <w:bCs/>
        </w:rPr>
        <w:pict w14:anchorId="242FA792">
          <v:rect id="_x0000_i1262" style="width:0;height:1.5pt" o:hralign="center" o:hrstd="t" o:hr="t" fillcolor="#a0a0a0" stroked="f"/>
        </w:pict>
      </w:r>
    </w:p>
    <w:p w14:paraId="5787A073" w14:textId="77777777" w:rsidR="00E015D5" w:rsidRPr="00E015D5" w:rsidRDefault="00E015D5" w:rsidP="00E015D5">
      <w:pPr>
        <w:numPr>
          <w:ilvl w:val="0"/>
          <w:numId w:val="43"/>
        </w:numPr>
        <w:rPr>
          <w:b/>
          <w:bCs/>
        </w:rPr>
      </w:pPr>
      <w:r w:rsidRPr="00E015D5">
        <w:rPr>
          <w:b/>
          <w:bCs/>
        </w:rPr>
        <w:t>Variables de tiempo: uint8 hh, mm, ss;</w:t>
      </w:r>
    </w:p>
    <w:p w14:paraId="09233758" w14:textId="77777777" w:rsidR="00E015D5" w:rsidRPr="00E015D5" w:rsidRDefault="00E015D5" w:rsidP="00E015D5">
      <w:pPr>
        <w:numPr>
          <w:ilvl w:val="0"/>
          <w:numId w:val="43"/>
        </w:numPr>
        <w:rPr>
          <w:b/>
          <w:bCs/>
        </w:rPr>
      </w:pPr>
      <w:r w:rsidRPr="00E015D5">
        <w:rPr>
          <w:b/>
          <w:bCs/>
        </w:rPr>
        <w:t>ISR de TIMER2 (modo CTC a 1 Hz):</w:t>
      </w:r>
    </w:p>
    <w:p w14:paraId="18B3C765" w14:textId="006650CE" w:rsidR="00E015D5" w:rsidRDefault="00E015D5" w:rsidP="00E015D5">
      <w:pPr>
        <w:rPr>
          <w:b/>
          <w:bCs/>
        </w:rPr>
      </w:pPr>
      <w:r w:rsidRPr="00E015D5">
        <w:rPr>
          <w:b/>
          <w:bCs/>
        </w:rPr>
        <w:lastRenderedPageBreak/>
        <w:drawing>
          <wp:inline distT="0" distB="0" distL="0" distR="0" wp14:anchorId="70369186" wp14:editId="1B7D42B2">
            <wp:extent cx="5280660" cy="861060"/>
            <wp:effectExtent l="0" t="0" r="0" b="0"/>
            <wp:docPr id="389147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750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21"/>
                    <a:srcRect l="4357" t="10252" r="16185" b="75446"/>
                    <a:stretch/>
                  </pic:blipFill>
                  <pic:spPr bwMode="auto">
                    <a:xfrm>
                      <a:off x="0" y="0"/>
                      <a:ext cx="5280660" cy="86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6253D" w14:textId="0D4AD884" w:rsidR="00482FCC" w:rsidRPr="00482FCC" w:rsidRDefault="00482FCC" w:rsidP="00482FCC">
      <w:pPr>
        <w:pStyle w:val="Prrafodelista"/>
        <w:numPr>
          <w:ilvl w:val="0"/>
          <w:numId w:val="43"/>
        </w:numPr>
        <w:rPr>
          <w:b/>
          <w:bCs/>
        </w:rPr>
      </w:pPr>
      <w:r w:rsidRPr="00482FCC">
        <w:rPr>
          <w:b/>
          <w:bCs/>
        </w:rPr>
        <w:t>Setup de TIMER2:</w:t>
      </w:r>
    </w:p>
    <w:p w14:paraId="58DC19AD" w14:textId="0ED1E103" w:rsidR="00482FCC" w:rsidRDefault="00482FCC" w:rsidP="00E015D5">
      <w:pPr>
        <w:rPr>
          <w:b/>
          <w:bCs/>
        </w:rPr>
      </w:pPr>
      <w:r w:rsidRPr="00E015D5">
        <w:rPr>
          <w:b/>
          <w:bCs/>
        </w:rPr>
        <w:drawing>
          <wp:inline distT="0" distB="0" distL="0" distR="0" wp14:anchorId="24B1D76E" wp14:editId="3005685A">
            <wp:extent cx="5372100" cy="1051560"/>
            <wp:effectExtent l="0" t="0" r="0" b="0"/>
            <wp:docPr id="168091489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750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21"/>
                    <a:srcRect l="4701" t="36579" r="14466" b="45955"/>
                    <a:stretch/>
                  </pic:blipFill>
                  <pic:spPr bwMode="auto">
                    <a:xfrm>
                      <a:off x="0" y="0"/>
                      <a:ext cx="5372100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FC6CF" w14:textId="13FFA843" w:rsidR="00482FCC" w:rsidRPr="00482FCC" w:rsidRDefault="00482FCC" w:rsidP="00482FCC">
      <w:pPr>
        <w:pStyle w:val="Prrafodelista"/>
        <w:numPr>
          <w:ilvl w:val="0"/>
          <w:numId w:val="43"/>
        </w:numPr>
        <w:rPr>
          <w:b/>
          <w:bCs/>
        </w:rPr>
      </w:pPr>
      <w:r w:rsidRPr="00482FCC">
        <w:rPr>
          <w:b/>
          <w:bCs/>
        </w:rPr>
        <w:t xml:space="preserve">Función </w:t>
      </w:r>
      <w:proofErr w:type="gramStart"/>
      <w:r w:rsidRPr="00482FCC">
        <w:rPr>
          <w:b/>
          <w:bCs/>
        </w:rPr>
        <w:t>updateLCD(</w:t>
      </w:r>
      <w:proofErr w:type="gramEnd"/>
      <w:r w:rsidRPr="00482FCC">
        <w:rPr>
          <w:b/>
          <w:bCs/>
        </w:rPr>
        <w:t>):</w:t>
      </w:r>
    </w:p>
    <w:p w14:paraId="276E7354" w14:textId="534B1C61" w:rsidR="00482FCC" w:rsidRDefault="00482FCC" w:rsidP="00E015D5">
      <w:pPr>
        <w:rPr>
          <w:b/>
          <w:bCs/>
        </w:rPr>
      </w:pPr>
      <w:r w:rsidRPr="00E015D5">
        <w:rPr>
          <w:b/>
          <w:bCs/>
        </w:rPr>
        <w:drawing>
          <wp:inline distT="0" distB="0" distL="0" distR="0" wp14:anchorId="038C9E4B" wp14:editId="7A83B2EA">
            <wp:extent cx="5364480" cy="1097280"/>
            <wp:effectExtent l="0" t="0" r="7620" b="7620"/>
            <wp:docPr id="160731471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750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21"/>
                    <a:srcRect l="5618" t="67208" r="13664" b="14566"/>
                    <a:stretch/>
                  </pic:blipFill>
                  <pic:spPr bwMode="auto">
                    <a:xfrm>
                      <a:off x="0" y="0"/>
                      <a:ext cx="536448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9665D" w14:textId="77777777" w:rsidR="00482FCC" w:rsidRDefault="00482FCC" w:rsidP="00E015D5">
      <w:pPr>
        <w:rPr>
          <w:b/>
          <w:bCs/>
        </w:rPr>
      </w:pPr>
    </w:p>
    <w:p w14:paraId="07B75BB4" w14:textId="77777777" w:rsidR="00482FCC" w:rsidRPr="00482FCC" w:rsidRDefault="00482FCC" w:rsidP="00482FCC">
      <w:pPr>
        <w:rPr>
          <w:b/>
          <w:bCs/>
        </w:rPr>
      </w:pPr>
      <w:r w:rsidRPr="00482FCC">
        <w:rPr>
          <w:b/>
          <w:bCs/>
        </w:rPr>
        <w:t>Nota: Para generar exactamente 1 s con TIMER2 de 8 bits necesitas usar el cristal asíncrono de 32 768 Hz (prescaler=128 → 256 Hz; contar 256 interrupciones → 1 s) o usar un timer de 16 bits (TIMER1).</w:t>
      </w:r>
    </w:p>
    <w:p w14:paraId="26BCE8ED" w14:textId="77777777" w:rsidR="00482FCC" w:rsidRPr="00E015D5" w:rsidRDefault="00482FCC" w:rsidP="00482FCC">
      <w:pPr>
        <w:jc w:val="right"/>
        <w:rPr>
          <w:b/>
          <w:bCs/>
        </w:rPr>
      </w:pPr>
    </w:p>
    <w:p w14:paraId="446C9F67" w14:textId="0BE93781" w:rsidR="00E015D5" w:rsidRPr="00310EE7" w:rsidRDefault="00E015D5" w:rsidP="00310EE7"/>
    <w:p w14:paraId="3612E96D" w14:textId="77777777" w:rsidR="00310EE7" w:rsidRPr="00310EE7" w:rsidRDefault="00310EE7" w:rsidP="00310EE7"/>
    <w:p w14:paraId="58079E82" w14:textId="77777777" w:rsidR="00310EE7" w:rsidRPr="00310EE7" w:rsidRDefault="00310EE7"/>
    <w:sectPr w:rsidR="00310EE7" w:rsidRPr="00310EE7" w:rsidSect="004E4D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417"/>
    <w:multiLevelType w:val="multilevel"/>
    <w:tmpl w:val="BA5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708"/>
    <w:multiLevelType w:val="multilevel"/>
    <w:tmpl w:val="6CC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AB0"/>
    <w:multiLevelType w:val="multilevel"/>
    <w:tmpl w:val="CFC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6950"/>
    <w:multiLevelType w:val="multilevel"/>
    <w:tmpl w:val="D550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86E91"/>
    <w:multiLevelType w:val="multilevel"/>
    <w:tmpl w:val="F8B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31017"/>
    <w:multiLevelType w:val="multilevel"/>
    <w:tmpl w:val="FB24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F736E"/>
    <w:multiLevelType w:val="multilevel"/>
    <w:tmpl w:val="2AD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97545"/>
    <w:multiLevelType w:val="multilevel"/>
    <w:tmpl w:val="45C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41FF5"/>
    <w:multiLevelType w:val="multilevel"/>
    <w:tmpl w:val="5E0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5536A"/>
    <w:multiLevelType w:val="multilevel"/>
    <w:tmpl w:val="C03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00911"/>
    <w:multiLevelType w:val="multilevel"/>
    <w:tmpl w:val="E0F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6647D"/>
    <w:multiLevelType w:val="multilevel"/>
    <w:tmpl w:val="94D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D78E8"/>
    <w:multiLevelType w:val="multilevel"/>
    <w:tmpl w:val="7B2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D55E9"/>
    <w:multiLevelType w:val="multilevel"/>
    <w:tmpl w:val="239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F0C80"/>
    <w:multiLevelType w:val="multilevel"/>
    <w:tmpl w:val="7DE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63FB1"/>
    <w:multiLevelType w:val="multilevel"/>
    <w:tmpl w:val="71F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330A7"/>
    <w:multiLevelType w:val="multilevel"/>
    <w:tmpl w:val="783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930EC"/>
    <w:multiLevelType w:val="multilevel"/>
    <w:tmpl w:val="02C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E0DCB"/>
    <w:multiLevelType w:val="multilevel"/>
    <w:tmpl w:val="A332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55B1B"/>
    <w:multiLevelType w:val="multilevel"/>
    <w:tmpl w:val="A62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60F18"/>
    <w:multiLevelType w:val="multilevel"/>
    <w:tmpl w:val="86C2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BA397F"/>
    <w:multiLevelType w:val="multilevel"/>
    <w:tmpl w:val="16F8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9B1C67"/>
    <w:multiLevelType w:val="multilevel"/>
    <w:tmpl w:val="C07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06AC6"/>
    <w:multiLevelType w:val="multilevel"/>
    <w:tmpl w:val="172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53974"/>
    <w:multiLevelType w:val="multilevel"/>
    <w:tmpl w:val="87F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C1014"/>
    <w:multiLevelType w:val="multilevel"/>
    <w:tmpl w:val="E1E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14218"/>
    <w:multiLevelType w:val="multilevel"/>
    <w:tmpl w:val="C7D6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4632DE"/>
    <w:multiLevelType w:val="multilevel"/>
    <w:tmpl w:val="7DA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D5714"/>
    <w:multiLevelType w:val="multilevel"/>
    <w:tmpl w:val="A52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E59E1"/>
    <w:multiLevelType w:val="multilevel"/>
    <w:tmpl w:val="C7A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C0C6E"/>
    <w:multiLevelType w:val="multilevel"/>
    <w:tmpl w:val="F17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9746D"/>
    <w:multiLevelType w:val="multilevel"/>
    <w:tmpl w:val="A698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80FCC"/>
    <w:multiLevelType w:val="multilevel"/>
    <w:tmpl w:val="85B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F4C36"/>
    <w:multiLevelType w:val="multilevel"/>
    <w:tmpl w:val="F75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B3FC4"/>
    <w:multiLevelType w:val="multilevel"/>
    <w:tmpl w:val="FBF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77E48"/>
    <w:multiLevelType w:val="multilevel"/>
    <w:tmpl w:val="AF0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E412D"/>
    <w:multiLevelType w:val="multilevel"/>
    <w:tmpl w:val="455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21FEF"/>
    <w:multiLevelType w:val="multilevel"/>
    <w:tmpl w:val="954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D683E"/>
    <w:multiLevelType w:val="multilevel"/>
    <w:tmpl w:val="DC06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513615"/>
    <w:multiLevelType w:val="multilevel"/>
    <w:tmpl w:val="130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D5C2F"/>
    <w:multiLevelType w:val="multilevel"/>
    <w:tmpl w:val="837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625BF"/>
    <w:multiLevelType w:val="multilevel"/>
    <w:tmpl w:val="8CF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B3EA9"/>
    <w:multiLevelType w:val="multilevel"/>
    <w:tmpl w:val="308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77C01"/>
    <w:multiLevelType w:val="multilevel"/>
    <w:tmpl w:val="0B4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982448">
    <w:abstractNumId w:val="22"/>
  </w:num>
  <w:num w:numId="2" w16cid:durableId="71969790">
    <w:abstractNumId w:val="31"/>
  </w:num>
  <w:num w:numId="3" w16cid:durableId="315497148">
    <w:abstractNumId w:val="41"/>
  </w:num>
  <w:num w:numId="4" w16cid:durableId="730425905">
    <w:abstractNumId w:val="30"/>
  </w:num>
  <w:num w:numId="5" w16cid:durableId="163907071">
    <w:abstractNumId w:val="18"/>
  </w:num>
  <w:num w:numId="6" w16cid:durableId="474103807">
    <w:abstractNumId w:val="17"/>
  </w:num>
  <w:num w:numId="7" w16cid:durableId="1858690502">
    <w:abstractNumId w:val="5"/>
  </w:num>
  <w:num w:numId="8" w16cid:durableId="348332393">
    <w:abstractNumId w:val="24"/>
  </w:num>
  <w:num w:numId="9" w16cid:durableId="2010253558">
    <w:abstractNumId w:val="43"/>
  </w:num>
  <w:num w:numId="10" w16cid:durableId="1748763449">
    <w:abstractNumId w:val="1"/>
  </w:num>
  <w:num w:numId="11" w16cid:durableId="1735077461">
    <w:abstractNumId w:val="34"/>
  </w:num>
  <w:num w:numId="12" w16cid:durableId="1805152117">
    <w:abstractNumId w:val="15"/>
  </w:num>
  <w:num w:numId="13" w16cid:durableId="1226335762">
    <w:abstractNumId w:val="16"/>
  </w:num>
  <w:num w:numId="14" w16cid:durableId="96828746">
    <w:abstractNumId w:val="16"/>
    <w:lvlOverride w:ilvl="1">
      <w:lvl w:ilvl="1">
        <w:numFmt w:val="decimal"/>
        <w:lvlText w:val="%2."/>
        <w:lvlJc w:val="left"/>
      </w:lvl>
    </w:lvlOverride>
  </w:num>
  <w:num w:numId="15" w16cid:durableId="1074594701">
    <w:abstractNumId w:val="13"/>
  </w:num>
  <w:num w:numId="16" w16cid:durableId="623999413">
    <w:abstractNumId w:val="38"/>
  </w:num>
  <w:num w:numId="17" w16cid:durableId="1993021192">
    <w:abstractNumId w:val="36"/>
  </w:num>
  <w:num w:numId="18" w16cid:durableId="1932662422">
    <w:abstractNumId w:val="9"/>
  </w:num>
  <w:num w:numId="19" w16cid:durableId="1834951886">
    <w:abstractNumId w:val="21"/>
  </w:num>
  <w:num w:numId="20" w16cid:durableId="1329674495">
    <w:abstractNumId w:val="35"/>
  </w:num>
  <w:num w:numId="21" w16cid:durableId="1414938304">
    <w:abstractNumId w:val="32"/>
  </w:num>
  <w:num w:numId="22" w16cid:durableId="55321748">
    <w:abstractNumId w:val="12"/>
  </w:num>
  <w:num w:numId="23" w16cid:durableId="1956786533">
    <w:abstractNumId w:val="39"/>
  </w:num>
  <w:num w:numId="24" w16cid:durableId="812989561">
    <w:abstractNumId w:val="20"/>
  </w:num>
  <w:num w:numId="25" w16cid:durableId="1329207436">
    <w:abstractNumId w:val="27"/>
  </w:num>
  <w:num w:numId="26" w16cid:durableId="1934509293">
    <w:abstractNumId w:val="26"/>
  </w:num>
  <w:num w:numId="27" w16cid:durableId="999232598">
    <w:abstractNumId w:val="42"/>
  </w:num>
  <w:num w:numId="28" w16cid:durableId="1750541220">
    <w:abstractNumId w:val="33"/>
  </w:num>
  <w:num w:numId="29" w16cid:durableId="1221286981">
    <w:abstractNumId w:val="6"/>
  </w:num>
  <w:num w:numId="30" w16cid:durableId="1048141367">
    <w:abstractNumId w:val="8"/>
  </w:num>
  <w:num w:numId="31" w16cid:durableId="1020157147">
    <w:abstractNumId w:val="28"/>
  </w:num>
  <w:num w:numId="32" w16cid:durableId="750590972">
    <w:abstractNumId w:val="7"/>
  </w:num>
  <w:num w:numId="33" w16cid:durableId="1660576005">
    <w:abstractNumId w:val="19"/>
  </w:num>
  <w:num w:numId="34" w16cid:durableId="82917584">
    <w:abstractNumId w:val="23"/>
  </w:num>
  <w:num w:numId="35" w16cid:durableId="2063092448">
    <w:abstractNumId w:val="25"/>
  </w:num>
  <w:num w:numId="36" w16cid:durableId="1320110610">
    <w:abstractNumId w:val="11"/>
  </w:num>
  <w:num w:numId="37" w16cid:durableId="1077216617">
    <w:abstractNumId w:val="29"/>
  </w:num>
  <w:num w:numId="38" w16cid:durableId="1223365561">
    <w:abstractNumId w:val="2"/>
  </w:num>
  <w:num w:numId="39" w16cid:durableId="1896307549">
    <w:abstractNumId w:val="40"/>
  </w:num>
  <w:num w:numId="40" w16cid:durableId="2075813627">
    <w:abstractNumId w:val="4"/>
  </w:num>
  <w:num w:numId="41" w16cid:durableId="660278930">
    <w:abstractNumId w:val="0"/>
  </w:num>
  <w:num w:numId="42" w16cid:durableId="1755737416">
    <w:abstractNumId w:val="37"/>
  </w:num>
  <w:num w:numId="43" w16cid:durableId="586159363">
    <w:abstractNumId w:val="14"/>
  </w:num>
  <w:num w:numId="44" w16cid:durableId="1160660325">
    <w:abstractNumId w:val="10"/>
  </w:num>
  <w:num w:numId="45" w16cid:durableId="760685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65"/>
    <w:rsid w:val="000C1635"/>
    <w:rsid w:val="00310EE7"/>
    <w:rsid w:val="00482FCC"/>
    <w:rsid w:val="004E4D80"/>
    <w:rsid w:val="005D0B65"/>
    <w:rsid w:val="009939AD"/>
    <w:rsid w:val="00A73C01"/>
    <w:rsid w:val="00BF0422"/>
    <w:rsid w:val="00C50540"/>
    <w:rsid w:val="00E0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8285"/>
  <w15:chartTrackingRefBased/>
  <w15:docId w15:val="{C5009164-08B4-4391-A32C-9806322D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B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B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4D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D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0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310EE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10E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2766</Words>
  <Characters>15213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Andres Schwindt</dc:creator>
  <cp:keywords/>
  <dc:description/>
  <cp:lastModifiedBy>Ignacio Andres Schwindt</cp:lastModifiedBy>
  <cp:revision>4</cp:revision>
  <dcterms:created xsi:type="dcterms:W3CDTF">2025-05-09T15:33:00Z</dcterms:created>
  <dcterms:modified xsi:type="dcterms:W3CDTF">2025-05-09T16:25:00Z</dcterms:modified>
</cp:coreProperties>
</file>