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F893" w14:textId="77777777" w:rsidR="00133AC2" w:rsidRDefault="00133AC2" w:rsidP="00133AC2">
      <w:pPr>
        <w:rPr>
          <w:rFonts w:ascii="Roboto" w:hAnsi="Roboto"/>
          <w:sz w:val="48"/>
          <w:szCs w:val="48"/>
        </w:rPr>
      </w:pPr>
      <w:r w:rsidRPr="0002376E">
        <w:rPr>
          <w:rFonts w:ascii="Roboto" w:hAnsi="Roboto"/>
          <w:sz w:val="48"/>
          <w:szCs w:val="48"/>
        </w:rPr>
        <w:t>Operadores y expresiones</w:t>
      </w:r>
    </w:p>
    <w:p w14:paraId="31211FC1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</w:pPr>
      <w:r w:rsidRPr="0002376E"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  <w:t>El tipo lógico</w:t>
      </w:r>
    </w:p>
    <w:p w14:paraId="5ECC0ECC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Representa la mínima expresión racional:</w:t>
      </w:r>
    </w:p>
    <w:p w14:paraId="55608039" w14:textId="77777777" w:rsidR="00133AC2" w:rsidRPr="0002376E" w:rsidRDefault="00133AC2" w:rsidP="00133AC2">
      <w:pPr>
        <w:numPr>
          <w:ilvl w:val="0"/>
          <w:numId w:val="1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Verdadero (True)</w:t>
      </w:r>
    </w:p>
    <w:p w14:paraId="7223FBEC" w14:textId="77777777" w:rsidR="00133AC2" w:rsidRPr="0002376E" w:rsidRDefault="00133AC2" w:rsidP="00133AC2">
      <w:pPr>
        <w:numPr>
          <w:ilvl w:val="0"/>
          <w:numId w:val="1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Falso (False)</w:t>
      </w:r>
    </w:p>
    <w:p w14:paraId="6984782E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Podemos preguntarle a Python algunas igualdades numéricas:</w:t>
      </w:r>
    </w:p>
    <w:p w14:paraId="1A0368D6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+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==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</w:p>
    <w:p w14:paraId="0FD99158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28A987E8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+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==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0ACF85D5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564DF8D8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</w:pPr>
      <w:r w:rsidRPr="0002376E"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  <w:t>Operadores relacionales</w:t>
      </w:r>
    </w:p>
    <w:p w14:paraId="085066B7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Sirven para comparar dos valores, dependiendo del resultado de la comparación se devolverá:</w:t>
      </w:r>
    </w:p>
    <w:p w14:paraId="0F8131B5" w14:textId="77777777" w:rsidR="00133AC2" w:rsidRPr="0002376E" w:rsidRDefault="00133AC2" w:rsidP="00133AC2">
      <w:pPr>
        <w:numPr>
          <w:ilvl w:val="0"/>
          <w:numId w:val="2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Verdadero (True), si es cierta</w:t>
      </w:r>
    </w:p>
    <w:p w14:paraId="6A5C9B35" w14:textId="77777777" w:rsidR="00133AC2" w:rsidRPr="0002376E" w:rsidRDefault="00133AC2" w:rsidP="00133AC2">
      <w:pPr>
        <w:numPr>
          <w:ilvl w:val="0"/>
          <w:numId w:val="2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Falso (False), si no es cierta</w:t>
      </w:r>
    </w:p>
    <w:p w14:paraId="7DBB31C4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Igual que</w:t>
      </w:r>
    </w:p>
    <w:p w14:paraId="11713387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==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3ED27751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2B383DE3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Distinto de</w:t>
      </w:r>
    </w:p>
    <w:p w14:paraId="27AAF0AD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!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</w:p>
    <w:p w14:paraId="63DFF410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21A2F423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Mayor que</w:t>
      </w:r>
    </w:p>
    <w:p w14:paraId="037CB2E4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&gt;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61E795F0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0C701279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Menor que</w:t>
      </w:r>
    </w:p>
    <w:p w14:paraId="42817038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lastRenderedPageBreak/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&lt;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7ABADA06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6D4B1588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Mayor o igual que</w:t>
      </w:r>
    </w:p>
    <w:p w14:paraId="7485FE43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&gt;=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4</w:t>
      </w:r>
    </w:p>
    <w:p w14:paraId="537833EB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456CA7A5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Menor o igual que</w:t>
      </w:r>
    </w:p>
    <w:p w14:paraId="746846A5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&lt;=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4</w:t>
      </w:r>
    </w:p>
    <w:p w14:paraId="5F6B22BF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2C20EE80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También podemos comparar variables:</w:t>
      </w:r>
    </w:p>
    <w:p w14:paraId="066A7AAC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a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</w:p>
    <w:p w14:paraId="3DF0C79D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b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5</w:t>
      </w:r>
    </w:p>
    <w:p w14:paraId="5926B58A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</w:p>
    <w:p w14:paraId="3D0F515D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a &gt; b</w:t>
      </w:r>
    </w:p>
    <w:p w14:paraId="0FB13BA6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1D4A0122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b !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= a</w:t>
      </w:r>
    </w:p>
    <w:p w14:paraId="3B1A472D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7A294A4F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a == b*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1D14A50C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3C0C8A03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Y otros tipos, como cadenas, listas, el resultado de algunas funciones o los propios tipos lógicos:</w:t>
      </w:r>
    </w:p>
    <w:p w14:paraId="481767F6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"Hola"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==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"Hola"</w:t>
      </w:r>
    </w:p>
    <w:p w14:paraId="44FC1E29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171DE3EA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"Hola</w:t>
      </w:r>
      <w:proofErr w:type="gramStart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!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"Hola"</w:t>
      </w:r>
    </w:p>
    <w:p w14:paraId="70BD3363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256963B0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"Hola"</w:t>
      </w:r>
    </w:p>
    <w:p w14:paraId="57222131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] ==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"H"</w:t>
      </w:r>
    </w:p>
    <w:p w14:paraId="53602EDD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2BF2BADD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"Hola"</w:t>
      </w:r>
    </w:p>
    <w:p w14:paraId="19F77D50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-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] ==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"a"</w:t>
      </w:r>
    </w:p>
    <w:p w14:paraId="468F3569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7F00E4B1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l1 = [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,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,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</w:t>
      </w:r>
    </w:p>
    <w:p w14:paraId="60525B8D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l2 = [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,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,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4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</w:t>
      </w:r>
    </w:p>
    <w:p w14:paraId="528F16CC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</w:p>
    <w:p w14:paraId="566A837F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l1 == l2 </w:t>
      </w:r>
    </w:p>
    <w:p w14:paraId="4F4394D9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6EB23061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lastRenderedPageBreak/>
        <w:t>len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(l1) == </w:t>
      </w: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len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(l2)</w:t>
      </w:r>
    </w:p>
    <w:p w14:paraId="44F6FA7D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51F473FC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l1[-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 == l2[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</w:t>
      </w:r>
    </w:p>
    <w:p w14:paraId="2A127DF0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22762F8A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==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</w:p>
    <w:p w14:paraId="2B0A8252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4D365EAD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==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</w:p>
    <w:p w14:paraId="39DAF95A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209CB7C1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!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=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</w:p>
    <w:p w14:paraId="37423A96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02CE4D4F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&gt;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</w:p>
    <w:p w14:paraId="3F7887BF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0DFC7F23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&gt;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</w:p>
    <w:p w14:paraId="2AA6168A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40BB8825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La representación aritmética de </w:t>
      </w:r>
      <w:r w:rsidRPr="0002376E">
        <w:rPr>
          <w:rFonts w:ascii="Roboto" w:eastAsia="Times New Roman" w:hAnsi="Roboto" w:cs="Times New Roman"/>
          <w:i/>
          <w:iCs/>
          <w:sz w:val="24"/>
          <w:szCs w:val="24"/>
          <w:lang w:eastAsia="es-AR"/>
        </w:rPr>
        <w:t>True</w:t>
      </w: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 y </w:t>
      </w:r>
      <w:r w:rsidRPr="0002376E">
        <w:rPr>
          <w:rFonts w:ascii="Roboto" w:eastAsia="Times New Roman" w:hAnsi="Roboto" w:cs="Times New Roman"/>
          <w:i/>
          <w:iCs/>
          <w:sz w:val="24"/>
          <w:szCs w:val="24"/>
          <w:lang w:eastAsia="es-AR"/>
        </w:rPr>
        <w:t>False</w:t>
      </w: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 equivale a 1 y 0 respectivamente:</w:t>
      </w:r>
    </w:p>
    <w:p w14:paraId="7562CF60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*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</w:p>
    <w:p w14:paraId="6ABA9134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3</w:t>
      </w:r>
    </w:p>
    <w:p w14:paraId="1261777F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/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5</w:t>
      </w:r>
    </w:p>
    <w:p w14:paraId="4032036D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0.0</w:t>
      </w:r>
    </w:p>
    <w:p w14:paraId="59BA4097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*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</w:p>
    <w:p w14:paraId="594CD272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0</w:t>
      </w:r>
    </w:p>
    <w:p w14:paraId="73324756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</w:pPr>
      <w:r w:rsidRPr="0002376E"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  <w:t>Operadores lógicos</w:t>
      </w:r>
    </w:p>
    <w:p w14:paraId="6AE7ABF8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Encontramos 3 operadores especiales para realizar operaciones lógicas. Normalmente se utilizan para agrupar, excluir y negar expresiones. Puede ayudar echar un vistazo a </w:t>
      </w:r>
      <w:hyperlink r:id="rId5" w:history="1">
        <w:r w:rsidRPr="0002376E">
          <w:rPr>
            <w:rFonts w:ascii="Roboto" w:eastAsia="Times New Roman" w:hAnsi="Roboto" w:cs="Times New Roman"/>
            <w:color w:val="757575"/>
            <w:sz w:val="24"/>
            <w:szCs w:val="24"/>
            <w:lang w:eastAsia="es-AR"/>
          </w:rPr>
          <w:t>esta explicación</w:t>
        </w:r>
      </w:hyperlink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 sobre las tablas de la verdad:</w:t>
      </w:r>
    </w:p>
    <w:p w14:paraId="54BD4181" w14:textId="77777777" w:rsidR="00133AC2" w:rsidRPr="0002376E" w:rsidRDefault="00133AC2" w:rsidP="00133AC2">
      <w:pPr>
        <w:numPr>
          <w:ilvl w:val="0"/>
          <w:numId w:val="3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Not</w:t>
      </w:r>
      <w:proofErr w:type="spellEnd"/>
    </w:p>
    <w:p w14:paraId="7B86C7CD" w14:textId="77777777" w:rsidR="00133AC2" w:rsidRPr="0002376E" w:rsidRDefault="00133AC2" w:rsidP="00133AC2">
      <w:pPr>
        <w:numPr>
          <w:ilvl w:val="0"/>
          <w:numId w:val="3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And</w:t>
      </w:r>
    </w:p>
    <w:p w14:paraId="7CAC10C9" w14:textId="77777777" w:rsidR="00133AC2" w:rsidRPr="0002376E" w:rsidRDefault="00133AC2" w:rsidP="00133AC2">
      <w:pPr>
        <w:numPr>
          <w:ilvl w:val="0"/>
          <w:numId w:val="3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Or</w:t>
      </w:r>
      <w:proofErr w:type="spellEnd"/>
    </w:p>
    <w:p w14:paraId="700CDF09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proofErr w:type="spellStart"/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Not</w:t>
      </w:r>
      <w:proofErr w:type="spellEnd"/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 xml:space="preserve"> (Negación lógica)</w:t>
      </w:r>
    </w:p>
    <w:p w14:paraId="38D54B64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Niega un valor o expresión lógica:</w:t>
      </w:r>
    </w:p>
    <w:p w14:paraId="69B9FD30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not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</w:p>
    <w:p w14:paraId="1F330DAE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lastRenderedPageBreak/>
        <w:t>False</w:t>
      </w:r>
    </w:p>
    <w:p w14:paraId="04A08DA1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not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</w:p>
    <w:p w14:paraId="1E65FC8F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4996ADB9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not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==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</w:p>
    <w:p w14:paraId="34937FC1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1998D805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And (Conjunción lógica)</w:t>
      </w:r>
    </w:p>
    <w:p w14:paraId="17A4078B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Devuelve verdadero sólo si se cumplen todas las condiciones:</w:t>
      </w:r>
    </w:p>
    <w:p w14:paraId="0AC21D2A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and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</w:p>
    <w:p w14:paraId="53E59A8A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2A668882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and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</w:p>
    <w:p w14:paraId="3A8FBE0A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377A652B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and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</w:p>
    <w:p w14:paraId="6D87ECCC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12944792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and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</w:p>
    <w:p w14:paraId="5D8A7072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2308BF66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Fa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45</w:t>
      </w:r>
    </w:p>
    <w:p w14:paraId="21A37ACE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a &gt;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and a &lt;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20</w:t>
      </w:r>
    </w:p>
    <w:p w14:paraId="17AB0702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173886DC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"Hola Mundo"</w:t>
      </w:r>
    </w:p>
    <w:p w14:paraId="6E9A6310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len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(c) &gt;=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and 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] ==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"H"</w:t>
      </w:r>
    </w:p>
    <w:p w14:paraId="33D73F0B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639A67EE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proofErr w:type="spellStart"/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Or</w:t>
      </w:r>
      <w:proofErr w:type="spellEnd"/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 xml:space="preserve"> (Disyunción lógica)</w:t>
      </w:r>
    </w:p>
    <w:p w14:paraId="3591F49F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Devuelve verdadero si se cumple como mínimo una condición:</w:t>
      </w:r>
    </w:p>
    <w:p w14:paraId="3B624577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</w:p>
    <w:p w14:paraId="440FA791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279C4E81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</w:p>
    <w:p w14:paraId="327C62C3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68E599A5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True</w:t>
      </w:r>
    </w:p>
    <w:p w14:paraId="4B4441BB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True</w:t>
      </w:r>
    </w:p>
    <w:p w14:paraId="149A8744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r w:rsidRPr="0002376E">
        <w:rPr>
          <w:rFonts w:ascii="Roboto Mono" w:eastAsia="Times New Roman" w:hAnsi="Roboto Mono" w:cs="Courier New"/>
          <w:color w:val="A71D5D"/>
          <w:sz w:val="20"/>
          <w:szCs w:val="20"/>
          <w:lang w:eastAsia="es-AR"/>
        </w:rPr>
        <w:t>False</w:t>
      </w:r>
    </w:p>
    <w:p w14:paraId="0743F780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557A9B07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"OTRA COSA"</w:t>
      </w:r>
    </w:p>
    <w:p w14:paraId="5B9A37DA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==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"EXIT"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c ==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"FIN"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c ==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"SALIR"</w:t>
      </w:r>
    </w:p>
    <w:p w14:paraId="465D9E01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lastRenderedPageBreak/>
        <w:t>False</w:t>
      </w:r>
    </w:p>
    <w:p w14:paraId="10837737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"Lector"</w:t>
      </w:r>
    </w:p>
    <w:p w14:paraId="1E812D35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] ==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c[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] ==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"h"</w:t>
      </w:r>
    </w:p>
    <w:p w14:paraId="5CB014E2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6A1DF8A4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</w:pPr>
      <w:r w:rsidRPr="0002376E"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  <w:t>Expresiones anidadas</w:t>
      </w:r>
    </w:p>
    <w:p w14:paraId="1AD8A3EA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Se pueden solucionar empleando las reglas de precedencia:</w:t>
      </w:r>
    </w:p>
    <w:p w14:paraId="041516E9" w14:textId="77777777" w:rsidR="00133AC2" w:rsidRPr="0002376E" w:rsidRDefault="00133AC2" w:rsidP="00133AC2">
      <w:pPr>
        <w:numPr>
          <w:ilvl w:val="0"/>
          <w:numId w:val="4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Primero los paréntesis que indican prioridad.</w:t>
      </w:r>
    </w:p>
    <w:p w14:paraId="381CA663" w14:textId="77777777" w:rsidR="00133AC2" w:rsidRPr="0002376E" w:rsidRDefault="00133AC2" w:rsidP="00133AC2">
      <w:pPr>
        <w:numPr>
          <w:ilvl w:val="0"/>
          <w:numId w:val="4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Segundo, las expresiones aritméticas por sus propias reglas.</w:t>
      </w:r>
    </w:p>
    <w:p w14:paraId="3E27F137" w14:textId="77777777" w:rsidR="00133AC2" w:rsidRPr="0002376E" w:rsidRDefault="00133AC2" w:rsidP="00133AC2">
      <w:pPr>
        <w:numPr>
          <w:ilvl w:val="0"/>
          <w:numId w:val="4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Tercero, las expresiones relacionales.</w:t>
      </w:r>
    </w:p>
    <w:p w14:paraId="1D5DAF3D" w14:textId="77777777" w:rsidR="00133AC2" w:rsidRPr="0002376E" w:rsidRDefault="00133AC2" w:rsidP="00133AC2">
      <w:pPr>
        <w:numPr>
          <w:ilvl w:val="0"/>
          <w:numId w:val="4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Cuarto, las expresiones lógicas.</w:t>
      </w:r>
    </w:p>
    <w:p w14:paraId="2E186BFC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a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</w:p>
    <w:p w14:paraId="79F37E8E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b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5</w:t>
      </w:r>
    </w:p>
    <w:p w14:paraId="0D4B0FE4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</w:p>
    <w:p w14:paraId="13AD4C83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a * b -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**b &gt;=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and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not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(a % b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 !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0</w:t>
      </w:r>
    </w:p>
    <w:p w14:paraId="7A5CF748" w14:textId="77777777" w:rsidR="00133AC2" w:rsidRPr="0002376E" w:rsidRDefault="00133AC2" w:rsidP="0013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False</w:t>
      </w:r>
    </w:p>
    <w:p w14:paraId="5B87801D" w14:textId="77777777" w:rsidR="00133AC2" w:rsidRDefault="00133AC2" w:rsidP="00133AC2">
      <w:pPr>
        <w:pStyle w:val="Ttulo1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t>Operadores en asignación</w:t>
      </w:r>
    </w:p>
    <w:p w14:paraId="784AB538" w14:textId="77777777" w:rsidR="00133AC2" w:rsidRDefault="00133AC2" w:rsidP="00133AC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Actúan directamente sobre la variable actual modificando su valor.</w:t>
      </w:r>
    </w:p>
    <w:p w14:paraId="651719A1" w14:textId="77777777" w:rsidR="00133AC2" w:rsidRDefault="00133AC2" w:rsidP="00133AC2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t>Suma en asignación</w:t>
      </w:r>
    </w:p>
    <w:p w14:paraId="423F3218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</w:p>
    <w:p w14:paraId="0D719F2F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+=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  <w:r>
        <w:rPr>
          <w:rStyle w:val="CdigoHTML"/>
          <w:rFonts w:ascii="Roboto Mono" w:eastAsiaTheme="majorEastAsia" w:hAnsi="Roboto Mono"/>
          <w:color w:val="37474F"/>
        </w:rPr>
        <w:t xml:space="preserve">  </w:t>
      </w:r>
    </w:p>
    <w:p w14:paraId="5AF48718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a.</w:t>
      </w:r>
    </w:p>
    <w:p w14:paraId="71EF8652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10</w:t>
      </w:r>
    </w:p>
    <w:p w14:paraId="0D00F97E" w14:textId="77777777" w:rsidR="00133AC2" w:rsidRDefault="00133AC2" w:rsidP="00133AC2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t>Resta en asignación</w:t>
      </w:r>
    </w:p>
    <w:p w14:paraId="79701A6E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</w:p>
    <w:p w14:paraId="5CB2EEFC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-=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10</w:t>
      </w:r>
      <w:r>
        <w:rPr>
          <w:rStyle w:val="CdigoHTML"/>
          <w:rFonts w:ascii="Roboto Mono" w:eastAsiaTheme="majorEastAsia" w:hAnsi="Roboto Mono"/>
          <w:color w:val="37474F"/>
        </w:rPr>
        <w:t xml:space="preserve">  </w:t>
      </w:r>
    </w:p>
    <w:p w14:paraId="578731A8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</w:p>
    <w:p w14:paraId="7888DA63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-5</w:t>
      </w:r>
    </w:p>
    <w:p w14:paraId="352EF86F" w14:textId="77777777" w:rsidR="00133AC2" w:rsidRDefault="00133AC2" w:rsidP="00133AC2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t>Producto en asignación</w:t>
      </w:r>
    </w:p>
    <w:p w14:paraId="65FD8686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</w:p>
    <w:p w14:paraId="4A1EB877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*=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2</w:t>
      </w:r>
      <w:r>
        <w:rPr>
          <w:rStyle w:val="CdigoHTML"/>
          <w:rFonts w:ascii="Roboto Mono" w:eastAsiaTheme="majorEastAsia" w:hAnsi="Roboto Mono"/>
          <w:color w:val="37474F"/>
        </w:rPr>
        <w:t xml:space="preserve">  </w:t>
      </w:r>
    </w:p>
    <w:p w14:paraId="17979BC1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</w:p>
    <w:p w14:paraId="2E3EEB85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10</w:t>
      </w:r>
    </w:p>
    <w:p w14:paraId="3EDE0DD4" w14:textId="77777777" w:rsidR="00133AC2" w:rsidRDefault="00133AC2" w:rsidP="00133AC2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t>División en asignación</w:t>
      </w:r>
    </w:p>
    <w:p w14:paraId="67C566EA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</w:p>
    <w:p w14:paraId="1B0A043D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/=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2</w:t>
      </w:r>
      <w:r>
        <w:rPr>
          <w:rStyle w:val="CdigoHTML"/>
          <w:rFonts w:ascii="Roboto Mono" w:eastAsiaTheme="majorEastAsia" w:hAnsi="Roboto Mono"/>
          <w:color w:val="37474F"/>
        </w:rPr>
        <w:t xml:space="preserve">  </w:t>
      </w:r>
    </w:p>
    <w:p w14:paraId="6A515AD8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</w:p>
    <w:p w14:paraId="4E1703A2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2.5</w:t>
      </w:r>
    </w:p>
    <w:p w14:paraId="63F33EA8" w14:textId="77777777" w:rsidR="00133AC2" w:rsidRDefault="00133AC2" w:rsidP="00133AC2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lastRenderedPageBreak/>
        <w:t>Módulo en asignación</w:t>
      </w:r>
    </w:p>
    <w:p w14:paraId="05B7A6F3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</w:p>
    <w:p w14:paraId="718C6BAD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%=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2</w:t>
      </w:r>
    </w:p>
    <w:p w14:paraId="330BBCEA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</w:p>
    <w:p w14:paraId="645B3A97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1</w:t>
      </w:r>
    </w:p>
    <w:p w14:paraId="1AE3AE0A" w14:textId="77777777" w:rsidR="00133AC2" w:rsidRDefault="00133AC2" w:rsidP="00133AC2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t>Potencia en asignación</w:t>
      </w:r>
    </w:p>
    <w:p w14:paraId="2B9880CA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</w:p>
    <w:p w14:paraId="14917FFB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**=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3</w:t>
      </w:r>
    </w:p>
    <w:p w14:paraId="2CE7754F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</w:p>
    <w:p w14:paraId="468C2939" w14:textId="77777777" w:rsidR="00133AC2" w:rsidRDefault="00133AC2" w:rsidP="00133AC2">
      <w:pPr>
        <w:pStyle w:val="HTMLconformatoprevio"/>
        <w:textAlignment w:val="top"/>
        <w:rPr>
          <w:rFonts w:ascii="Roboto Mono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125</w:t>
      </w:r>
    </w:p>
    <w:p w14:paraId="0A163B2A" w14:textId="77777777" w:rsidR="00133AC2" w:rsidRDefault="00133AC2" w:rsidP="00133AC2">
      <w:pPr>
        <w:rPr>
          <w:rFonts w:ascii="Roboto" w:hAnsi="Roboto"/>
          <w:sz w:val="48"/>
          <w:szCs w:val="48"/>
        </w:rPr>
      </w:pPr>
    </w:p>
    <w:p w14:paraId="11E86A5D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</w:pPr>
      <w:r w:rsidRPr="0002376E"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  <w:t xml:space="preserve">Ejercicios </w:t>
      </w:r>
      <w:proofErr w:type="gramStart"/>
      <w:r w:rsidRPr="0002376E"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  <w:t>« Operadores</w:t>
      </w:r>
      <w:proofErr w:type="gramEnd"/>
      <w:r w:rsidRPr="0002376E"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  <w:t xml:space="preserve"> y expresiones</w:t>
      </w:r>
    </w:p>
    <w:p w14:paraId="1C453CCA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Ejercicio 1</w:t>
      </w:r>
    </w:p>
    <w:p w14:paraId="2739E468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Realiza un programa que lea 2 números por teclado y determine los siguientes aspectos (es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suficiene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con mostrar True o False):</w:t>
      </w:r>
    </w:p>
    <w:p w14:paraId="72FC2725" w14:textId="77777777" w:rsidR="00133AC2" w:rsidRPr="0002376E" w:rsidRDefault="00133AC2" w:rsidP="00133AC2">
      <w:pPr>
        <w:numPr>
          <w:ilvl w:val="0"/>
          <w:numId w:val="5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Si los dos números son iguales</w:t>
      </w:r>
    </w:p>
    <w:p w14:paraId="4E76AD94" w14:textId="77777777" w:rsidR="00133AC2" w:rsidRPr="0002376E" w:rsidRDefault="00133AC2" w:rsidP="00133AC2">
      <w:pPr>
        <w:numPr>
          <w:ilvl w:val="0"/>
          <w:numId w:val="5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Si los dos números son diferentes</w:t>
      </w:r>
    </w:p>
    <w:p w14:paraId="39EDD96A" w14:textId="77777777" w:rsidR="00133AC2" w:rsidRPr="0002376E" w:rsidRDefault="00133AC2" w:rsidP="00133AC2">
      <w:pPr>
        <w:numPr>
          <w:ilvl w:val="0"/>
          <w:numId w:val="5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Si el primero es mayor que el segundo</w:t>
      </w:r>
    </w:p>
    <w:p w14:paraId="74BA7865" w14:textId="77777777" w:rsidR="00133AC2" w:rsidRPr="0002376E" w:rsidRDefault="00133AC2" w:rsidP="00133AC2">
      <w:pPr>
        <w:numPr>
          <w:ilvl w:val="0"/>
          <w:numId w:val="5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Si el segundo es mayor o igual que el primero</w:t>
      </w:r>
    </w:p>
    <w:p w14:paraId="30A9A012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Ejercicio 2</w:t>
      </w:r>
    </w:p>
    <w:p w14:paraId="766EA33C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Utilizando operadores lógicos, determina si una cadena de texto introducida por el usuario tiene una longitud mayor o igual que 3 y a su vez es menor que 10 (es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suficiene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con mostrar True o False).</w:t>
      </w:r>
    </w:p>
    <w:p w14:paraId="0D7926B1" w14:textId="77777777" w:rsidR="00133AC2" w:rsidRPr="0002376E" w:rsidRDefault="00133AC2" w:rsidP="00133AC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Ejercicio 3</w:t>
      </w:r>
    </w:p>
    <w:p w14:paraId="7BCE0B5F" w14:textId="77777777" w:rsidR="00133AC2" w:rsidRPr="0002376E" w:rsidRDefault="00133AC2" w:rsidP="00133AC2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Realiza un programa que cumpla el siguiente algoritmo utilizando siempre que sea posible operadores en asignación:</w:t>
      </w:r>
    </w:p>
    <w:p w14:paraId="2A9728C2" w14:textId="77777777" w:rsidR="00133AC2" w:rsidRPr="0002376E" w:rsidRDefault="00133AC2" w:rsidP="00133AC2">
      <w:pPr>
        <w:numPr>
          <w:ilvl w:val="0"/>
          <w:numId w:val="6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Guarda en una variable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numero_magico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el valor 12345679 (sin el 8)</w:t>
      </w:r>
    </w:p>
    <w:p w14:paraId="04036E07" w14:textId="77777777" w:rsidR="00133AC2" w:rsidRPr="0002376E" w:rsidRDefault="00133AC2" w:rsidP="00133AC2">
      <w:pPr>
        <w:numPr>
          <w:ilvl w:val="0"/>
          <w:numId w:val="6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Lee por pantalla otro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numero_usuario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, especifica que sea entre 1 y 9</w:t>
      </w:r>
    </w:p>
    <w:p w14:paraId="12A0A3F7" w14:textId="77777777" w:rsidR="00133AC2" w:rsidRPr="0002376E" w:rsidRDefault="00133AC2" w:rsidP="00133AC2">
      <w:pPr>
        <w:numPr>
          <w:ilvl w:val="0"/>
          <w:numId w:val="6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Multiplica el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numero_usuario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por 9 en sí mismo</w:t>
      </w:r>
    </w:p>
    <w:p w14:paraId="37BEEEA8" w14:textId="77777777" w:rsidR="00133AC2" w:rsidRPr="0002376E" w:rsidRDefault="00133AC2" w:rsidP="00133AC2">
      <w:pPr>
        <w:numPr>
          <w:ilvl w:val="0"/>
          <w:numId w:val="6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Multiplica el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numero_magico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por el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numero_usuario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en sí mismo</w:t>
      </w:r>
    </w:p>
    <w:p w14:paraId="32D67827" w14:textId="77777777" w:rsidR="00133AC2" w:rsidRDefault="00133AC2" w:rsidP="00133AC2">
      <w:pPr>
        <w:numPr>
          <w:ilvl w:val="0"/>
          <w:numId w:val="6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Finalmente muestra el valor final del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numero_magico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por pantalla</w:t>
      </w:r>
    </w:p>
    <w:p w14:paraId="68CC30D4" w14:textId="77777777" w:rsidR="00133AC2" w:rsidRPr="0002376E" w:rsidRDefault="00133AC2" w:rsidP="00133AC2">
      <w:pPr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</w:p>
    <w:p w14:paraId="7C7A2BD9" w14:textId="77777777" w:rsidR="00133AC2" w:rsidRDefault="00133AC2" w:rsidP="00133AC2">
      <w:pPr>
        <w:pStyle w:val="Ttulo1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t>Condiciones</w:t>
      </w:r>
    </w:p>
    <w:p w14:paraId="75F1272E" w14:textId="77777777" w:rsidR="00133AC2" w:rsidRDefault="00133AC2" w:rsidP="00133AC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Condicionar permite dividir el flujo de un programa en diferentes caminos.</w:t>
      </w:r>
    </w:p>
    <w:p w14:paraId="3F78F996" w14:textId="77777777" w:rsidR="00133AC2" w:rsidRDefault="00133AC2" w:rsidP="00133AC2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t xml:space="preserve">Sentencia </w:t>
      </w:r>
      <w:proofErr w:type="spellStart"/>
      <w:r>
        <w:rPr>
          <w:rFonts w:ascii="Roboto" w:hAnsi="Roboto"/>
          <w:spacing w:val="-2"/>
        </w:rPr>
        <w:t>if</w:t>
      </w:r>
      <w:proofErr w:type="spellEnd"/>
      <w:r>
        <w:rPr>
          <w:rFonts w:ascii="Roboto" w:hAnsi="Roboto"/>
          <w:spacing w:val="-2"/>
        </w:rPr>
        <w:t xml:space="preserve"> (si)</w:t>
      </w:r>
    </w:p>
    <w:p w14:paraId="1F0BBC4C" w14:textId="77777777" w:rsidR="00133AC2" w:rsidRDefault="00133AC2" w:rsidP="00133AC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El </w:t>
      </w:r>
      <w:proofErr w:type="spellStart"/>
      <w:r>
        <w:rPr>
          <w:rFonts w:ascii="Roboto" w:hAnsi="Roboto"/>
        </w:rPr>
        <w:t>if</w:t>
      </w:r>
      <w:proofErr w:type="spellEnd"/>
      <w:r>
        <w:rPr>
          <w:rFonts w:ascii="Roboto" w:hAnsi="Roboto"/>
        </w:rPr>
        <w:t xml:space="preserve"> se ejecuta siempre que la expresión que comprueba devuelva True:</w:t>
      </w:r>
    </w:p>
    <w:p w14:paraId="20436A0E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kc"/>
          <w:rFonts w:ascii="Roboto Mono" w:hAnsi="Roboto Mono"/>
          <w:color w:val="A71D5D"/>
        </w:rPr>
        <w:t>True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CdigoHTML"/>
          <w:rFonts w:ascii="Roboto Mono" w:eastAsiaTheme="majorEastAsia" w:hAnsi="Roboto Mono"/>
          <w:color w:val="37474F"/>
        </w:rPr>
        <w:t xml:space="preserve">  </w:t>
      </w:r>
      <w:r>
        <w:rPr>
          <w:rStyle w:val="c1"/>
          <w:rFonts w:ascii="Roboto Mono" w:eastAsiaTheme="majorEastAsia" w:hAnsi="Roboto Mono"/>
          <w:color w:val="999999"/>
        </w:rPr>
        <w:t xml:space="preserve"># equivale a </w:t>
      </w:r>
      <w:proofErr w:type="spellStart"/>
      <w:r>
        <w:rPr>
          <w:rStyle w:val="c1"/>
          <w:rFonts w:ascii="Roboto Mono" w:eastAsiaTheme="majorEastAsia" w:hAnsi="Roboto Mono"/>
          <w:color w:val="999999"/>
        </w:rPr>
        <w:t>if</w:t>
      </w:r>
      <w:proofErr w:type="spellEnd"/>
      <w:r>
        <w:rPr>
          <w:rStyle w:val="c1"/>
          <w:rFonts w:ascii="Roboto Mono" w:eastAsiaTheme="majorEastAsia" w:hAnsi="Roboto Mono"/>
          <w:color w:val="999999"/>
        </w:rPr>
        <w:t xml:space="preserve"> </w:t>
      </w:r>
      <w:proofErr w:type="spellStart"/>
      <w:r>
        <w:rPr>
          <w:rStyle w:val="c1"/>
          <w:rFonts w:ascii="Roboto Mono" w:eastAsiaTheme="majorEastAsia" w:hAnsi="Roboto Mono"/>
          <w:color w:val="999999"/>
        </w:rPr>
        <w:t>not</w:t>
      </w:r>
      <w:proofErr w:type="spellEnd"/>
      <w:r>
        <w:rPr>
          <w:rStyle w:val="c1"/>
          <w:rFonts w:ascii="Roboto Mono" w:eastAsiaTheme="majorEastAsia" w:hAnsi="Roboto Mono"/>
          <w:color w:val="999999"/>
        </w:rPr>
        <w:t xml:space="preserve"> False</w:t>
      </w:r>
    </w:p>
    <w:p w14:paraId="554868A3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>"Se cumple la condición"</w:t>
      </w:r>
      <w:r>
        <w:rPr>
          <w:rStyle w:val="p"/>
          <w:rFonts w:ascii="Roboto Mono" w:hAnsi="Roboto Mono"/>
          <w:color w:val="37474F"/>
        </w:rPr>
        <w:t>)</w:t>
      </w:r>
    </w:p>
    <w:p w14:paraId="55E30EFA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 xml:space="preserve">"También se muestre este </w:t>
      </w:r>
      <w:proofErr w:type="spellStart"/>
      <w:r>
        <w:rPr>
          <w:rStyle w:val="s2"/>
          <w:rFonts w:ascii="Roboto Mono" w:hAnsi="Roboto Mono"/>
          <w:color w:val="0D904F"/>
        </w:rPr>
        <w:t>print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)</w:t>
      </w:r>
    </w:p>
    <w:p w14:paraId="02C27DE4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Se cumple la condición</w:t>
      </w:r>
    </w:p>
    <w:p w14:paraId="7A644AF9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También se muestre este </w:t>
      </w:r>
      <w:proofErr w:type="spellStart"/>
      <w:r>
        <w:rPr>
          <w:rStyle w:val="CdigoHTML"/>
          <w:rFonts w:ascii="Roboto Mono" w:eastAsiaTheme="majorEastAsia" w:hAnsi="Roboto Mono"/>
          <w:color w:val="37474F"/>
        </w:rPr>
        <w:t>print</w:t>
      </w:r>
      <w:proofErr w:type="spellEnd"/>
    </w:p>
    <w:p w14:paraId="749D26AC" w14:textId="77777777" w:rsidR="00133AC2" w:rsidRDefault="00133AC2" w:rsidP="00133AC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Podemos encadenar diferentes </w:t>
      </w:r>
      <w:proofErr w:type="spellStart"/>
      <w:r>
        <w:rPr>
          <w:rFonts w:ascii="Roboto" w:hAnsi="Roboto"/>
        </w:rPr>
        <w:t>If</w:t>
      </w:r>
      <w:proofErr w:type="spellEnd"/>
      <w:r>
        <w:rPr>
          <w:rFonts w:ascii="Roboto" w:hAnsi="Roboto"/>
        </w:rPr>
        <w:t>:</w:t>
      </w:r>
    </w:p>
    <w:p w14:paraId="4BE17AC3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</w:p>
    <w:p w14:paraId="242F626F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2</w:t>
      </w:r>
      <w:r>
        <w:rPr>
          <w:rStyle w:val="p"/>
          <w:rFonts w:ascii="Roboto Mono" w:hAnsi="Roboto Mono"/>
          <w:color w:val="37474F"/>
        </w:rPr>
        <w:t>:</w:t>
      </w:r>
    </w:p>
    <w:p w14:paraId="48DFFCC3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>"a vale 2"</w:t>
      </w:r>
      <w:r>
        <w:rPr>
          <w:rStyle w:val="p"/>
          <w:rFonts w:ascii="Roboto Mono" w:hAnsi="Roboto Mono"/>
          <w:color w:val="37474F"/>
        </w:rPr>
        <w:t>)</w:t>
      </w:r>
    </w:p>
    <w:p w14:paraId="53F0A6C5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:</w:t>
      </w:r>
    </w:p>
    <w:p w14:paraId="523ABCEA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>"a vale 5"</w:t>
      </w:r>
      <w:r>
        <w:rPr>
          <w:rStyle w:val="p"/>
          <w:rFonts w:ascii="Roboto Mono" w:hAnsi="Roboto Mono"/>
          <w:color w:val="37474F"/>
        </w:rPr>
        <w:t>)</w:t>
      </w:r>
    </w:p>
    <w:p w14:paraId="326E45AF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a vale 5</w:t>
      </w:r>
    </w:p>
    <w:p w14:paraId="4B741AE6" w14:textId="77777777" w:rsidR="00133AC2" w:rsidRDefault="00133AC2" w:rsidP="00133AC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O también anidar </w:t>
      </w:r>
      <w:proofErr w:type="spellStart"/>
      <w:r>
        <w:rPr>
          <w:rFonts w:ascii="Roboto" w:hAnsi="Roboto"/>
        </w:rPr>
        <w:t>If</w:t>
      </w:r>
      <w:proofErr w:type="spellEnd"/>
      <w:r>
        <w:rPr>
          <w:rFonts w:ascii="Roboto" w:hAnsi="Roboto"/>
        </w:rPr>
        <w:t xml:space="preserve"> dentro de </w:t>
      </w:r>
      <w:proofErr w:type="spellStart"/>
      <w:r>
        <w:rPr>
          <w:rFonts w:ascii="Roboto" w:hAnsi="Roboto"/>
        </w:rPr>
        <w:t>If</w:t>
      </w:r>
      <w:proofErr w:type="spellEnd"/>
      <w:r>
        <w:rPr>
          <w:rFonts w:ascii="Roboto" w:hAnsi="Roboto"/>
        </w:rPr>
        <w:t>:</w:t>
      </w:r>
    </w:p>
    <w:p w14:paraId="4038B89B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</w:p>
    <w:p w14:paraId="5B0EDDFC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b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10</w:t>
      </w:r>
    </w:p>
    <w:p w14:paraId="6466F7EB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:</w:t>
      </w:r>
    </w:p>
    <w:p w14:paraId="5D41D75F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 xml:space="preserve">"a </w:t>
      </w:r>
      <w:proofErr w:type="spellStart"/>
      <w:r>
        <w:rPr>
          <w:rStyle w:val="s2"/>
          <w:rFonts w:ascii="Roboto Mono" w:hAnsi="Roboto Mono"/>
          <w:color w:val="0D904F"/>
        </w:rPr>
        <w:t>vale"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n"/>
          <w:rFonts w:ascii="Roboto Mono" w:eastAsiaTheme="majorEastAsia" w:hAnsi="Roboto Mono"/>
          <w:color w:val="37474F"/>
        </w:rPr>
        <w:t>a</w:t>
      </w:r>
      <w:proofErr w:type="spellEnd"/>
      <w:r>
        <w:rPr>
          <w:rStyle w:val="p"/>
          <w:rFonts w:ascii="Roboto Mono" w:hAnsi="Roboto Mono"/>
          <w:color w:val="37474F"/>
        </w:rPr>
        <w:t>)</w:t>
      </w:r>
    </w:p>
    <w:p w14:paraId="41F05205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b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10</w:t>
      </w:r>
      <w:r>
        <w:rPr>
          <w:rStyle w:val="p"/>
          <w:rFonts w:ascii="Roboto Mono" w:hAnsi="Roboto Mono"/>
          <w:color w:val="37474F"/>
        </w:rPr>
        <w:t>:</w:t>
      </w:r>
    </w:p>
    <w:p w14:paraId="3B8762FB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 xml:space="preserve">"y b </w:t>
      </w:r>
      <w:proofErr w:type="spellStart"/>
      <w:r>
        <w:rPr>
          <w:rStyle w:val="s2"/>
          <w:rFonts w:ascii="Roboto Mono" w:hAnsi="Roboto Mono"/>
          <w:color w:val="0D904F"/>
        </w:rPr>
        <w:t>vale"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n"/>
          <w:rFonts w:ascii="Roboto Mono" w:eastAsiaTheme="majorEastAsia" w:hAnsi="Roboto Mono"/>
          <w:color w:val="37474F"/>
        </w:rPr>
        <w:t>b</w:t>
      </w:r>
      <w:proofErr w:type="spellEnd"/>
      <w:r>
        <w:rPr>
          <w:rStyle w:val="p"/>
          <w:rFonts w:ascii="Roboto Mono" w:hAnsi="Roboto Mono"/>
          <w:color w:val="37474F"/>
        </w:rPr>
        <w:t>)</w:t>
      </w:r>
    </w:p>
    <w:p w14:paraId="53ED16DE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a vale 5</w:t>
      </w:r>
    </w:p>
    <w:p w14:paraId="49931AC4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y b vale 10</w:t>
      </w:r>
    </w:p>
    <w:p w14:paraId="2B769C0F" w14:textId="77777777" w:rsidR="00133AC2" w:rsidRDefault="00133AC2" w:rsidP="00133AC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Como condición podemos evaluar múltiples expresiones, siempre que éstas devuelvan </w:t>
      </w:r>
      <w:r>
        <w:rPr>
          <w:rStyle w:val="nfasis"/>
          <w:rFonts w:ascii="Roboto" w:hAnsi="Roboto"/>
        </w:rPr>
        <w:t>True</w:t>
      </w:r>
      <w:r>
        <w:rPr>
          <w:rFonts w:ascii="Roboto" w:hAnsi="Roboto"/>
        </w:rPr>
        <w:t> o </w:t>
      </w:r>
      <w:r>
        <w:rPr>
          <w:rStyle w:val="nfasis"/>
          <w:rFonts w:ascii="Roboto" w:hAnsi="Roboto"/>
        </w:rPr>
        <w:t>False</w:t>
      </w:r>
      <w:r>
        <w:rPr>
          <w:rFonts w:ascii="Roboto" w:hAnsi="Roboto"/>
        </w:rPr>
        <w:t>:</w:t>
      </w:r>
    </w:p>
    <w:p w14:paraId="004DB08A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a</w:t>
      </w:r>
      <w:r>
        <w:rPr>
          <w:rStyle w:val="o"/>
          <w:rFonts w:ascii="Roboto Mono" w:eastAsiaTheme="majorEastAsia" w:hAnsi="Roboto Mono"/>
          <w:color w:val="37474F"/>
        </w:rPr>
        <w:t>==</w:t>
      </w:r>
      <w:r>
        <w:rPr>
          <w:rStyle w:val="mi"/>
          <w:rFonts w:ascii="Roboto Mono" w:eastAsiaTheme="majorEastAsia" w:hAnsi="Roboto Mono"/>
          <w:color w:val="E74C3C"/>
        </w:rPr>
        <w:t>5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w"/>
          <w:rFonts w:ascii="Roboto Mono" w:hAnsi="Roboto Mono"/>
          <w:color w:val="37474F"/>
        </w:rPr>
        <w:t>and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b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10</w:t>
      </w:r>
      <w:r>
        <w:rPr>
          <w:rStyle w:val="p"/>
          <w:rFonts w:ascii="Roboto Mono" w:hAnsi="Roboto Mono"/>
          <w:color w:val="37474F"/>
        </w:rPr>
        <w:t>:</w:t>
      </w:r>
    </w:p>
    <w:p w14:paraId="3F7A3D61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>"a vale 5 y b vale 10"</w:t>
      </w:r>
      <w:r>
        <w:rPr>
          <w:rStyle w:val="p"/>
          <w:rFonts w:ascii="Roboto Mono" w:hAnsi="Roboto Mono"/>
          <w:color w:val="37474F"/>
        </w:rPr>
        <w:t>)</w:t>
      </w:r>
    </w:p>
    <w:p w14:paraId="4F918243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a vale 5 y b vale 10</w:t>
      </w:r>
    </w:p>
    <w:p w14:paraId="1C3F2C45" w14:textId="77777777" w:rsidR="00133AC2" w:rsidRDefault="00133AC2" w:rsidP="00133AC2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t xml:space="preserve">Sentencia </w:t>
      </w:r>
      <w:proofErr w:type="spellStart"/>
      <w:r>
        <w:rPr>
          <w:rFonts w:ascii="Roboto" w:hAnsi="Roboto"/>
          <w:spacing w:val="-2"/>
        </w:rPr>
        <w:t>else</w:t>
      </w:r>
      <w:proofErr w:type="spellEnd"/>
      <w:r>
        <w:rPr>
          <w:rFonts w:ascii="Roboto" w:hAnsi="Roboto"/>
          <w:spacing w:val="-2"/>
        </w:rPr>
        <w:t xml:space="preserve"> (sino)</w:t>
      </w:r>
    </w:p>
    <w:p w14:paraId="3E920412" w14:textId="77777777" w:rsidR="00133AC2" w:rsidRDefault="00133AC2" w:rsidP="00133AC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Se encadena a un </w:t>
      </w:r>
      <w:proofErr w:type="spellStart"/>
      <w:r>
        <w:rPr>
          <w:rFonts w:ascii="Roboto" w:hAnsi="Roboto"/>
        </w:rPr>
        <w:t>If</w:t>
      </w:r>
      <w:proofErr w:type="spellEnd"/>
      <w:r>
        <w:rPr>
          <w:rFonts w:ascii="Roboto" w:hAnsi="Roboto"/>
        </w:rPr>
        <w:t xml:space="preserve"> para comprobar el caso contrario (en el que no se cumple la condición):</w:t>
      </w:r>
    </w:p>
    <w:p w14:paraId="02B2F871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n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11</w:t>
      </w:r>
    </w:p>
    <w:p w14:paraId="26F1A89F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%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2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0</w:t>
      </w:r>
      <w:r>
        <w:rPr>
          <w:rStyle w:val="p"/>
          <w:rFonts w:ascii="Roboto Mono" w:hAnsi="Roboto Mono"/>
          <w:color w:val="37474F"/>
        </w:rPr>
        <w:t>:</w:t>
      </w:r>
    </w:p>
    <w:p w14:paraId="1FDE9DA1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  <w:color w:val="37474F"/>
        </w:rPr>
        <w:t>n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s2"/>
          <w:rFonts w:ascii="Roboto Mono" w:hAnsi="Roboto Mono"/>
          <w:color w:val="0D904F"/>
        </w:rPr>
        <w:t>"es</w:t>
      </w:r>
      <w:proofErr w:type="spellEnd"/>
      <w:r>
        <w:rPr>
          <w:rStyle w:val="s2"/>
          <w:rFonts w:ascii="Roboto Mono" w:hAnsi="Roboto Mono"/>
          <w:color w:val="0D904F"/>
        </w:rPr>
        <w:t xml:space="preserve"> un número par"</w:t>
      </w:r>
      <w:r>
        <w:rPr>
          <w:rStyle w:val="p"/>
          <w:rFonts w:ascii="Roboto Mono" w:hAnsi="Roboto Mono"/>
          <w:color w:val="37474F"/>
        </w:rPr>
        <w:t>)</w:t>
      </w:r>
    </w:p>
    <w:p w14:paraId="3A51E701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else</w:t>
      </w:r>
      <w:proofErr w:type="spellEnd"/>
      <w:r>
        <w:rPr>
          <w:rStyle w:val="p"/>
          <w:rFonts w:ascii="Roboto Mono" w:hAnsi="Roboto Mono"/>
          <w:color w:val="37474F"/>
        </w:rPr>
        <w:t>:</w:t>
      </w:r>
    </w:p>
    <w:p w14:paraId="7317F012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  <w:color w:val="37474F"/>
        </w:rPr>
        <w:t>n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s2"/>
          <w:rFonts w:ascii="Roboto Mono" w:hAnsi="Roboto Mono"/>
          <w:color w:val="0D904F"/>
        </w:rPr>
        <w:t>"es</w:t>
      </w:r>
      <w:proofErr w:type="spellEnd"/>
      <w:r>
        <w:rPr>
          <w:rStyle w:val="s2"/>
          <w:rFonts w:ascii="Roboto Mono" w:hAnsi="Roboto Mono"/>
          <w:color w:val="0D904F"/>
        </w:rPr>
        <w:t xml:space="preserve"> un número impar"</w:t>
      </w:r>
      <w:r>
        <w:rPr>
          <w:rStyle w:val="p"/>
          <w:rFonts w:ascii="Roboto Mono" w:hAnsi="Roboto Mono"/>
          <w:color w:val="37474F"/>
        </w:rPr>
        <w:t>)</w:t>
      </w:r>
    </w:p>
    <w:p w14:paraId="7861D327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lastRenderedPageBreak/>
        <w:t>11 es un número impar</w:t>
      </w:r>
    </w:p>
    <w:p w14:paraId="5BEE7FAB" w14:textId="77777777" w:rsidR="00133AC2" w:rsidRDefault="00133AC2" w:rsidP="00133AC2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t xml:space="preserve">Sentencia </w:t>
      </w:r>
      <w:proofErr w:type="spellStart"/>
      <w:r>
        <w:rPr>
          <w:rFonts w:ascii="Roboto" w:hAnsi="Roboto"/>
          <w:spacing w:val="-2"/>
        </w:rPr>
        <w:t>elif</w:t>
      </w:r>
      <w:proofErr w:type="spellEnd"/>
      <w:r>
        <w:rPr>
          <w:rFonts w:ascii="Roboto" w:hAnsi="Roboto"/>
          <w:spacing w:val="-2"/>
        </w:rPr>
        <w:t xml:space="preserve"> (sino </w:t>
      </w:r>
      <w:proofErr w:type="spellStart"/>
      <w:r>
        <w:rPr>
          <w:rFonts w:ascii="Roboto" w:hAnsi="Roboto"/>
          <w:spacing w:val="-2"/>
        </w:rPr>
        <w:t>si</w:t>
      </w:r>
      <w:proofErr w:type="spellEnd"/>
      <w:r>
        <w:rPr>
          <w:rFonts w:ascii="Roboto" w:hAnsi="Roboto"/>
          <w:spacing w:val="-2"/>
        </w:rPr>
        <w:t>)</w:t>
      </w:r>
    </w:p>
    <w:p w14:paraId="67A4B0BD" w14:textId="77777777" w:rsidR="00133AC2" w:rsidRDefault="00133AC2" w:rsidP="00133AC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Se encadena a un </w:t>
      </w:r>
      <w:proofErr w:type="spellStart"/>
      <w:r>
        <w:rPr>
          <w:rFonts w:ascii="Roboto" w:hAnsi="Roboto"/>
        </w:rPr>
        <w:t>if</w:t>
      </w:r>
      <w:proofErr w:type="spellEnd"/>
      <w:r>
        <w:rPr>
          <w:rFonts w:ascii="Roboto" w:hAnsi="Roboto"/>
        </w:rPr>
        <w:t xml:space="preserve"> u otro </w:t>
      </w:r>
      <w:proofErr w:type="spellStart"/>
      <w:r>
        <w:rPr>
          <w:rFonts w:ascii="Roboto" w:hAnsi="Roboto"/>
        </w:rPr>
        <w:t>elif</w:t>
      </w:r>
      <w:proofErr w:type="spellEnd"/>
      <w:r>
        <w:rPr>
          <w:rFonts w:ascii="Roboto" w:hAnsi="Roboto"/>
        </w:rPr>
        <w:t xml:space="preserve"> para comprobar múltiples condiciones, siempre que las anteriores no se ejecuten:</w:t>
      </w:r>
    </w:p>
    <w:p w14:paraId="341D38E6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comando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"OTRA COSA"</w:t>
      </w:r>
    </w:p>
    <w:p w14:paraId="601C9B28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</w:p>
    <w:p w14:paraId="447931EF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comando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"ENTRAR"</w:t>
      </w:r>
      <w:r>
        <w:rPr>
          <w:rStyle w:val="p"/>
          <w:rFonts w:ascii="Roboto Mono" w:hAnsi="Roboto Mono"/>
          <w:color w:val="37474F"/>
        </w:rPr>
        <w:t>:</w:t>
      </w:r>
    </w:p>
    <w:p w14:paraId="787D86F2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>"Bienvenido al sistema"</w:t>
      </w:r>
      <w:r>
        <w:rPr>
          <w:rStyle w:val="p"/>
          <w:rFonts w:ascii="Roboto Mono" w:hAnsi="Roboto Mono"/>
          <w:color w:val="37474F"/>
        </w:rPr>
        <w:t>)</w:t>
      </w:r>
    </w:p>
    <w:p w14:paraId="02AEEC0D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elif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comando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"SALUDAR"</w:t>
      </w:r>
      <w:r>
        <w:rPr>
          <w:rStyle w:val="p"/>
          <w:rFonts w:ascii="Roboto Mono" w:hAnsi="Roboto Mono"/>
          <w:color w:val="37474F"/>
        </w:rPr>
        <w:t>:</w:t>
      </w:r>
    </w:p>
    <w:p w14:paraId="0BA26533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>"Hola, espero que te lo estés pasando bien aprendiendo Python"</w:t>
      </w:r>
      <w:r>
        <w:rPr>
          <w:rStyle w:val="p"/>
          <w:rFonts w:ascii="Roboto Mono" w:hAnsi="Roboto Mono"/>
          <w:color w:val="37474F"/>
        </w:rPr>
        <w:t>)</w:t>
      </w:r>
    </w:p>
    <w:p w14:paraId="70110B07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elif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comando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"SALIR"</w:t>
      </w:r>
      <w:r>
        <w:rPr>
          <w:rStyle w:val="p"/>
          <w:rFonts w:ascii="Roboto Mono" w:hAnsi="Roboto Mono"/>
          <w:color w:val="37474F"/>
        </w:rPr>
        <w:t>:</w:t>
      </w:r>
    </w:p>
    <w:p w14:paraId="58E0F089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>"Saliendo del sistema..."</w:t>
      </w:r>
      <w:r>
        <w:rPr>
          <w:rStyle w:val="p"/>
          <w:rFonts w:ascii="Roboto Mono" w:hAnsi="Roboto Mono"/>
          <w:color w:val="37474F"/>
        </w:rPr>
        <w:t>)</w:t>
      </w:r>
    </w:p>
    <w:p w14:paraId="4878A324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else</w:t>
      </w:r>
      <w:proofErr w:type="spellEnd"/>
      <w:r>
        <w:rPr>
          <w:rStyle w:val="p"/>
          <w:rFonts w:ascii="Roboto Mono" w:hAnsi="Roboto Mono"/>
          <w:color w:val="37474F"/>
        </w:rPr>
        <w:t>:</w:t>
      </w:r>
    </w:p>
    <w:p w14:paraId="57178115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>"Este comando no se reconoce"</w:t>
      </w:r>
      <w:r>
        <w:rPr>
          <w:rStyle w:val="p"/>
          <w:rFonts w:ascii="Roboto Mono" w:hAnsi="Roboto Mono"/>
          <w:color w:val="37474F"/>
        </w:rPr>
        <w:t>)</w:t>
      </w:r>
    </w:p>
    <w:p w14:paraId="3BBFD6C6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Este comando no se reconoce</w:t>
      </w:r>
    </w:p>
    <w:p w14:paraId="499F4318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float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nb"/>
          <w:rFonts w:ascii="Roboto Mono" w:hAnsi="Roboto Mono"/>
          <w:color w:val="C2185B"/>
        </w:rPr>
        <w:t>input</w:t>
      </w:r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"Introduce una nota: "</w:t>
      </w:r>
      <w:r>
        <w:rPr>
          <w:rStyle w:val="p"/>
          <w:rFonts w:ascii="Roboto Mono" w:hAnsi="Roboto Mono"/>
          <w:color w:val="37474F"/>
        </w:rPr>
        <w:t>))</w:t>
      </w:r>
    </w:p>
    <w:p w14:paraId="7DDDCF66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</w:p>
    <w:p w14:paraId="416A7A89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&gt;=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9</w:t>
      </w:r>
      <w:r>
        <w:rPr>
          <w:rStyle w:val="p"/>
          <w:rFonts w:ascii="Roboto Mono" w:hAnsi="Roboto Mono"/>
          <w:color w:val="37474F"/>
        </w:rPr>
        <w:t>:</w:t>
      </w:r>
    </w:p>
    <w:p w14:paraId="2CEBA4A0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"Sobresaliente"</w:t>
      </w:r>
      <w:r>
        <w:rPr>
          <w:rStyle w:val="p"/>
          <w:rFonts w:ascii="Roboto Mono" w:hAnsi="Roboto Mono"/>
          <w:color w:val="37474F"/>
        </w:rPr>
        <w:t>)</w:t>
      </w:r>
    </w:p>
    <w:p w14:paraId="67175335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elif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&gt;=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7</w:t>
      </w:r>
      <w:r>
        <w:rPr>
          <w:rStyle w:val="p"/>
          <w:rFonts w:ascii="Roboto Mono" w:hAnsi="Roboto Mono"/>
          <w:color w:val="37474F"/>
        </w:rPr>
        <w:t>:</w:t>
      </w:r>
    </w:p>
    <w:p w14:paraId="04E0043B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"Notable"</w:t>
      </w:r>
      <w:r>
        <w:rPr>
          <w:rStyle w:val="p"/>
          <w:rFonts w:ascii="Roboto Mono" w:hAnsi="Roboto Mono"/>
          <w:color w:val="37474F"/>
        </w:rPr>
        <w:t>)</w:t>
      </w:r>
    </w:p>
    <w:p w14:paraId="210EF519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elif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&gt;=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6</w:t>
      </w:r>
      <w:r>
        <w:rPr>
          <w:rStyle w:val="p"/>
          <w:rFonts w:ascii="Roboto Mono" w:hAnsi="Roboto Mono"/>
          <w:color w:val="37474F"/>
        </w:rPr>
        <w:t>:</w:t>
      </w:r>
    </w:p>
    <w:p w14:paraId="55DD7342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"Bien"</w:t>
      </w:r>
      <w:r>
        <w:rPr>
          <w:rStyle w:val="p"/>
          <w:rFonts w:ascii="Roboto Mono" w:hAnsi="Roboto Mono"/>
          <w:color w:val="37474F"/>
        </w:rPr>
        <w:t>)</w:t>
      </w:r>
    </w:p>
    <w:p w14:paraId="2B9B8724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elif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&gt;=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:</w:t>
      </w:r>
    </w:p>
    <w:p w14:paraId="089C3398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"Suficiente"</w:t>
      </w:r>
      <w:r>
        <w:rPr>
          <w:rStyle w:val="p"/>
          <w:rFonts w:ascii="Roboto Mono" w:hAnsi="Roboto Mono"/>
          <w:color w:val="37474F"/>
        </w:rPr>
        <w:t>)</w:t>
      </w:r>
    </w:p>
    <w:p w14:paraId="6B73F494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else</w:t>
      </w:r>
      <w:proofErr w:type="spellEnd"/>
      <w:r>
        <w:rPr>
          <w:rStyle w:val="p"/>
          <w:rFonts w:ascii="Roboto Mono" w:hAnsi="Roboto Mono"/>
          <w:color w:val="37474F"/>
        </w:rPr>
        <w:t>:</w:t>
      </w:r>
    </w:p>
    <w:p w14:paraId="5A7AD1F7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"Insuficiente"</w:t>
      </w:r>
      <w:r>
        <w:rPr>
          <w:rStyle w:val="p"/>
          <w:rFonts w:ascii="Roboto Mono" w:hAnsi="Roboto Mono"/>
          <w:color w:val="37474F"/>
        </w:rPr>
        <w:t>)</w:t>
      </w:r>
    </w:p>
    <w:p w14:paraId="34D5E8D7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Introduce una nota: 10</w:t>
      </w:r>
    </w:p>
    <w:p w14:paraId="0D526077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Sobresaliente</w:t>
      </w:r>
    </w:p>
    <w:p w14:paraId="2C4B7F56" w14:textId="77777777" w:rsidR="00133AC2" w:rsidRDefault="00133AC2" w:rsidP="00133AC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Es posible simular el funcionamiento de </w:t>
      </w:r>
      <w:proofErr w:type="spellStart"/>
      <w:r>
        <w:rPr>
          <w:rFonts w:ascii="Roboto" w:hAnsi="Roboto"/>
        </w:rPr>
        <w:t>elif</w:t>
      </w:r>
      <w:proofErr w:type="spellEnd"/>
      <w:r>
        <w:rPr>
          <w:rFonts w:ascii="Roboto" w:hAnsi="Roboto"/>
        </w:rPr>
        <w:t xml:space="preserve"> con </w:t>
      </w:r>
      <w:proofErr w:type="spellStart"/>
      <w:r>
        <w:rPr>
          <w:rFonts w:ascii="Roboto" w:hAnsi="Roboto"/>
        </w:rPr>
        <w:t>if</w:t>
      </w:r>
      <w:proofErr w:type="spellEnd"/>
      <w:r>
        <w:rPr>
          <w:rFonts w:ascii="Roboto" w:hAnsi="Roboto"/>
        </w:rPr>
        <w:t xml:space="preserve"> utilizando expresiones condicionales:</w:t>
      </w:r>
    </w:p>
    <w:p w14:paraId="6760D25E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float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nb"/>
          <w:rFonts w:ascii="Roboto Mono" w:hAnsi="Roboto Mono"/>
          <w:color w:val="C2185B"/>
        </w:rPr>
        <w:t>input</w:t>
      </w:r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"Introduce una nota: "</w:t>
      </w:r>
      <w:r>
        <w:rPr>
          <w:rStyle w:val="p"/>
          <w:rFonts w:ascii="Roboto Mono" w:hAnsi="Roboto Mono"/>
          <w:color w:val="37474F"/>
        </w:rPr>
        <w:t>))</w:t>
      </w:r>
    </w:p>
    <w:p w14:paraId="08734EF9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</w:p>
    <w:p w14:paraId="4AA94C5F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&gt;=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9</w:t>
      </w:r>
      <w:r>
        <w:rPr>
          <w:rStyle w:val="p"/>
          <w:rFonts w:ascii="Roboto Mono" w:hAnsi="Roboto Mono"/>
          <w:color w:val="37474F"/>
        </w:rPr>
        <w:t>:</w:t>
      </w:r>
    </w:p>
    <w:p w14:paraId="5BE3AEE7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"Sobresaliente"</w:t>
      </w:r>
      <w:r>
        <w:rPr>
          <w:rStyle w:val="p"/>
          <w:rFonts w:ascii="Roboto Mono" w:hAnsi="Roboto Mono"/>
          <w:color w:val="37474F"/>
        </w:rPr>
        <w:t>)</w:t>
      </w:r>
    </w:p>
    <w:p w14:paraId="48B9BE51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&gt;=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7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w"/>
          <w:rFonts w:ascii="Roboto Mono" w:hAnsi="Roboto Mono"/>
          <w:color w:val="37474F"/>
        </w:rPr>
        <w:t>and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&lt;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9</w:t>
      </w:r>
      <w:r>
        <w:rPr>
          <w:rStyle w:val="p"/>
          <w:rFonts w:ascii="Roboto Mono" w:hAnsi="Roboto Mono"/>
          <w:color w:val="37474F"/>
        </w:rPr>
        <w:t>:</w:t>
      </w:r>
    </w:p>
    <w:p w14:paraId="18C70092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"Notable"</w:t>
      </w:r>
      <w:r>
        <w:rPr>
          <w:rStyle w:val="p"/>
          <w:rFonts w:ascii="Roboto Mono" w:hAnsi="Roboto Mono"/>
          <w:color w:val="37474F"/>
        </w:rPr>
        <w:t>)</w:t>
      </w:r>
    </w:p>
    <w:p w14:paraId="256D9E08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&gt;=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6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w"/>
          <w:rFonts w:ascii="Roboto Mono" w:hAnsi="Roboto Mono"/>
          <w:color w:val="37474F"/>
        </w:rPr>
        <w:t>and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&lt;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7</w:t>
      </w:r>
      <w:r>
        <w:rPr>
          <w:rStyle w:val="p"/>
          <w:rFonts w:ascii="Roboto Mono" w:hAnsi="Roboto Mono"/>
          <w:color w:val="37474F"/>
        </w:rPr>
        <w:t>:</w:t>
      </w:r>
    </w:p>
    <w:p w14:paraId="79546D33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"Bien"</w:t>
      </w:r>
      <w:r>
        <w:rPr>
          <w:rStyle w:val="p"/>
          <w:rFonts w:ascii="Roboto Mono" w:hAnsi="Roboto Mono"/>
          <w:color w:val="37474F"/>
        </w:rPr>
        <w:t>)</w:t>
      </w:r>
    </w:p>
    <w:p w14:paraId="36EE24A1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&gt;=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w"/>
          <w:rFonts w:ascii="Roboto Mono" w:hAnsi="Roboto Mono"/>
          <w:color w:val="37474F"/>
        </w:rPr>
        <w:t>and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&lt;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6</w:t>
      </w:r>
      <w:r>
        <w:rPr>
          <w:rStyle w:val="p"/>
          <w:rFonts w:ascii="Roboto Mono" w:hAnsi="Roboto Mono"/>
          <w:color w:val="37474F"/>
        </w:rPr>
        <w:t>:</w:t>
      </w:r>
    </w:p>
    <w:p w14:paraId="69000BED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"Suficiente"</w:t>
      </w:r>
      <w:r>
        <w:rPr>
          <w:rStyle w:val="p"/>
          <w:rFonts w:ascii="Roboto Mono" w:hAnsi="Roboto Mono"/>
          <w:color w:val="37474F"/>
        </w:rPr>
        <w:t>)</w:t>
      </w:r>
    </w:p>
    <w:p w14:paraId="41D68253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n"/>
          <w:rFonts w:ascii="Roboto Mono" w:eastAsiaTheme="majorEastAsia" w:hAnsi="Roboto Mono"/>
          <w:color w:val="37474F"/>
        </w:rPr>
        <w:t>nota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o"/>
          <w:rFonts w:ascii="Roboto Mono" w:eastAsiaTheme="majorEastAsia" w:hAnsi="Roboto Mono"/>
          <w:color w:val="37474F"/>
        </w:rPr>
        <w:t>&lt;</w:t>
      </w:r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mi"/>
          <w:rFonts w:ascii="Roboto Mono" w:eastAsiaTheme="majorEastAsia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:</w:t>
      </w:r>
    </w:p>
    <w:p w14:paraId="5D529453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"Insuficiente"</w:t>
      </w:r>
      <w:r>
        <w:rPr>
          <w:rStyle w:val="p"/>
          <w:rFonts w:ascii="Roboto Mono" w:hAnsi="Roboto Mono"/>
          <w:color w:val="37474F"/>
        </w:rPr>
        <w:t>)</w:t>
      </w:r>
    </w:p>
    <w:p w14:paraId="44111CC1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Introduce una nota: 8</w:t>
      </w:r>
    </w:p>
    <w:p w14:paraId="5F88E177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>Notable</w:t>
      </w:r>
    </w:p>
    <w:p w14:paraId="213E8BC4" w14:textId="77777777" w:rsidR="00133AC2" w:rsidRDefault="00133AC2" w:rsidP="00133AC2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spacing w:val="-2"/>
        </w:rPr>
        <w:lastRenderedPageBreak/>
        <w:t xml:space="preserve">Instrucción </w:t>
      </w:r>
      <w:proofErr w:type="spellStart"/>
      <w:r>
        <w:rPr>
          <w:rFonts w:ascii="Roboto" w:hAnsi="Roboto"/>
          <w:spacing w:val="-2"/>
        </w:rPr>
        <w:t>pass</w:t>
      </w:r>
      <w:proofErr w:type="spellEnd"/>
    </w:p>
    <w:p w14:paraId="7784A981" w14:textId="77777777" w:rsidR="00133AC2" w:rsidRDefault="00133AC2" w:rsidP="00133AC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Sirve para como instrucción de paso para utilizar en un bloque de código vacío, no finaliza el código. No tiene ningún </w:t>
      </w:r>
      <w:proofErr w:type="gramStart"/>
      <w:r>
        <w:rPr>
          <w:rFonts w:ascii="Roboto" w:hAnsi="Roboto"/>
        </w:rPr>
        <w:t>efecto</w:t>
      </w:r>
      <w:proofErr w:type="gramEnd"/>
      <w:r>
        <w:rPr>
          <w:rFonts w:ascii="Roboto" w:hAnsi="Roboto"/>
        </w:rPr>
        <w:t xml:space="preserve"> pero sirve para crear estructuras pendientes de ser programadas:</w:t>
      </w:r>
    </w:p>
    <w:p w14:paraId="3767A8C2" w14:textId="77777777" w:rsidR="00133AC2" w:rsidRDefault="00133AC2" w:rsidP="00133AC2">
      <w:pPr>
        <w:pStyle w:val="HTMLconformatoprevio"/>
        <w:textAlignment w:val="top"/>
        <w:rPr>
          <w:rStyle w:val="CdigoHTML"/>
          <w:rFonts w:ascii="Roboto Mono" w:eastAsiaTheme="majorEastAsia" w:hAnsi="Roboto Mono"/>
          <w:color w:val="37474F"/>
        </w:rPr>
      </w:pPr>
      <w:proofErr w:type="spellStart"/>
      <w:r>
        <w:rPr>
          <w:rStyle w:val="k"/>
          <w:rFonts w:ascii="Roboto Mono" w:hAnsi="Roboto Mono"/>
          <w:color w:val="3B78E7"/>
        </w:rPr>
        <w:t>if</w:t>
      </w:r>
      <w:proofErr w:type="spellEnd"/>
      <w:r>
        <w:rPr>
          <w:rStyle w:val="CdigoHTML"/>
          <w:rFonts w:ascii="Roboto Mono" w:eastAsiaTheme="majorEastAsia" w:hAnsi="Roboto Mono"/>
          <w:color w:val="37474F"/>
        </w:rPr>
        <w:t xml:space="preserve"> </w:t>
      </w:r>
      <w:r>
        <w:rPr>
          <w:rStyle w:val="kc"/>
          <w:rFonts w:ascii="Roboto Mono" w:hAnsi="Roboto Mono"/>
          <w:color w:val="A71D5D"/>
        </w:rPr>
        <w:t>True</w:t>
      </w:r>
      <w:r>
        <w:rPr>
          <w:rStyle w:val="p"/>
          <w:rFonts w:ascii="Roboto Mono" w:hAnsi="Roboto Mono"/>
          <w:color w:val="37474F"/>
        </w:rPr>
        <w:t>:</w:t>
      </w:r>
    </w:p>
    <w:p w14:paraId="1EC1EDB9" w14:textId="77777777" w:rsidR="00133AC2" w:rsidRDefault="00133AC2" w:rsidP="00133AC2">
      <w:pPr>
        <w:pStyle w:val="HTMLconformatoprevio"/>
        <w:textAlignment w:val="top"/>
        <w:rPr>
          <w:rFonts w:ascii="Roboto Mono" w:hAnsi="Roboto Mono"/>
          <w:color w:val="37474F"/>
        </w:rPr>
      </w:pPr>
      <w:r>
        <w:rPr>
          <w:rStyle w:val="CdigoHTML"/>
          <w:rFonts w:ascii="Roboto Mono" w:eastAsiaTheme="majorEastAsia" w:hAnsi="Roboto Mono"/>
          <w:color w:val="37474F"/>
        </w:rPr>
        <w:t xml:space="preserve">    </w:t>
      </w:r>
      <w:proofErr w:type="spellStart"/>
      <w:r>
        <w:rPr>
          <w:rStyle w:val="k"/>
          <w:rFonts w:ascii="Roboto Mono" w:hAnsi="Roboto Mono"/>
          <w:color w:val="3B78E7"/>
        </w:rPr>
        <w:t>pass</w:t>
      </w:r>
      <w:proofErr w:type="spellEnd"/>
    </w:p>
    <w:p w14:paraId="7787B744" w14:textId="77777777" w:rsidR="001B1261" w:rsidRDefault="001B1261"/>
    <w:sectPr w:rsidR="001B1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062"/>
    <w:multiLevelType w:val="multilevel"/>
    <w:tmpl w:val="B718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0646"/>
    <w:multiLevelType w:val="multilevel"/>
    <w:tmpl w:val="C700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54436"/>
    <w:multiLevelType w:val="multilevel"/>
    <w:tmpl w:val="1494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0F5D7E"/>
    <w:multiLevelType w:val="multilevel"/>
    <w:tmpl w:val="FF5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EE1BEA"/>
    <w:multiLevelType w:val="multilevel"/>
    <w:tmpl w:val="3AE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165597"/>
    <w:multiLevelType w:val="multilevel"/>
    <w:tmpl w:val="6DE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8901192">
    <w:abstractNumId w:val="2"/>
  </w:num>
  <w:num w:numId="2" w16cid:durableId="1426880192">
    <w:abstractNumId w:val="5"/>
  </w:num>
  <w:num w:numId="3" w16cid:durableId="458761619">
    <w:abstractNumId w:val="1"/>
  </w:num>
  <w:num w:numId="4" w16cid:durableId="1498569125">
    <w:abstractNumId w:val="0"/>
  </w:num>
  <w:num w:numId="5" w16cid:durableId="134956694">
    <w:abstractNumId w:val="4"/>
  </w:num>
  <w:num w:numId="6" w16cid:durableId="815147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C2"/>
    <w:rsid w:val="00133AC2"/>
    <w:rsid w:val="001B1261"/>
    <w:rsid w:val="006C248A"/>
    <w:rsid w:val="0073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368F"/>
  <w15:chartTrackingRefBased/>
  <w15:docId w15:val="{D8B2D92A-4AEF-444D-BFA6-7346A75A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AC2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33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3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3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3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3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3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3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3A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A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A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A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A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A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3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3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3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3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3A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3A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3A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3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3A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3A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3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3AC2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33AC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Fuentedeprrafopredeter"/>
    <w:rsid w:val="00133AC2"/>
  </w:style>
  <w:style w:type="character" w:customStyle="1" w:styleId="o">
    <w:name w:val="o"/>
    <w:basedOn w:val="Fuentedeprrafopredeter"/>
    <w:rsid w:val="00133AC2"/>
  </w:style>
  <w:style w:type="character" w:customStyle="1" w:styleId="c1">
    <w:name w:val="c1"/>
    <w:basedOn w:val="Fuentedeprrafopredeter"/>
    <w:rsid w:val="00133AC2"/>
  </w:style>
  <w:style w:type="character" w:customStyle="1" w:styleId="n">
    <w:name w:val="n"/>
    <w:basedOn w:val="Fuentedeprrafopredeter"/>
    <w:rsid w:val="00133AC2"/>
  </w:style>
  <w:style w:type="character" w:customStyle="1" w:styleId="p">
    <w:name w:val="p"/>
    <w:basedOn w:val="Fuentedeprrafopredeter"/>
    <w:rsid w:val="00133AC2"/>
  </w:style>
  <w:style w:type="character" w:customStyle="1" w:styleId="s2">
    <w:name w:val="s2"/>
    <w:basedOn w:val="Fuentedeprrafopredeter"/>
    <w:rsid w:val="00133AC2"/>
  </w:style>
  <w:style w:type="character" w:customStyle="1" w:styleId="nb">
    <w:name w:val="nb"/>
    <w:basedOn w:val="Fuentedeprrafopredeter"/>
    <w:rsid w:val="00133AC2"/>
  </w:style>
  <w:style w:type="character" w:styleId="nfasis">
    <w:name w:val="Emphasis"/>
    <w:basedOn w:val="Fuentedeprrafopredeter"/>
    <w:uiPriority w:val="20"/>
    <w:qFormat/>
    <w:rsid w:val="00133AC2"/>
    <w:rPr>
      <w:i/>
      <w:iCs/>
    </w:rPr>
  </w:style>
  <w:style w:type="character" w:customStyle="1" w:styleId="kc">
    <w:name w:val="kc"/>
    <w:basedOn w:val="Fuentedeprrafopredeter"/>
    <w:rsid w:val="00133AC2"/>
  </w:style>
  <w:style w:type="character" w:customStyle="1" w:styleId="ow">
    <w:name w:val="ow"/>
    <w:basedOn w:val="Fuentedeprrafopredeter"/>
    <w:rsid w:val="00133AC2"/>
  </w:style>
  <w:style w:type="character" w:customStyle="1" w:styleId="k">
    <w:name w:val="k"/>
    <w:basedOn w:val="Fuentedeprrafopredeter"/>
    <w:rsid w:val="00133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Tabla_de_verd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929</Words>
  <Characters>5113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1</cp:revision>
  <dcterms:created xsi:type="dcterms:W3CDTF">2024-03-27T19:00:00Z</dcterms:created>
  <dcterms:modified xsi:type="dcterms:W3CDTF">2024-03-27T19:01:00Z</dcterms:modified>
</cp:coreProperties>
</file>