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Pr="00A10FB5" w:rsidRDefault="005828CB" w:rsidP="009D37AC">
          <w:pPr>
            <w:pStyle w:val="Nagwekspisutreci"/>
          </w:pPr>
          <w:r w:rsidRPr="00A10FB5">
            <w:t>Spis treści</w:t>
          </w:r>
        </w:p>
        <w:p w14:paraId="25544DC6" w14:textId="34B08D49" w:rsidR="0081455A" w:rsidRPr="00A10FB5" w:rsidRDefault="005828CB">
          <w:pPr>
            <w:pStyle w:val="Spistreci1"/>
            <w:tabs>
              <w:tab w:val="left" w:pos="440"/>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0501712" w:history="1">
            <w:r w:rsidR="0081455A" w:rsidRPr="00A10FB5">
              <w:rPr>
                <w:rStyle w:val="Hipercze"/>
                <w:noProof/>
              </w:rPr>
              <w:t>1.</w:t>
            </w:r>
            <w:r w:rsidR="0081455A" w:rsidRPr="00A10FB5">
              <w:rPr>
                <w:rFonts w:asciiTheme="minorHAnsi" w:eastAsiaTheme="minorEastAsia" w:hAnsiTheme="minorHAnsi"/>
                <w:noProof/>
                <w:sz w:val="22"/>
                <w:lang w:eastAsia="pl-PL"/>
              </w:rPr>
              <w:tab/>
            </w:r>
            <w:r w:rsidR="0081455A" w:rsidRPr="00A10FB5">
              <w:rPr>
                <w:rStyle w:val="Hipercze"/>
                <w:noProof/>
              </w:rPr>
              <w:t>Wstęp</w:t>
            </w:r>
            <w:r w:rsidR="0081455A" w:rsidRPr="00A10FB5">
              <w:rPr>
                <w:noProof/>
                <w:webHidden/>
              </w:rPr>
              <w:tab/>
            </w:r>
            <w:r w:rsidR="0081455A" w:rsidRPr="00A10FB5">
              <w:rPr>
                <w:noProof/>
                <w:webHidden/>
              </w:rPr>
              <w:fldChar w:fldCharType="begin"/>
            </w:r>
            <w:r w:rsidR="0081455A" w:rsidRPr="00A10FB5">
              <w:rPr>
                <w:noProof/>
                <w:webHidden/>
              </w:rPr>
              <w:instrText xml:space="preserve"> PAGEREF _Toc100501712 \h </w:instrText>
            </w:r>
            <w:r w:rsidR="0081455A" w:rsidRPr="00A10FB5">
              <w:rPr>
                <w:noProof/>
                <w:webHidden/>
              </w:rPr>
            </w:r>
            <w:r w:rsidR="0081455A" w:rsidRPr="00A10FB5">
              <w:rPr>
                <w:noProof/>
                <w:webHidden/>
              </w:rPr>
              <w:fldChar w:fldCharType="separate"/>
            </w:r>
            <w:r w:rsidR="0081455A" w:rsidRPr="00A10FB5">
              <w:rPr>
                <w:noProof/>
                <w:webHidden/>
              </w:rPr>
              <w:t>2</w:t>
            </w:r>
            <w:r w:rsidR="0081455A" w:rsidRPr="00A10FB5">
              <w:rPr>
                <w:noProof/>
                <w:webHidden/>
              </w:rPr>
              <w:fldChar w:fldCharType="end"/>
            </w:r>
          </w:hyperlink>
        </w:p>
        <w:p w14:paraId="2E3862C0" w14:textId="6E3834E8"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13" w:history="1">
            <w:r w:rsidRPr="00A10FB5">
              <w:rPr>
                <w:rStyle w:val="Hipercze"/>
                <w:noProof/>
              </w:rPr>
              <w:t>2.</w:t>
            </w:r>
            <w:r w:rsidRPr="00A10FB5">
              <w:rPr>
                <w:rFonts w:asciiTheme="minorHAnsi" w:eastAsiaTheme="minorEastAsia" w:hAnsiTheme="minorHAnsi"/>
                <w:noProof/>
                <w:sz w:val="22"/>
                <w:lang w:eastAsia="pl-PL"/>
              </w:rPr>
              <w:tab/>
            </w:r>
            <w:r w:rsidRPr="00A10FB5">
              <w:rPr>
                <w:rStyle w:val="Hipercze"/>
                <w:noProof/>
              </w:rPr>
              <w:t>Problemy obliczeniowe</w:t>
            </w:r>
            <w:r w:rsidRPr="00A10FB5">
              <w:rPr>
                <w:noProof/>
                <w:webHidden/>
              </w:rPr>
              <w:tab/>
            </w:r>
            <w:r w:rsidRPr="00A10FB5">
              <w:rPr>
                <w:noProof/>
                <w:webHidden/>
              </w:rPr>
              <w:fldChar w:fldCharType="begin"/>
            </w:r>
            <w:r w:rsidRPr="00A10FB5">
              <w:rPr>
                <w:noProof/>
                <w:webHidden/>
              </w:rPr>
              <w:instrText xml:space="preserve"> PAGEREF _Toc100501713 \h </w:instrText>
            </w:r>
            <w:r w:rsidRPr="00A10FB5">
              <w:rPr>
                <w:noProof/>
                <w:webHidden/>
              </w:rPr>
            </w:r>
            <w:r w:rsidRPr="00A10FB5">
              <w:rPr>
                <w:noProof/>
                <w:webHidden/>
              </w:rPr>
              <w:fldChar w:fldCharType="separate"/>
            </w:r>
            <w:r w:rsidRPr="00A10FB5">
              <w:rPr>
                <w:noProof/>
                <w:webHidden/>
              </w:rPr>
              <w:t>3</w:t>
            </w:r>
            <w:r w:rsidRPr="00A10FB5">
              <w:rPr>
                <w:noProof/>
                <w:webHidden/>
              </w:rPr>
              <w:fldChar w:fldCharType="end"/>
            </w:r>
          </w:hyperlink>
        </w:p>
        <w:p w14:paraId="4431191C" w14:textId="4B9EBDC4"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4" w:history="1">
            <w:r w:rsidRPr="00A10FB5">
              <w:rPr>
                <w:rStyle w:val="Hipercze"/>
                <w:noProof/>
              </w:rPr>
              <w:t>2.1.</w:t>
            </w:r>
            <w:r w:rsidRPr="00A10FB5">
              <w:rPr>
                <w:rFonts w:asciiTheme="minorHAnsi" w:eastAsiaTheme="minorEastAsia" w:hAnsiTheme="minorHAnsi"/>
                <w:noProof/>
                <w:sz w:val="22"/>
                <w:lang w:eastAsia="pl-PL"/>
              </w:rPr>
              <w:tab/>
            </w:r>
            <w:r w:rsidRPr="00A10FB5">
              <w:rPr>
                <w:rStyle w:val="Hipercze"/>
                <w:noProof/>
              </w:rPr>
              <w:t>Problem spełnialności (SAT)</w:t>
            </w:r>
            <w:r w:rsidRPr="00A10FB5">
              <w:rPr>
                <w:noProof/>
                <w:webHidden/>
              </w:rPr>
              <w:tab/>
            </w:r>
            <w:r w:rsidRPr="00A10FB5">
              <w:rPr>
                <w:noProof/>
                <w:webHidden/>
              </w:rPr>
              <w:fldChar w:fldCharType="begin"/>
            </w:r>
            <w:r w:rsidRPr="00A10FB5">
              <w:rPr>
                <w:noProof/>
                <w:webHidden/>
              </w:rPr>
              <w:instrText xml:space="preserve"> PAGEREF _Toc100501714 \h </w:instrText>
            </w:r>
            <w:r w:rsidRPr="00A10FB5">
              <w:rPr>
                <w:noProof/>
                <w:webHidden/>
              </w:rPr>
            </w:r>
            <w:r w:rsidRPr="00A10FB5">
              <w:rPr>
                <w:noProof/>
                <w:webHidden/>
              </w:rPr>
              <w:fldChar w:fldCharType="separate"/>
            </w:r>
            <w:r w:rsidRPr="00A10FB5">
              <w:rPr>
                <w:noProof/>
                <w:webHidden/>
              </w:rPr>
              <w:t>3</w:t>
            </w:r>
            <w:r w:rsidRPr="00A10FB5">
              <w:rPr>
                <w:noProof/>
                <w:webHidden/>
              </w:rPr>
              <w:fldChar w:fldCharType="end"/>
            </w:r>
          </w:hyperlink>
        </w:p>
        <w:p w14:paraId="2A9D0F97" w14:textId="7B6394EF"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5" w:history="1">
            <w:r w:rsidRPr="00A10FB5">
              <w:rPr>
                <w:rStyle w:val="Hipercze"/>
                <w:noProof/>
              </w:rPr>
              <w:t>2.2.</w:t>
            </w:r>
            <w:r w:rsidRPr="00A10FB5">
              <w:rPr>
                <w:rFonts w:asciiTheme="minorHAnsi" w:eastAsiaTheme="minorEastAsia" w:hAnsiTheme="minorHAnsi"/>
                <w:noProof/>
                <w:sz w:val="22"/>
                <w:lang w:eastAsia="pl-PL"/>
              </w:rPr>
              <w:tab/>
            </w:r>
            <w:r w:rsidRPr="00A10FB5">
              <w:rPr>
                <w:rStyle w:val="Hipercze"/>
                <w:noProof/>
              </w:rPr>
              <w:t>Problem komiwojażera (TSP)</w:t>
            </w:r>
            <w:r w:rsidRPr="00A10FB5">
              <w:rPr>
                <w:noProof/>
                <w:webHidden/>
              </w:rPr>
              <w:tab/>
            </w:r>
            <w:r w:rsidRPr="00A10FB5">
              <w:rPr>
                <w:noProof/>
                <w:webHidden/>
              </w:rPr>
              <w:fldChar w:fldCharType="begin"/>
            </w:r>
            <w:r w:rsidRPr="00A10FB5">
              <w:rPr>
                <w:noProof/>
                <w:webHidden/>
              </w:rPr>
              <w:instrText xml:space="preserve"> PAGEREF _Toc100501715 \h </w:instrText>
            </w:r>
            <w:r w:rsidRPr="00A10FB5">
              <w:rPr>
                <w:noProof/>
                <w:webHidden/>
              </w:rPr>
            </w:r>
            <w:r w:rsidRPr="00A10FB5">
              <w:rPr>
                <w:noProof/>
                <w:webHidden/>
              </w:rPr>
              <w:fldChar w:fldCharType="separate"/>
            </w:r>
            <w:r w:rsidRPr="00A10FB5">
              <w:rPr>
                <w:noProof/>
                <w:webHidden/>
              </w:rPr>
              <w:t>4</w:t>
            </w:r>
            <w:r w:rsidRPr="00A10FB5">
              <w:rPr>
                <w:noProof/>
                <w:webHidden/>
              </w:rPr>
              <w:fldChar w:fldCharType="end"/>
            </w:r>
          </w:hyperlink>
        </w:p>
        <w:p w14:paraId="666BEFDE" w14:textId="4D186836"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6" w:history="1">
            <w:r w:rsidRPr="00A10FB5">
              <w:rPr>
                <w:rStyle w:val="Hipercze"/>
                <w:noProof/>
              </w:rPr>
              <w:t>2.3.</w:t>
            </w:r>
            <w:r w:rsidRPr="00A10FB5">
              <w:rPr>
                <w:rFonts w:asciiTheme="minorHAnsi" w:eastAsiaTheme="minorEastAsia" w:hAnsiTheme="minorHAnsi"/>
                <w:noProof/>
                <w:sz w:val="22"/>
                <w:lang w:eastAsia="pl-PL"/>
              </w:rPr>
              <w:tab/>
            </w:r>
            <w:r w:rsidRPr="00A10FB5">
              <w:rPr>
                <w:rStyle w:val="Hipercze"/>
                <w:noProof/>
              </w:rPr>
              <w:t>Programowanie nieliniowe (NLP)</w:t>
            </w:r>
            <w:r w:rsidRPr="00A10FB5">
              <w:rPr>
                <w:noProof/>
                <w:webHidden/>
              </w:rPr>
              <w:tab/>
            </w:r>
            <w:r w:rsidRPr="00A10FB5">
              <w:rPr>
                <w:noProof/>
                <w:webHidden/>
              </w:rPr>
              <w:fldChar w:fldCharType="begin"/>
            </w:r>
            <w:r w:rsidRPr="00A10FB5">
              <w:rPr>
                <w:noProof/>
                <w:webHidden/>
              </w:rPr>
              <w:instrText xml:space="preserve"> PAGEREF _Toc100501716 \h </w:instrText>
            </w:r>
            <w:r w:rsidRPr="00A10FB5">
              <w:rPr>
                <w:noProof/>
                <w:webHidden/>
              </w:rPr>
            </w:r>
            <w:r w:rsidRPr="00A10FB5">
              <w:rPr>
                <w:noProof/>
                <w:webHidden/>
              </w:rPr>
              <w:fldChar w:fldCharType="separate"/>
            </w:r>
            <w:r w:rsidRPr="00A10FB5">
              <w:rPr>
                <w:noProof/>
                <w:webHidden/>
              </w:rPr>
              <w:t>5</w:t>
            </w:r>
            <w:r w:rsidRPr="00A10FB5">
              <w:rPr>
                <w:noProof/>
                <w:webHidden/>
              </w:rPr>
              <w:fldChar w:fldCharType="end"/>
            </w:r>
          </w:hyperlink>
        </w:p>
        <w:p w14:paraId="55DDF396" w14:textId="57644FD4"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7" w:history="1">
            <w:r w:rsidRPr="00A10FB5">
              <w:rPr>
                <w:rStyle w:val="Hipercze"/>
                <w:noProof/>
              </w:rPr>
              <w:t>2.4.</w:t>
            </w:r>
            <w:r w:rsidRPr="00A10FB5">
              <w:rPr>
                <w:rFonts w:asciiTheme="minorHAnsi" w:eastAsiaTheme="minorEastAsia" w:hAnsiTheme="minorHAnsi"/>
                <w:noProof/>
                <w:sz w:val="22"/>
                <w:lang w:eastAsia="pl-PL"/>
              </w:rPr>
              <w:tab/>
            </w:r>
            <w:r w:rsidRPr="00A10FB5">
              <w:rPr>
                <w:rStyle w:val="Hipercze"/>
                <w:noProof/>
              </w:rPr>
              <w:t>Problem planowania projektu z wieloma wymaganymi umiejętnościami i ograniczonymi zasobami (MSRCPSP)</w:t>
            </w:r>
            <w:r w:rsidRPr="00A10FB5">
              <w:rPr>
                <w:noProof/>
                <w:webHidden/>
              </w:rPr>
              <w:tab/>
            </w:r>
            <w:r w:rsidRPr="00A10FB5">
              <w:rPr>
                <w:noProof/>
                <w:webHidden/>
              </w:rPr>
              <w:fldChar w:fldCharType="begin"/>
            </w:r>
            <w:r w:rsidRPr="00A10FB5">
              <w:rPr>
                <w:noProof/>
                <w:webHidden/>
              </w:rPr>
              <w:instrText xml:space="preserve"> PAGEREF _Toc100501717 \h </w:instrText>
            </w:r>
            <w:r w:rsidRPr="00A10FB5">
              <w:rPr>
                <w:noProof/>
                <w:webHidden/>
              </w:rPr>
            </w:r>
            <w:r w:rsidRPr="00A10FB5">
              <w:rPr>
                <w:noProof/>
                <w:webHidden/>
              </w:rPr>
              <w:fldChar w:fldCharType="separate"/>
            </w:r>
            <w:r w:rsidRPr="00A10FB5">
              <w:rPr>
                <w:noProof/>
                <w:webHidden/>
              </w:rPr>
              <w:t>7</w:t>
            </w:r>
            <w:r w:rsidRPr="00A10FB5">
              <w:rPr>
                <w:noProof/>
                <w:webHidden/>
              </w:rPr>
              <w:fldChar w:fldCharType="end"/>
            </w:r>
          </w:hyperlink>
        </w:p>
        <w:p w14:paraId="3ED69676" w14:textId="2A9C1C55"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18" w:history="1">
            <w:r w:rsidRPr="00A10FB5">
              <w:rPr>
                <w:rStyle w:val="Hipercze"/>
                <w:noProof/>
              </w:rPr>
              <w:t>3.</w:t>
            </w:r>
            <w:r w:rsidRPr="00A10FB5">
              <w:rPr>
                <w:rFonts w:asciiTheme="minorHAnsi" w:eastAsiaTheme="minorEastAsia" w:hAnsiTheme="minorHAnsi"/>
                <w:noProof/>
                <w:sz w:val="22"/>
                <w:lang w:eastAsia="pl-PL"/>
              </w:rPr>
              <w:tab/>
            </w:r>
            <w:r w:rsidRPr="00A10FB5">
              <w:rPr>
                <w:rStyle w:val="Hipercze"/>
                <w:noProof/>
              </w:rPr>
              <w:t>Elementu problemu</w:t>
            </w:r>
            <w:r w:rsidRPr="00A10FB5">
              <w:rPr>
                <w:noProof/>
                <w:webHidden/>
              </w:rPr>
              <w:tab/>
            </w:r>
            <w:r w:rsidRPr="00A10FB5">
              <w:rPr>
                <w:noProof/>
                <w:webHidden/>
              </w:rPr>
              <w:fldChar w:fldCharType="begin"/>
            </w:r>
            <w:r w:rsidRPr="00A10FB5">
              <w:rPr>
                <w:noProof/>
                <w:webHidden/>
              </w:rPr>
              <w:instrText xml:space="preserve"> PAGEREF _Toc100501718 \h </w:instrText>
            </w:r>
            <w:r w:rsidRPr="00A10FB5">
              <w:rPr>
                <w:noProof/>
                <w:webHidden/>
              </w:rPr>
            </w:r>
            <w:r w:rsidRPr="00A10FB5">
              <w:rPr>
                <w:noProof/>
                <w:webHidden/>
              </w:rPr>
              <w:fldChar w:fldCharType="separate"/>
            </w:r>
            <w:r w:rsidRPr="00A10FB5">
              <w:rPr>
                <w:noProof/>
                <w:webHidden/>
              </w:rPr>
              <w:t>8</w:t>
            </w:r>
            <w:r w:rsidRPr="00A10FB5">
              <w:rPr>
                <w:noProof/>
                <w:webHidden/>
              </w:rPr>
              <w:fldChar w:fldCharType="end"/>
            </w:r>
          </w:hyperlink>
        </w:p>
        <w:p w14:paraId="495705F5" w14:textId="101BDFD6"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19" w:history="1">
            <w:r w:rsidRPr="00A10FB5">
              <w:rPr>
                <w:rStyle w:val="Hipercze"/>
                <w:noProof/>
              </w:rPr>
              <w:t>3.1.</w:t>
            </w:r>
            <w:r w:rsidRPr="00A10FB5">
              <w:rPr>
                <w:rFonts w:asciiTheme="minorHAnsi" w:eastAsiaTheme="minorEastAsia" w:hAnsiTheme="minorHAnsi"/>
                <w:noProof/>
                <w:sz w:val="22"/>
                <w:lang w:eastAsia="pl-PL"/>
              </w:rPr>
              <w:tab/>
            </w:r>
            <w:r w:rsidRPr="00A10FB5">
              <w:rPr>
                <w:rStyle w:val="Hipercze"/>
                <w:noProof/>
              </w:rPr>
              <w:t>Model i wielkość przestrzeni poszukiwań</w:t>
            </w:r>
            <w:r w:rsidRPr="00A10FB5">
              <w:rPr>
                <w:noProof/>
                <w:webHidden/>
              </w:rPr>
              <w:tab/>
            </w:r>
            <w:r w:rsidRPr="00A10FB5">
              <w:rPr>
                <w:noProof/>
                <w:webHidden/>
              </w:rPr>
              <w:fldChar w:fldCharType="begin"/>
            </w:r>
            <w:r w:rsidRPr="00A10FB5">
              <w:rPr>
                <w:noProof/>
                <w:webHidden/>
              </w:rPr>
              <w:instrText xml:space="preserve"> PAGEREF _Toc100501719 \h </w:instrText>
            </w:r>
            <w:r w:rsidRPr="00A10FB5">
              <w:rPr>
                <w:noProof/>
                <w:webHidden/>
              </w:rPr>
            </w:r>
            <w:r w:rsidRPr="00A10FB5">
              <w:rPr>
                <w:noProof/>
                <w:webHidden/>
              </w:rPr>
              <w:fldChar w:fldCharType="separate"/>
            </w:r>
            <w:r w:rsidRPr="00A10FB5">
              <w:rPr>
                <w:noProof/>
                <w:webHidden/>
              </w:rPr>
              <w:t>8</w:t>
            </w:r>
            <w:r w:rsidRPr="00A10FB5">
              <w:rPr>
                <w:noProof/>
                <w:webHidden/>
              </w:rPr>
              <w:fldChar w:fldCharType="end"/>
            </w:r>
          </w:hyperlink>
        </w:p>
        <w:p w14:paraId="2A8C60B8" w14:textId="78322FFF"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0" w:history="1">
            <w:r w:rsidRPr="00A10FB5">
              <w:rPr>
                <w:rStyle w:val="Hipercze"/>
                <w:noProof/>
              </w:rPr>
              <w:t>3.2.</w:t>
            </w:r>
            <w:r w:rsidRPr="00A10FB5">
              <w:rPr>
                <w:rFonts w:asciiTheme="minorHAnsi" w:eastAsiaTheme="minorEastAsia" w:hAnsiTheme="minorHAnsi"/>
                <w:noProof/>
                <w:sz w:val="22"/>
                <w:lang w:eastAsia="pl-PL"/>
              </w:rPr>
              <w:tab/>
            </w:r>
            <w:r w:rsidRPr="00A10FB5">
              <w:rPr>
                <w:rStyle w:val="Hipercze"/>
                <w:noProof/>
              </w:rPr>
              <w:t>Sąsiedztwo</w:t>
            </w:r>
            <w:r w:rsidRPr="00A10FB5">
              <w:rPr>
                <w:noProof/>
                <w:webHidden/>
              </w:rPr>
              <w:tab/>
            </w:r>
            <w:r w:rsidRPr="00A10FB5">
              <w:rPr>
                <w:noProof/>
                <w:webHidden/>
              </w:rPr>
              <w:fldChar w:fldCharType="begin"/>
            </w:r>
            <w:r w:rsidRPr="00A10FB5">
              <w:rPr>
                <w:noProof/>
                <w:webHidden/>
              </w:rPr>
              <w:instrText xml:space="preserve"> PAGEREF _Toc100501720 \h </w:instrText>
            </w:r>
            <w:r w:rsidRPr="00A10FB5">
              <w:rPr>
                <w:noProof/>
                <w:webHidden/>
              </w:rPr>
            </w:r>
            <w:r w:rsidRPr="00A10FB5">
              <w:rPr>
                <w:noProof/>
                <w:webHidden/>
              </w:rPr>
              <w:fldChar w:fldCharType="separate"/>
            </w:r>
            <w:r w:rsidRPr="00A10FB5">
              <w:rPr>
                <w:noProof/>
                <w:webHidden/>
              </w:rPr>
              <w:t>9</w:t>
            </w:r>
            <w:r w:rsidRPr="00A10FB5">
              <w:rPr>
                <w:noProof/>
                <w:webHidden/>
              </w:rPr>
              <w:fldChar w:fldCharType="end"/>
            </w:r>
          </w:hyperlink>
        </w:p>
        <w:p w14:paraId="66674F14" w14:textId="59E63F8D"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1" w:history="1">
            <w:r w:rsidRPr="00A10FB5">
              <w:rPr>
                <w:rStyle w:val="Hipercze"/>
                <w:noProof/>
              </w:rPr>
              <w:t>3.3.</w:t>
            </w:r>
            <w:r w:rsidRPr="00A10FB5">
              <w:rPr>
                <w:rFonts w:asciiTheme="minorHAnsi" w:eastAsiaTheme="minorEastAsia" w:hAnsiTheme="minorHAnsi"/>
                <w:noProof/>
                <w:sz w:val="22"/>
                <w:lang w:eastAsia="pl-PL"/>
              </w:rPr>
              <w:tab/>
            </w:r>
            <w:r w:rsidRPr="00A10FB5">
              <w:rPr>
                <w:rStyle w:val="Hipercze"/>
                <w:noProof/>
              </w:rPr>
              <w:t>Funkcja oceny, cel i ograniczenia</w:t>
            </w:r>
            <w:r w:rsidRPr="00A10FB5">
              <w:rPr>
                <w:noProof/>
                <w:webHidden/>
              </w:rPr>
              <w:tab/>
            </w:r>
            <w:r w:rsidRPr="00A10FB5">
              <w:rPr>
                <w:noProof/>
                <w:webHidden/>
              </w:rPr>
              <w:fldChar w:fldCharType="begin"/>
            </w:r>
            <w:r w:rsidRPr="00A10FB5">
              <w:rPr>
                <w:noProof/>
                <w:webHidden/>
              </w:rPr>
              <w:instrText xml:space="preserve"> PAGEREF _Toc100501721 \h </w:instrText>
            </w:r>
            <w:r w:rsidRPr="00A10FB5">
              <w:rPr>
                <w:noProof/>
                <w:webHidden/>
              </w:rPr>
            </w:r>
            <w:r w:rsidRPr="00A10FB5">
              <w:rPr>
                <w:noProof/>
                <w:webHidden/>
              </w:rPr>
              <w:fldChar w:fldCharType="separate"/>
            </w:r>
            <w:r w:rsidRPr="00A10FB5">
              <w:rPr>
                <w:noProof/>
                <w:webHidden/>
              </w:rPr>
              <w:t>11</w:t>
            </w:r>
            <w:r w:rsidRPr="00A10FB5">
              <w:rPr>
                <w:noProof/>
                <w:webHidden/>
              </w:rPr>
              <w:fldChar w:fldCharType="end"/>
            </w:r>
          </w:hyperlink>
        </w:p>
        <w:p w14:paraId="2451A31C" w14:textId="644EED7F"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22" w:history="1">
            <w:r w:rsidRPr="00A10FB5">
              <w:rPr>
                <w:rStyle w:val="Hipercze"/>
                <w:noProof/>
              </w:rPr>
              <w:t>4.</w:t>
            </w:r>
            <w:r w:rsidRPr="00A10FB5">
              <w:rPr>
                <w:rFonts w:asciiTheme="minorHAnsi" w:eastAsiaTheme="minorEastAsia" w:hAnsiTheme="minorHAnsi"/>
                <w:noProof/>
                <w:sz w:val="22"/>
                <w:lang w:eastAsia="pl-PL"/>
              </w:rPr>
              <w:tab/>
            </w:r>
            <w:r w:rsidRPr="00A10FB5">
              <w:rPr>
                <w:rStyle w:val="Hipercze"/>
                <w:noProof/>
              </w:rPr>
              <w:t>Metody rozwiązywania problemów</w:t>
            </w:r>
            <w:r w:rsidRPr="00A10FB5">
              <w:rPr>
                <w:noProof/>
                <w:webHidden/>
              </w:rPr>
              <w:tab/>
            </w:r>
            <w:r w:rsidRPr="00A10FB5">
              <w:rPr>
                <w:noProof/>
                <w:webHidden/>
              </w:rPr>
              <w:fldChar w:fldCharType="begin"/>
            </w:r>
            <w:r w:rsidRPr="00A10FB5">
              <w:rPr>
                <w:noProof/>
                <w:webHidden/>
              </w:rPr>
              <w:instrText xml:space="preserve"> PAGEREF _Toc100501722 \h </w:instrText>
            </w:r>
            <w:r w:rsidRPr="00A10FB5">
              <w:rPr>
                <w:noProof/>
                <w:webHidden/>
              </w:rPr>
            </w:r>
            <w:r w:rsidRPr="00A10FB5">
              <w:rPr>
                <w:noProof/>
                <w:webHidden/>
              </w:rPr>
              <w:fldChar w:fldCharType="separate"/>
            </w:r>
            <w:r w:rsidRPr="00A10FB5">
              <w:rPr>
                <w:noProof/>
                <w:webHidden/>
              </w:rPr>
              <w:t>14</w:t>
            </w:r>
            <w:r w:rsidRPr="00A10FB5">
              <w:rPr>
                <w:noProof/>
                <w:webHidden/>
              </w:rPr>
              <w:fldChar w:fldCharType="end"/>
            </w:r>
          </w:hyperlink>
        </w:p>
        <w:p w14:paraId="6AEB31C6" w14:textId="0692E835"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3" w:history="1">
            <w:r w:rsidRPr="00A10FB5">
              <w:rPr>
                <w:rStyle w:val="Hipercze"/>
                <w:noProof/>
              </w:rPr>
              <w:t>4.1.</w:t>
            </w:r>
            <w:r w:rsidRPr="00A10FB5">
              <w:rPr>
                <w:rFonts w:asciiTheme="minorHAnsi" w:eastAsiaTheme="minorEastAsia" w:hAnsiTheme="minorHAnsi"/>
                <w:noProof/>
                <w:sz w:val="22"/>
                <w:lang w:eastAsia="pl-PL"/>
              </w:rPr>
              <w:tab/>
            </w:r>
            <w:r w:rsidRPr="00A10FB5">
              <w:rPr>
                <w:rStyle w:val="Hipercze"/>
                <w:noProof/>
              </w:rPr>
              <w:t>Algorytm zachłanny</w:t>
            </w:r>
            <w:r w:rsidRPr="00A10FB5">
              <w:rPr>
                <w:noProof/>
                <w:webHidden/>
              </w:rPr>
              <w:tab/>
            </w:r>
            <w:r w:rsidRPr="00A10FB5">
              <w:rPr>
                <w:noProof/>
                <w:webHidden/>
              </w:rPr>
              <w:fldChar w:fldCharType="begin"/>
            </w:r>
            <w:r w:rsidRPr="00A10FB5">
              <w:rPr>
                <w:noProof/>
                <w:webHidden/>
              </w:rPr>
              <w:instrText xml:space="preserve"> PAGEREF _Toc100501723 \h </w:instrText>
            </w:r>
            <w:r w:rsidRPr="00A10FB5">
              <w:rPr>
                <w:noProof/>
                <w:webHidden/>
              </w:rPr>
            </w:r>
            <w:r w:rsidRPr="00A10FB5">
              <w:rPr>
                <w:noProof/>
                <w:webHidden/>
              </w:rPr>
              <w:fldChar w:fldCharType="separate"/>
            </w:r>
            <w:r w:rsidRPr="00A10FB5">
              <w:rPr>
                <w:noProof/>
                <w:webHidden/>
              </w:rPr>
              <w:t>14</w:t>
            </w:r>
            <w:r w:rsidRPr="00A10FB5">
              <w:rPr>
                <w:noProof/>
                <w:webHidden/>
              </w:rPr>
              <w:fldChar w:fldCharType="end"/>
            </w:r>
          </w:hyperlink>
        </w:p>
        <w:p w14:paraId="5BE17981" w14:textId="4ECB0139"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4" w:history="1">
            <w:r w:rsidRPr="00A10FB5">
              <w:rPr>
                <w:rStyle w:val="Hipercze"/>
                <w:noProof/>
              </w:rPr>
              <w:t>4.2.</w:t>
            </w:r>
            <w:r w:rsidRPr="00A10FB5">
              <w:rPr>
                <w:rFonts w:asciiTheme="minorHAnsi" w:eastAsiaTheme="minorEastAsia" w:hAnsiTheme="minorHAnsi"/>
                <w:noProof/>
                <w:sz w:val="22"/>
                <w:lang w:eastAsia="pl-PL"/>
              </w:rPr>
              <w:tab/>
            </w:r>
            <w:r w:rsidRPr="00A10FB5">
              <w:rPr>
                <w:rStyle w:val="Hipercze"/>
                <w:noProof/>
              </w:rPr>
              <w:t>Przeszukiwanie lokalne</w:t>
            </w:r>
            <w:r w:rsidRPr="00A10FB5">
              <w:rPr>
                <w:noProof/>
                <w:webHidden/>
              </w:rPr>
              <w:tab/>
            </w:r>
            <w:r w:rsidRPr="00A10FB5">
              <w:rPr>
                <w:noProof/>
                <w:webHidden/>
              </w:rPr>
              <w:fldChar w:fldCharType="begin"/>
            </w:r>
            <w:r w:rsidRPr="00A10FB5">
              <w:rPr>
                <w:noProof/>
                <w:webHidden/>
              </w:rPr>
              <w:instrText xml:space="preserve"> PAGEREF _Toc100501724 \h </w:instrText>
            </w:r>
            <w:r w:rsidRPr="00A10FB5">
              <w:rPr>
                <w:noProof/>
                <w:webHidden/>
              </w:rPr>
            </w:r>
            <w:r w:rsidRPr="00A10FB5">
              <w:rPr>
                <w:noProof/>
                <w:webHidden/>
              </w:rPr>
              <w:fldChar w:fldCharType="separate"/>
            </w:r>
            <w:r w:rsidRPr="00A10FB5">
              <w:rPr>
                <w:noProof/>
                <w:webHidden/>
              </w:rPr>
              <w:t>16</w:t>
            </w:r>
            <w:r w:rsidRPr="00A10FB5">
              <w:rPr>
                <w:noProof/>
                <w:webHidden/>
              </w:rPr>
              <w:fldChar w:fldCharType="end"/>
            </w:r>
          </w:hyperlink>
        </w:p>
        <w:p w14:paraId="73FF3E60" w14:textId="2D5F1F65"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5" w:history="1">
            <w:r w:rsidRPr="00A10FB5">
              <w:rPr>
                <w:rStyle w:val="Hipercze"/>
                <w:noProof/>
              </w:rPr>
              <w:t>4.3.</w:t>
            </w:r>
            <w:r w:rsidRPr="00A10FB5">
              <w:rPr>
                <w:rFonts w:asciiTheme="minorHAnsi" w:eastAsiaTheme="minorEastAsia" w:hAnsiTheme="minorHAnsi"/>
                <w:noProof/>
                <w:sz w:val="22"/>
                <w:lang w:eastAsia="pl-PL"/>
              </w:rPr>
              <w:tab/>
            </w:r>
            <w:r w:rsidRPr="00A10FB5">
              <w:rPr>
                <w:rStyle w:val="Hipercze"/>
                <w:noProof/>
              </w:rPr>
              <w:t>Symulowane wyżarzanie</w:t>
            </w:r>
            <w:r w:rsidRPr="00A10FB5">
              <w:rPr>
                <w:noProof/>
                <w:webHidden/>
              </w:rPr>
              <w:tab/>
            </w:r>
            <w:r w:rsidRPr="00A10FB5">
              <w:rPr>
                <w:noProof/>
                <w:webHidden/>
              </w:rPr>
              <w:fldChar w:fldCharType="begin"/>
            </w:r>
            <w:r w:rsidRPr="00A10FB5">
              <w:rPr>
                <w:noProof/>
                <w:webHidden/>
              </w:rPr>
              <w:instrText xml:space="preserve"> PAGEREF _Toc100501725 \h </w:instrText>
            </w:r>
            <w:r w:rsidRPr="00A10FB5">
              <w:rPr>
                <w:noProof/>
                <w:webHidden/>
              </w:rPr>
            </w:r>
            <w:r w:rsidRPr="00A10FB5">
              <w:rPr>
                <w:noProof/>
                <w:webHidden/>
              </w:rPr>
              <w:fldChar w:fldCharType="separate"/>
            </w:r>
            <w:r w:rsidRPr="00A10FB5">
              <w:rPr>
                <w:noProof/>
                <w:webHidden/>
              </w:rPr>
              <w:t>16</w:t>
            </w:r>
            <w:r w:rsidRPr="00A10FB5">
              <w:rPr>
                <w:noProof/>
                <w:webHidden/>
              </w:rPr>
              <w:fldChar w:fldCharType="end"/>
            </w:r>
          </w:hyperlink>
        </w:p>
        <w:p w14:paraId="2208D406" w14:textId="18FD9B73"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6" w:history="1">
            <w:r w:rsidRPr="00A10FB5">
              <w:rPr>
                <w:rStyle w:val="Hipercze"/>
                <w:noProof/>
              </w:rPr>
              <w:t>4.4.</w:t>
            </w:r>
            <w:r w:rsidRPr="00A10FB5">
              <w:rPr>
                <w:rFonts w:asciiTheme="minorHAnsi" w:eastAsiaTheme="minorEastAsia" w:hAnsiTheme="minorHAnsi"/>
                <w:noProof/>
                <w:sz w:val="22"/>
                <w:lang w:eastAsia="pl-PL"/>
              </w:rPr>
              <w:tab/>
            </w:r>
            <w:r w:rsidRPr="00A10FB5">
              <w:rPr>
                <w:rStyle w:val="Hipercze"/>
                <w:noProof/>
              </w:rPr>
              <w:t>Algorytm genetyczny</w:t>
            </w:r>
            <w:r w:rsidRPr="00A10FB5">
              <w:rPr>
                <w:noProof/>
                <w:webHidden/>
              </w:rPr>
              <w:tab/>
            </w:r>
            <w:r w:rsidRPr="00A10FB5">
              <w:rPr>
                <w:noProof/>
                <w:webHidden/>
              </w:rPr>
              <w:fldChar w:fldCharType="begin"/>
            </w:r>
            <w:r w:rsidRPr="00A10FB5">
              <w:rPr>
                <w:noProof/>
                <w:webHidden/>
              </w:rPr>
              <w:instrText xml:space="preserve"> PAGEREF _Toc100501726 \h </w:instrText>
            </w:r>
            <w:r w:rsidRPr="00A10FB5">
              <w:rPr>
                <w:noProof/>
                <w:webHidden/>
              </w:rPr>
            </w:r>
            <w:r w:rsidRPr="00A10FB5">
              <w:rPr>
                <w:noProof/>
                <w:webHidden/>
              </w:rPr>
              <w:fldChar w:fldCharType="separate"/>
            </w:r>
            <w:r w:rsidRPr="00A10FB5">
              <w:rPr>
                <w:noProof/>
                <w:webHidden/>
              </w:rPr>
              <w:t>18</w:t>
            </w:r>
            <w:r w:rsidRPr="00A10FB5">
              <w:rPr>
                <w:noProof/>
                <w:webHidden/>
              </w:rPr>
              <w:fldChar w:fldCharType="end"/>
            </w:r>
          </w:hyperlink>
        </w:p>
        <w:p w14:paraId="47BABA6E" w14:textId="5ABA3056"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27" w:history="1">
            <w:r w:rsidRPr="00A10FB5">
              <w:rPr>
                <w:rStyle w:val="Hipercze"/>
                <w:noProof/>
              </w:rPr>
              <w:t>5.</w:t>
            </w:r>
            <w:r w:rsidRPr="00A10FB5">
              <w:rPr>
                <w:rFonts w:asciiTheme="minorHAnsi" w:eastAsiaTheme="minorEastAsia" w:hAnsiTheme="minorHAnsi"/>
                <w:noProof/>
                <w:sz w:val="22"/>
                <w:lang w:eastAsia="pl-PL"/>
              </w:rPr>
              <w:tab/>
            </w:r>
            <w:r w:rsidRPr="00A10FB5">
              <w:rPr>
                <w:rStyle w:val="Hipercze"/>
                <w:noProof/>
              </w:rPr>
              <w:t>Badania</w:t>
            </w:r>
            <w:r w:rsidRPr="00A10FB5">
              <w:rPr>
                <w:noProof/>
                <w:webHidden/>
              </w:rPr>
              <w:tab/>
            </w:r>
            <w:r w:rsidRPr="00A10FB5">
              <w:rPr>
                <w:noProof/>
                <w:webHidden/>
              </w:rPr>
              <w:fldChar w:fldCharType="begin"/>
            </w:r>
            <w:r w:rsidRPr="00A10FB5">
              <w:rPr>
                <w:noProof/>
                <w:webHidden/>
              </w:rPr>
              <w:instrText xml:space="preserve"> PAGEREF _Toc100501727 \h </w:instrText>
            </w:r>
            <w:r w:rsidRPr="00A10FB5">
              <w:rPr>
                <w:noProof/>
                <w:webHidden/>
              </w:rPr>
            </w:r>
            <w:r w:rsidRPr="00A10FB5">
              <w:rPr>
                <w:noProof/>
                <w:webHidden/>
              </w:rPr>
              <w:fldChar w:fldCharType="separate"/>
            </w:r>
            <w:r w:rsidRPr="00A10FB5">
              <w:rPr>
                <w:noProof/>
                <w:webHidden/>
              </w:rPr>
              <w:t>21</w:t>
            </w:r>
            <w:r w:rsidRPr="00A10FB5">
              <w:rPr>
                <w:noProof/>
                <w:webHidden/>
              </w:rPr>
              <w:fldChar w:fldCharType="end"/>
            </w:r>
          </w:hyperlink>
        </w:p>
        <w:p w14:paraId="618ED60A" w14:textId="372DBCB6"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8" w:history="1">
            <w:r w:rsidRPr="00A10FB5">
              <w:rPr>
                <w:rStyle w:val="Hipercze"/>
                <w:noProof/>
              </w:rPr>
              <w:t>5.1.</w:t>
            </w:r>
            <w:r w:rsidRPr="00A10FB5">
              <w:rPr>
                <w:rFonts w:asciiTheme="minorHAnsi" w:eastAsiaTheme="minorEastAsia" w:hAnsiTheme="minorHAnsi"/>
                <w:noProof/>
                <w:sz w:val="22"/>
                <w:lang w:eastAsia="pl-PL"/>
              </w:rPr>
              <w:tab/>
            </w:r>
            <w:r w:rsidRPr="00A10FB5">
              <w:rPr>
                <w:rStyle w:val="Hipercze"/>
                <w:noProof/>
              </w:rPr>
              <w:t>Opis sposoby realizacji projektu i metodyki badań</w:t>
            </w:r>
            <w:r w:rsidRPr="00A10FB5">
              <w:rPr>
                <w:noProof/>
                <w:webHidden/>
              </w:rPr>
              <w:tab/>
            </w:r>
            <w:r w:rsidRPr="00A10FB5">
              <w:rPr>
                <w:noProof/>
                <w:webHidden/>
              </w:rPr>
              <w:fldChar w:fldCharType="begin"/>
            </w:r>
            <w:r w:rsidRPr="00A10FB5">
              <w:rPr>
                <w:noProof/>
                <w:webHidden/>
              </w:rPr>
              <w:instrText xml:space="preserve"> PAGEREF _Toc100501728 \h </w:instrText>
            </w:r>
            <w:r w:rsidRPr="00A10FB5">
              <w:rPr>
                <w:noProof/>
                <w:webHidden/>
              </w:rPr>
            </w:r>
            <w:r w:rsidRPr="00A10FB5">
              <w:rPr>
                <w:noProof/>
                <w:webHidden/>
              </w:rPr>
              <w:fldChar w:fldCharType="separate"/>
            </w:r>
            <w:r w:rsidRPr="00A10FB5">
              <w:rPr>
                <w:noProof/>
                <w:webHidden/>
              </w:rPr>
              <w:t>21</w:t>
            </w:r>
            <w:r w:rsidRPr="00A10FB5">
              <w:rPr>
                <w:noProof/>
                <w:webHidden/>
              </w:rPr>
              <w:fldChar w:fldCharType="end"/>
            </w:r>
          </w:hyperlink>
        </w:p>
        <w:p w14:paraId="3FB633CC" w14:textId="4674285F" w:rsidR="0081455A" w:rsidRPr="00A10FB5" w:rsidRDefault="0081455A">
          <w:pPr>
            <w:pStyle w:val="Spistreci2"/>
            <w:tabs>
              <w:tab w:val="left" w:pos="880"/>
              <w:tab w:val="right" w:leader="dot" w:pos="9062"/>
            </w:tabs>
            <w:rPr>
              <w:rFonts w:asciiTheme="minorHAnsi" w:eastAsiaTheme="minorEastAsia" w:hAnsiTheme="minorHAnsi"/>
              <w:noProof/>
              <w:sz w:val="22"/>
              <w:lang w:eastAsia="pl-PL"/>
            </w:rPr>
          </w:pPr>
          <w:hyperlink w:anchor="_Toc100501729" w:history="1">
            <w:r w:rsidRPr="00A10FB5">
              <w:rPr>
                <w:rStyle w:val="Hipercze"/>
                <w:noProof/>
              </w:rPr>
              <w:t>5.2.</w:t>
            </w:r>
            <w:r w:rsidRPr="00A10FB5">
              <w:rPr>
                <w:rFonts w:asciiTheme="minorHAnsi" w:eastAsiaTheme="minorEastAsia" w:hAnsiTheme="minorHAnsi"/>
                <w:noProof/>
                <w:sz w:val="22"/>
                <w:lang w:eastAsia="pl-PL"/>
              </w:rPr>
              <w:tab/>
            </w:r>
            <w:r w:rsidRPr="00A10FB5">
              <w:rPr>
                <w:rStyle w:val="Hipercze"/>
                <w:noProof/>
              </w:rPr>
              <w:t>Otrzymane wyniki</w:t>
            </w:r>
            <w:r w:rsidRPr="00A10FB5">
              <w:rPr>
                <w:noProof/>
                <w:webHidden/>
              </w:rPr>
              <w:tab/>
            </w:r>
            <w:r w:rsidRPr="00A10FB5">
              <w:rPr>
                <w:noProof/>
                <w:webHidden/>
              </w:rPr>
              <w:fldChar w:fldCharType="begin"/>
            </w:r>
            <w:r w:rsidRPr="00A10FB5">
              <w:rPr>
                <w:noProof/>
                <w:webHidden/>
              </w:rPr>
              <w:instrText xml:space="preserve"> PAGEREF _Toc100501729 \h </w:instrText>
            </w:r>
            <w:r w:rsidRPr="00A10FB5">
              <w:rPr>
                <w:noProof/>
                <w:webHidden/>
              </w:rPr>
            </w:r>
            <w:r w:rsidRPr="00A10FB5">
              <w:rPr>
                <w:noProof/>
                <w:webHidden/>
              </w:rPr>
              <w:fldChar w:fldCharType="separate"/>
            </w:r>
            <w:r w:rsidRPr="00A10FB5">
              <w:rPr>
                <w:noProof/>
                <w:webHidden/>
              </w:rPr>
              <w:t>21</w:t>
            </w:r>
            <w:r w:rsidRPr="00A10FB5">
              <w:rPr>
                <w:noProof/>
                <w:webHidden/>
              </w:rPr>
              <w:fldChar w:fldCharType="end"/>
            </w:r>
          </w:hyperlink>
        </w:p>
        <w:p w14:paraId="4BEDDDBE" w14:textId="12E4736E"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30" w:history="1">
            <w:r w:rsidRPr="00A10FB5">
              <w:rPr>
                <w:rStyle w:val="Hipercze"/>
                <w:noProof/>
              </w:rPr>
              <w:t>6.</w:t>
            </w:r>
            <w:r w:rsidRPr="00A10FB5">
              <w:rPr>
                <w:rFonts w:asciiTheme="minorHAnsi" w:eastAsiaTheme="minorEastAsia" w:hAnsiTheme="minorHAnsi"/>
                <w:noProof/>
                <w:sz w:val="22"/>
                <w:lang w:eastAsia="pl-PL"/>
              </w:rPr>
              <w:tab/>
            </w:r>
            <w:r w:rsidRPr="00A10FB5">
              <w:rPr>
                <w:rStyle w:val="Hipercze"/>
                <w:noProof/>
              </w:rPr>
              <w:t>Podsumowanie</w:t>
            </w:r>
            <w:r w:rsidRPr="00A10FB5">
              <w:rPr>
                <w:noProof/>
                <w:webHidden/>
              </w:rPr>
              <w:tab/>
            </w:r>
            <w:r w:rsidRPr="00A10FB5">
              <w:rPr>
                <w:noProof/>
                <w:webHidden/>
              </w:rPr>
              <w:fldChar w:fldCharType="begin"/>
            </w:r>
            <w:r w:rsidRPr="00A10FB5">
              <w:rPr>
                <w:noProof/>
                <w:webHidden/>
              </w:rPr>
              <w:instrText xml:space="preserve"> PAGEREF _Toc100501730 \h </w:instrText>
            </w:r>
            <w:r w:rsidRPr="00A10FB5">
              <w:rPr>
                <w:noProof/>
                <w:webHidden/>
              </w:rPr>
            </w:r>
            <w:r w:rsidRPr="00A10FB5">
              <w:rPr>
                <w:noProof/>
                <w:webHidden/>
              </w:rPr>
              <w:fldChar w:fldCharType="separate"/>
            </w:r>
            <w:r w:rsidRPr="00A10FB5">
              <w:rPr>
                <w:noProof/>
                <w:webHidden/>
              </w:rPr>
              <w:t>22</w:t>
            </w:r>
            <w:r w:rsidRPr="00A10FB5">
              <w:rPr>
                <w:noProof/>
                <w:webHidden/>
              </w:rPr>
              <w:fldChar w:fldCharType="end"/>
            </w:r>
          </w:hyperlink>
        </w:p>
        <w:p w14:paraId="7F60AA8B" w14:textId="6B1EAD9D" w:rsidR="0081455A" w:rsidRPr="00A10FB5" w:rsidRDefault="0081455A">
          <w:pPr>
            <w:pStyle w:val="Spistreci1"/>
            <w:tabs>
              <w:tab w:val="left" w:pos="440"/>
              <w:tab w:val="right" w:leader="dot" w:pos="9062"/>
            </w:tabs>
            <w:rPr>
              <w:rFonts w:asciiTheme="minorHAnsi" w:eastAsiaTheme="minorEastAsia" w:hAnsiTheme="minorHAnsi"/>
              <w:noProof/>
              <w:sz w:val="22"/>
              <w:lang w:eastAsia="pl-PL"/>
            </w:rPr>
          </w:pPr>
          <w:hyperlink w:anchor="_Toc100501731" w:history="1">
            <w:r w:rsidRPr="00A10FB5">
              <w:rPr>
                <w:rStyle w:val="Hipercze"/>
                <w:noProof/>
              </w:rPr>
              <w:t>7.</w:t>
            </w:r>
            <w:r w:rsidRPr="00A10FB5">
              <w:rPr>
                <w:rFonts w:asciiTheme="minorHAnsi" w:eastAsiaTheme="minorEastAsia" w:hAnsiTheme="minorHAnsi"/>
                <w:noProof/>
                <w:sz w:val="22"/>
                <w:lang w:eastAsia="pl-PL"/>
              </w:rPr>
              <w:tab/>
            </w:r>
            <w:r w:rsidRPr="00A10FB5">
              <w:rPr>
                <w:rStyle w:val="Hipercze"/>
                <w:noProof/>
              </w:rPr>
              <w:t>Bibliografia</w:t>
            </w:r>
            <w:r w:rsidRPr="00A10FB5">
              <w:rPr>
                <w:noProof/>
                <w:webHidden/>
              </w:rPr>
              <w:tab/>
            </w:r>
            <w:r w:rsidRPr="00A10FB5">
              <w:rPr>
                <w:noProof/>
                <w:webHidden/>
              </w:rPr>
              <w:fldChar w:fldCharType="begin"/>
            </w:r>
            <w:r w:rsidRPr="00A10FB5">
              <w:rPr>
                <w:noProof/>
                <w:webHidden/>
              </w:rPr>
              <w:instrText xml:space="preserve"> PAGEREF _Toc100501731 \h </w:instrText>
            </w:r>
            <w:r w:rsidRPr="00A10FB5">
              <w:rPr>
                <w:noProof/>
                <w:webHidden/>
              </w:rPr>
            </w:r>
            <w:r w:rsidRPr="00A10FB5">
              <w:rPr>
                <w:noProof/>
                <w:webHidden/>
              </w:rPr>
              <w:fldChar w:fldCharType="separate"/>
            </w:r>
            <w:r w:rsidRPr="00A10FB5">
              <w:rPr>
                <w:noProof/>
                <w:webHidden/>
              </w:rPr>
              <w:t>23</w:t>
            </w:r>
            <w:r w:rsidRPr="00A10FB5">
              <w:rPr>
                <w:noProof/>
                <w:webHidden/>
              </w:rPr>
              <w:fldChar w:fldCharType="end"/>
            </w:r>
          </w:hyperlink>
        </w:p>
        <w:p w14:paraId="572CCBF1" w14:textId="3A7BA59C"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9D37AC">
      <w:pPr>
        <w:pStyle w:val="Nagwek1"/>
        <w:numPr>
          <w:ilvl w:val="0"/>
          <w:numId w:val="5"/>
        </w:numPr>
      </w:pPr>
      <w:bookmarkStart w:id="0" w:name="_Toc100501712"/>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0501713"/>
      <w:r w:rsidRPr="00A10FB5">
        <w:lastRenderedPageBreak/>
        <w:t>Problemy obliczeniowe</w:t>
      </w:r>
      <w:bookmarkEnd w:id="1"/>
    </w:p>
    <w:p w14:paraId="62C1EA74" w14:textId="2B811883" w:rsidR="00387FB1" w:rsidRPr="00A10FB5" w:rsidRDefault="00387FB1" w:rsidP="00387FB1">
      <w:pPr>
        <w:ind w:firstLine="360"/>
      </w:pPr>
      <w:r w:rsidRPr="00A10FB5">
        <w:t>W życiu napotyka się na wiele problemów które są trudne do rozwiązania, zarówno dla człowieka, jak i dla komputerów. Powodów takiego stanu rzeczy może być kilka, między innymi:</w:t>
      </w:r>
    </w:p>
    <w:p w14:paraId="4420E54D" w14:textId="29D733CE" w:rsidR="006D5EFF" w:rsidRPr="00A10FB5" w:rsidRDefault="006D5EFF" w:rsidP="00387FB1">
      <w:pPr>
        <w:ind w:firstLine="360"/>
      </w:pPr>
      <w:r w:rsidRPr="00A10FB5">
        <w:t>Liczba potencjalnych rozwiązań dla danego problemu jest tak duża</w:t>
      </w:r>
      <w:r w:rsidR="009B7FBD" w:rsidRPr="00A10FB5">
        <w:t xml:space="preserve">, że nie jest możliwe przeszukanie wszystkich rozwiązań </w:t>
      </w:r>
      <w:r w:rsidR="00C97283" w:rsidRPr="00A10FB5">
        <w:t>w zadowalającym nas czasie. Czasem potrafiło by to zająć miliony lat dla niektórych problemów, ale nie raz nawet parę minut może być zbyt długim oczekiwaniem – przykładowo przy wyznaczaniu nowej trasy dla nawigacji samochodowej</w:t>
      </w:r>
      <w:r w:rsidR="00611853" w:rsidRPr="00A10FB5">
        <w:t>.</w:t>
      </w:r>
      <w:r w:rsidR="00BF7075" w:rsidRPr="00A10FB5">
        <w:t xml:space="preserve"> </w:t>
      </w:r>
    </w:p>
    <w:p w14:paraId="7DB591BB" w14:textId="10D07115" w:rsidR="00C97283" w:rsidRPr="00A10FB5" w:rsidRDefault="00C97283" w:rsidP="009D37AC">
      <w:pPr>
        <w:pStyle w:val="Akapitzlist"/>
        <w:numPr>
          <w:ilvl w:val="0"/>
          <w:numId w:val="6"/>
        </w:numPr>
      </w:pPr>
      <w:r w:rsidRPr="00A10FB5">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77777777" w:rsidR="00BF7075" w:rsidRPr="00A10FB5" w:rsidRDefault="00611853" w:rsidP="009D37AC">
      <w:pPr>
        <w:pStyle w:val="Akapitzlist"/>
        <w:numPr>
          <w:ilvl w:val="0"/>
          <w:numId w:val="6"/>
        </w:numPr>
      </w:pPr>
      <w:r w:rsidRPr="00A10FB5">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A10FB5" w:rsidRDefault="00BF7075" w:rsidP="009D37AC">
      <w:pPr>
        <w:ind w:firstLine="360"/>
      </w:pPr>
      <w:r w:rsidRPr="00A10FB5">
        <w:t>W poniższym rozdziale zostaną przedstawione trzy pomocnicze problemy i jeden główny, który jest tematem tej pracy magisterskiej.</w:t>
      </w:r>
    </w:p>
    <w:p w14:paraId="6C33AE87" w14:textId="567D3B6C" w:rsidR="00F934C8" w:rsidRPr="00A10FB5" w:rsidRDefault="00E47C33" w:rsidP="009D37AC">
      <w:pPr>
        <w:pStyle w:val="Nagwek2"/>
        <w:numPr>
          <w:ilvl w:val="1"/>
          <w:numId w:val="5"/>
        </w:numPr>
      </w:pPr>
      <w:bookmarkStart w:id="2" w:name="_Toc100501714"/>
      <w:r w:rsidRPr="00A10FB5">
        <w:t>Problem spełnialności</w:t>
      </w:r>
      <w:r w:rsidR="00E5638C" w:rsidRPr="00A10FB5">
        <w:t xml:space="preserve"> (SAT)</w:t>
      </w:r>
      <w:bookmarkEnd w:id="2"/>
    </w:p>
    <w:p w14:paraId="0F8F2A97" w14:textId="33AAB373" w:rsidR="00A32AF3" w:rsidRPr="00A10FB5" w:rsidRDefault="00E5638C" w:rsidP="009D37AC">
      <w:pPr>
        <w:ind w:firstLine="360"/>
      </w:pPr>
      <w:r w:rsidRPr="00A10FB5">
        <w:t>Jednym z podstawowych zagadnień rachunku zdań w logice jest problem spełnialności</w:t>
      </w:r>
      <w:r w:rsidR="00AD3EFC" w:rsidRPr="00A10FB5">
        <w:t xml:space="preserve">. </w:t>
      </w:r>
      <w:r w:rsidR="00835D3E" w:rsidRPr="00A10FB5">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77777777" w:rsidR="007D4601" w:rsidRPr="00A10FB5" w:rsidRDefault="007D4601" w:rsidP="009D37AC">
      <w:pPr>
        <w:pStyle w:val="Akapitzlist"/>
        <w:numPr>
          <w:ilvl w:val="0"/>
          <w:numId w:val="6"/>
        </w:numPr>
      </w:pPr>
      <w:r w:rsidRPr="00A10FB5">
        <w:rPr>
          <w:rFonts w:eastAsiaTheme="minorEastAsia"/>
        </w:rPr>
        <w:t>Najlepsze</w:t>
      </w:r>
      <w:r w:rsidR="005A650C" w:rsidRPr="00A10FB5">
        <w:rPr>
          <w:rFonts w:eastAsiaTheme="minorEastAsia"/>
        </w:rPr>
        <w:t xml:space="preserve"> rozwiązanie nie może zostać znalezione w czasie wielomianowym</w:t>
      </w:r>
      <w:r w:rsidRPr="00A10FB5">
        <w:rPr>
          <w:rFonts w:eastAsiaTheme="minorEastAsia"/>
        </w:rPr>
        <w:t xml:space="preserve">, </w:t>
      </w:r>
    </w:p>
    <w:p w14:paraId="549101A8" w14:textId="291F248B" w:rsidR="005A650C" w:rsidRPr="00A10FB5" w:rsidRDefault="007D4601" w:rsidP="009D37AC">
      <w:pPr>
        <w:pStyle w:val="Akapitzlist"/>
        <w:numPr>
          <w:ilvl w:val="0"/>
          <w:numId w:val="6"/>
        </w:numPr>
      </w:pPr>
      <w:r w:rsidRPr="00A10FB5">
        <w:rPr>
          <w:rFonts w:eastAsiaTheme="minorEastAsia"/>
        </w:rPr>
        <w:lastRenderedPageBreak/>
        <w:t>Sprawdzenie czy dane rozwiązanie jest poprawne jest możliwe w czasie wielomianowym.</w:t>
      </w:r>
    </w:p>
    <w:p w14:paraId="21DAB2F5" w14:textId="327A52E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Pr="00A10FB5"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51E61BCA" w14:textId="6C0A1D85" w:rsidR="00F934C8" w:rsidRPr="00A10FB5" w:rsidRDefault="00E47C33" w:rsidP="009D37AC">
      <w:pPr>
        <w:pStyle w:val="Nagwek2"/>
        <w:numPr>
          <w:ilvl w:val="1"/>
          <w:numId w:val="5"/>
        </w:numPr>
      </w:pPr>
      <w:bookmarkStart w:id="3" w:name="_Toc100501715"/>
      <w:r w:rsidRPr="00A10FB5">
        <w:t>Problem komiwojażera</w:t>
      </w:r>
      <w:r w:rsidR="00E5638C" w:rsidRPr="00A10FB5">
        <w:t xml:space="preserve"> (TSP)</w:t>
      </w:r>
      <w:bookmarkEnd w:id="3"/>
    </w:p>
    <w:p w14:paraId="26CF2250" w14:textId="2A011556" w:rsidR="00F9569F" w:rsidRPr="00A10FB5" w:rsidRDefault="00C36FA7" w:rsidP="009D37AC">
      <w:pPr>
        <w:ind w:firstLine="360"/>
      </w:pPr>
      <w:r w:rsidRPr="00A10FB5">
        <w:t>W p</w:t>
      </w:r>
      <w:r w:rsidR="005D2557" w:rsidRPr="00A10FB5">
        <w:t>roblem</w:t>
      </w:r>
      <w:r w:rsidRPr="00A10FB5">
        <w:t>ie</w:t>
      </w:r>
      <w:r w:rsidR="005D2557" w:rsidRPr="00A10FB5">
        <w:t xml:space="preserve"> komiwojażera (skrót jego nazwy to TSP)</w:t>
      </w:r>
      <w:r w:rsidRPr="00A10FB5">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rsidRPr="00A10FB5">
        <w:t xml:space="preserve"> problemu marszrutyzacji, który pozwala na odwiedzenie każdego miasta więcej niż raz.</w:t>
      </w:r>
      <w:r w:rsidR="00F9569F" w:rsidRPr="00A10FB5">
        <w:t xml:space="preserve"> Przykładowe rozwiązanie może wyglądać następująco:</w:t>
      </w:r>
    </w:p>
    <w:p w14:paraId="6767E6BF" w14:textId="74EFD1D5" w:rsidR="00F9569F" w:rsidRPr="00A10FB5" w:rsidRDefault="00F9569F" w:rsidP="009D37AC">
      <w:pPr>
        <w:ind w:firstLine="360"/>
        <w:jc w:val="center"/>
      </w:pPr>
      <w:r w:rsidRPr="00A10FB5">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Pr="00A10FB5" w:rsidRDefault="004E55EB" w:rsidP="009D37AC">
      <w:pPr>
        <w:ind w:firstLine="360"/>
      </w:pPr>
      <w:r w:rsidRPr="00A10FB5">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84935BD" w:rsidR="00D776E7" w:rsidRPr="00A10FB5" w:rsidRDefault="0093118B" w:rsidP="009D37AC">
      <w:pPr>
        <w:ind w:firstLine="360"/>
      </w:pPr>
      <w:r w:rsidRPr="00A10FB5">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A32B172" w:rsidR="00292251" w:rsidRPr="00A10FB5" w:rsidRDefault="00292251" w:rsidP="009D37AC">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367DA0AA" w14:textId="77B1DF70" w:rsidR="00F934C8" w:rsidRPr="00A10FB5" w:rsidRDefault="00E47C33" w:rsidP="009D37AC">
      <w:pPr>
        <w:pStyle w:val="Nagwek2"/>
        <w:numPr>
          <w:ilvl w:val="1"/>
          <w:numId w:val="5"/>
        </w:numPr>
      </w:pPr>
      <w:bookmarkStart w:id="4" w:name="_Toc100501716"/>
      <w:r w:rsidRPr="00A10FB5">
        <w:t>Programowanie nieliniowe</w:t>
      </w:r>
      <w:r w:rsidR="00E5638C" w:rsidRPr="00A10FB5">
        <w:t xml:space="preserve"> (NLP)</w:t>
      </w:r>
      <w:bookmarkEnd w:id="4"/>
    </w:p>
    <w:p w14:paraId="7D6DB1C8" w14:textId="1AAF98EF" w:rsidR="00552C8E" w:rsidRPr="00A10FB5" w:rsidRDefault="00552C8E" w:rsidP="00387FB1">
      <w:pPr>
        <w:ind w:firstLine="360"/>
      </w:pPr>
      <w:r w:rsidRPr="00A10FB5">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Pr="00A10FB5" w:rsidRDefault="00951834" w:rsidP="00C0515E">
      <w:pPr>
        <w:ind w:firstLine="360"/>
      </w:pPr>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rozwiązań za to musi być optymalne, lub w ogóle poprawne. W szczególności możemy dla danego problemu nie </w:t>
      </w:r>
      <w:r w:rsidR="00387FB1" w:rsidRPr="00A10FB5">
        <w:lastRenderedPageBreak/>
        <w:t>wiedzieć, czy w ogóle istnieje takie rozwiązanie które spełnia wszystkie podane ograniczenia i dana metoda może próbować znaleźć jakiekolwiek które będzie poprawne.</w:t>
      </w:r>
    </w:p>
    <w:p w14:paraId="286F9ED1" w14:textId="60AA34C8" w:rsidR="00C0515E" w:rsidRPr="00A10FB5"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2060E4"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6710AB05"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Pr="00A10FB5">
        <w:rPr>
          <w:rFonts w:eastAsiaTheme="minorEastAsia"/>
        </w:rPr>
        <w:t>:</w:t>
      </w:r>
    </w:p>
    <w:p w14:paraId="172977CE" w14:textId="5B4DA9BA" w:rsidR="00B1395E" w:rsidRPr="00A10FB5" w:rsidRDefault="00B1395E" w:rsidP="00B1395E">
      <w:pPr>
        <w:ind w:firstLine="360"/>
        <w:jc w:val="center"/>
      </w:pPr>
      <w:r w:rsidRPr="00A10FB5">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Pr="00A10FB5" w:rsidRDefault="00E47C33" w:rsidP="009D37AC">
      <w:pPr>
        <w:pStyle w:val="Nagwek2"/>
        <w:numPr>
          <w:ilvl w:val="1"/>
          <w:numId w:val="5"/>
        </w:numPr>
      </w:pPr>
      <w:bookmarkStart w:id="5" w:name="_Toc100501717"/>
      <w:r w:rsidRPr="00A10FB5">
        <w:lastRenderedPageBreak/>
        <w:t>Problem planowania projektu z wieloma wymaganymi umiejętnościami i ograniczonymi zasobami</w:t>
      </w:r>
      <w:r w:rsidR="00E5638C" w:rsidRPr="00A10FB5">
        <w:t xml:space="preserve"> (MSRCPSP)</w:t>
      </w:r>
      <w:bookmarkEnd w:id="5"/>
    </w:p>
    <w:p w14:paraId="0CA916E5" w14:textId="3C8CD13D"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z którego korzystam w swojej pracy,</w:t>
      </w:r>
      <w:r w:rsidR="00B610EE" w:rsidRPr="00A10FB5">
        <w:t xml:space="preserve"> 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32183436"/>
          <w:citation/>
        </w:sdtPr>
        <w:sdtEnd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r w:rsidR="00B610EE" w:rsidRPr="00A10FB5">
        <w:t>.</w:t>
      </w:r>
      <w:r w:rsidR="002B0743" w:rsidRPr="00A10FB5">
        <w:t xml:space="preserve"> Na nim skupiłem swoje badania, których założenia i wyniki zostaną przedstawione w nadchodzących rozdziałach.</w:t>
      </w:r>
    </w:p>
    <w:p w14:paraId="00478302" w14:textId="48089781"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 aby zminimalizować czas i/lub koszt wykonania projektu. Jednakże pojawiają się w nim także ograniczenia:</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BBCE7B6" w:rsidR="002045A5" w:rsidRPr="00A10FB5" w:rsidRDefault="00147B94" w:rsidP="009D37AC">
      <w:pPr>
        <w:ind w:firstLine="360"/>
      </w:pPr>
      <w:r w:rsidRPr="00A10FB5">
        <w:t>Został on</w:t>
      </w:r>
      <w:r w:rsidR="002045A5" w:rsidRPr="00A10FB5">
        <w:t xml:space="preserve"> opracowany razem ze współpracy z inżynierami z firmy Volvo.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 xml:space="preserve">42 - 6 </w:t>
      </w:r>
      <w:r w:rsidRPr="00A10FB5">
        <w:t>łatwiejszych</w:t>
      </w:r>
      <w:r w:rsidR="002045A5" w:rsidRPr="00A10FB5">
        <w:t xml:space="preserve"> problemów i 36 pełnowymiarowych, które posiadają do:</w:t>
      </w:r>
    </w:p>
    <w:p w14:paraId="3AF35449" w14:textId="077B886A" w:rsidR="002045A5" w:rsidRPr="00A10FB5" w:rsidRDefault="002045A5" w:rsidP="009D37AC">
      <w:pPr>
        <w:pStyle w:val="Akapitzlist"/>
        <w:numPr>
          <w:ilvl w:val="0"/>
          <w:numId w:val="13"/>
        </w:numPr>
      </w:pPr>
      <w:r w:rsidRPr="00A10FB5">
        <w:t>200 zadań</w:t>
      </w:r>
      <w:r w:rsidR="002B0743" w:rsidRPr="00A10FB5">
        <w:t>.</w:t>
      </w:r>
    </w:p>
    <w:p w14:paraId="79493F2C" w14:textId="6E83A3FE" w:rsidR="002045A5" w:rsidRPr="00A10FB5" w:rsidRDefault="002045A5" w:rsidP="009D37AC">
      <w:pPr>
        <w:pStyle w:val="Akapitzlist"/>
        <w:numPr>
          <w:ilvl w:val="0"/>
          <w:numId w:val="13"/>
        </w:numPr>
      </w:pPr>
      <w:r w:rsidRPr="00A10FB5">
        <w:t>150 relacji pomiędzy zadania</w:t>
      </w:r>
      <w:r w:rsidR="00147B94" w:rsidRPr="00A10FB5">
        <w:t>mi</w:t>
      </w:r>
      <w:r w:rsidR="002B0743" w:rsidRPr="00A10FB5">
        <w:t>.</w:t>
      </w:r>
    </w:p>
    <w:p w14:paraId="28D8F169" w14:textId="65B1BBEF" w:rsidR="002045A5" w:rsidRPr="00A10FB5" w:rsidRDefault="002045A5" w:rsidP="009D37AC">
      <w:pPr>
        <w:pStyle w:val="Akapitzlist"/>
        <w:numPr>
          <w:ilvl w:val="0"/>
          <w:numId w:val="13"/>
        </w:numPr>
      </w:pPr>
      <w:r w:rsidRPr="00A10FB5">
        <w:t>15 umiejętności na różnych poziomach</w:t>
      </w:r>
      <w:r w:rsidR="002B0743" w:rsidRPr="00A10FB5">
        <w:t>.</w:t>
      </w:r>
    </w:p>
    <w:p w14:paraId="6C1FCA44" w14:textId="53B5A4F6" w:rsidR="00A32AF3" w:rsidRPr="00A10FB5" w:rsidRDefault="002045A5" w:rsidP="009D37AC">
      <w:pPr>
        <w:pStyle w:val="Akapitzlist"/>
        <w:numPr>
          <w:ilvl w:val="0"/>
          <w:numId w:val="13"/>
        </w:numPr>
      </w:pPr>
      <w:r w:rsidRPr="00A10FB5">
        <w:t>40 zasobów</w:t>
      </w:r>
      <w:r w:rsidR="002B0743" w:rsidRPr="00A10FB5">
        <w:t>.</w:t>
      </w:r>
    </w:p>
    <w:p w14:paraId="435312C8" w14:textId="71F2E1F5" w:rsidR="00A32AF3" w:rsidRPr="00A10FB5" w:rsidRDefault="00A32AF3" w:rsidP="009D37AC">
      <w:r w:rsidRPr="00A10FB5">
        <w:br w:type="page"/>
      </w:r>
    </w:p>
    <w:p w14:paraId="3B8BEBA4" w14:textId="6D168CCA" w:rsidR="00F934C8" w:rsidRPr="00A10FB5" w:rsidRDefault="00F934C8" w:rsidP="009D37AC">
      <w:pPr>
        <w:pStyle w:val="Nagwek1"/>
        <w:numPr>
          <w:ilvl w:val="0"/>
          <w:numId w:val="5"/>
        </w:numPr>
      </w:pPr>
      <w:bookmarkStart w:id="6" w:name="_Toc100501718"/>
      <w:r w:rsidRPr="00A10FB5">
        <w:lastRenderedPageBreak/>
        <w:t>Elementu problemu</w:t>
      </w:r>
      <w:bookmarkEnd w:id="6"/>
    </w:p>
    <w:p w14:paraId="1AD0F355" w14:textId="77777777" w:rsidR="00467B72" w:rsidRPr="00A10FB5" w:rsidRDefault="00467B72" w:rsidP="005C506C">
      <w:pPr>
        <w:ind w:firstLine="360"/>
      </w:pPr>
      <w:r w:rsidRPr="00A10FB5">
        <w:t>Aby użyć jakikolwiek algorytm lub heurystykę do rozwiązania danego problemu musimy najpierw zdefiniować pewne podstawowe koncepty dla danego problemu:</w:t>
      </w:r>
    </w:p>
    <w:p w14:paraId="5B50AE7E" w14:textId="7A4DEB5A" w:rsidR="00467B72" w:rsidRPr="00A10FB5" w:rsidRDefault="005C506C" w:rsidP="00467B72">
      <w:pPr>
        <w:pStyle w:val="Akapitzlist"/>
        <w:numPr>
          <w:ilvl w:val="0"/>
          <w:numId w:val="15"/>
        </w:numPr>
      </w:pPr>
      <w:r w:rsidRPr="00A10FB5">
        <w:t>Model dla problemu</w:t>
      </w:r>
    </w:p>
    <w:p w14:paraId="5C181D07" w14:textId="57F11A78" w:rsidR="005C506C" w:rsidRPr="00A10FB5" w:rsidRDefault="005C506C" w:rsidP="00467B72">
      <w:pPr>
        <w:pStyle w:val="Akapitzlist"/>
        <w:numPr>
          <w:ilvl w:val="0"/>
          <w:numId w:val="15"/>
        </w:numPr>
      </w:pPr>
      <w:r w:rsidRPr="00A10FB5">
        <w:t>Cel który chcemy osiągnąć</w:t>
      </w:r>
    </w:p>
    <w:p w14:paraId="4D79944F" w14:textId="6D15C964" w:rsidR="005C506C" w:rsidRPr="00A10FB5" w:rsidRDefault="005C506C" w:rsidP="005C506C">
      <w:pPr>
        <w:pStyle w:val="Akapitzlist"/>
        <w:numPr>
          <w:ilvl w:val="0"/>
          <w:numId w:val="15"/>
        </w:numPr>
      </w:pPr>
      <w:r w:rsidRPr="00A10FB5">
        <w:t>Funkcję oceny rozwiązania</w:t>
      </w:r>
    </w:p>
    <w:p w14:paraId="77DBF5FD" w14:textId="4CD0FAE0" w:rsidR="005C506C" w:rsidRPr="00A10FB5" w:rsidRDefault="005C506C" w:rsidP="005C506C">
      <w:pPr>
        <w:pStyle w:val="Akapitzlist"/>
        <w:numPr>
          <w:ilvl w:val="0"/>
          <w:numId w:val="15"/>
        </w:numPr>
      </w:pPr>
      <w:r w:rsidRPr="00A10FB5">
        <w:t>Sąsiedztwo rozwiązań</w:t>
      </w:r>
    </w:p>
    <w:p w14:paraId="721E9B99" w14:textId="275C3911" w:rsidR="005C506C" w:rsidRPr="00A10FB5" w:rsidRDefault="005C506C" w:rsidP="005C506C">
      <w:pPr>
        <w:pStyle w:val="Akapitzlist"/>
        <w:numPr>
          <w:ilvl w:val="0"/>
          <w:numId w:val="15"/>
        </w:numPr>
      </w:pPr>
      <w:r w:rsidRPr="00A10FB5">
        <w:t>Potencjalne ograniczenia nałożone na rozwiązania</w:t>
      </w:r>
    </w:p>
    <w:p w14:paraId="582F057D" w14:textId="0813DE80" w:rsidR="00A32AF3" w:rsidRPr="00A10FB5" w:rsidRDefault="00467B72" w:rsidP="005C506C">
      <w:pPr>
        <w:ind w:firstLine="360"/>
      </w:pPr>
      <w:r w:rsidRPr="00A10FB5">
        <w:t xml:space="preserve">Zostaną one przestawione w poniższych </w:t>
      </w:r>
      <w:r w:rsidR="005C506C" w:rsidRPr="00A10FB5">
        <w:t>podrozdziałach na przykładzie omówionych w poprzednim rozdziale przypadków.</w:t>
      </w:r>
    </w:p>
    <w:p w14:paraId="6AEDA5CB" w14:textId="4ED8A2F0" w:rsidR="0088080F" w:rsidRPr="00A10FB5" w:rsidRDefault="0088080F" w:rsidP="009D37AC">
      <w:pPr>
        <w:pStyle w:val="Nagwek2"/>
        <w:numPr>
          <w:ilvl w:val="1"/>
          <w:numId w:val="5"/>
        </w:numPr>
      </w:pPr>
      <w:bookmarkStart w:id="7" w:name="_Toc100501719"/>
      <w:r w:rsidRPr="00A10FB5">
        <w:t>Model</w:t>
      </w:r>
      <w:r w:rsidR="00B317A5" w:rsidRPr="00A10FB5">
        <w:t xml:space="preserve"> i wielkość przestrzeni poszukiwań</w:t>
      </w:r>
      <w:bookmarkEnd w:id="7"/>
    </w:p>
    <w:p w14:paraId="58985069" w14:textId="75BCBB57" w:rsidR="004A421A" w:rsidRPr="00A10FB5" w:rsidRDefault="00217AF7" w:rsidP="008D07A5">
      <w:pPr>
        <w:ind w:firstLine="360"/>
      </w:pPr>
      <w:r w:rsidRPr="00A10FB5">
        <w:t xml:space="preserve">Pierwsza rzeczą </w:t>
      </w:r>
      <w:r w:rsidR="003A7E45" w:rsidRPr="00A10FB5">
        <w:t>którą trzeba zdefiniować w celu rozwiązania danego problemu obliczeniowego jest zdefiniowanie jego modelu</w:t>
      </w:r>
      <w:r w:rsidR="009B29FD" w:rsidRPr="00A10FB5">
        <w:t>. Jest to określenie sposobu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sidRPr="00A10FB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3CBB9A7" w:rsidR="00A32AF3" w:rsidRPr="00A10FB5"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 xml:space="preserve">obliczeniowych. W przypadku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6330EED" w:rsidR="008C1C79" w:rsidRPr="00A10FB5" w:rsidRDefault="008C1C79" w:rsidP="00C72731">
      <w:pPr>
        <w:ind w:firstLine="360"/>
        <w:rPr>
          <w:rFonts w:eastAsiaTheme="minorEastAsia"/>
        </w:rPr>
      </w:pPr>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w przypadku każdej operacji jaką chcemy wykonać 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Pr="00A10FB5" w:rsidRDefault="0088080F" w:rsidP="009D37AC">
      <w:pPr>
        <w:pStyle w:val="Nagwek2"/>
        <w:numPr>
          <w:ilvl w:val="1"/>
          <w:numId w:val="5"/>
        </w:numPr>
      </w:pPr>
      <w:bookmarkStart w:id="8" w:name="_Toc100501720"/>
      <w:r w:rsidRPr="00A10FB5">
        <w:t>Sąsiedztwo</w:t>
      </w:r>
      <w:bookmarkEnd w:id="8"/>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lastRenderedPageBreak/>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2060E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2060E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2060E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2060E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lastRenderedPageBreak/>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Pr="00A10FB5" w:rsidRDefault="00B82844" w:rsidP="009D37AC">
      <w:pPr>
        <w:pStyle w:val="Nagwek2"/>
        <w:numPr>
          <w:ilvl w:val="1"/>
          <w:numId w:val="5"/>
        </w:numPr>
      </w:pPr>
      <w:bookmarkStart w:id="9" w:name="_Toc100501721"/>
      <w:r w:rsidRPr="00A10FB5">
        <w:t>Funkcja oceny</w:t>
      </w:r>
      <w:r w:rsidR="007555DE" w:rsidRPr="00A10FB5">
        <w:t>, cel</w:t>
      </w:r>
      <w:r w:rsidR="00BA4645" w:rsidRPr="00A10FB5">
        <w:t xml:space="preserve"> i ograniczenia</w:t>
      </w:r>
      <w:bookmarkEnd w:id="9"/>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dwie typy</w:t>
      </w:r>
      <w:r w:rsidR="007555DE" w:rsidRPr="00A10FB5">
        <w:t>. 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C2BA724" w:rsidR="00A32AF3" w:rsidRPr="00A10FB5" w:rsidRDefault="009A01D4" w:rsidP="009A01D4">
      <w:pPr>
        <w:ind w:firstLine="360"/>
      </w:pPr>
      <w:r w:rsidRPr="00A10FB5">
        <w:lastRenderedPageBreak/>
        <w:t xml:space="preserve">Innym podziałem jest podział na funkcje statyczne i dynamiczne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 z jakimi algorytmami zostanie on porównany.</w:t>
      </w:r>
    </w:p>
    <w:p w14:paraId="10C979F6" w14:textId="5FD843E1"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Pr="00A10FB5" w:rsidRDefault="00721471" w:rsidP="00721471">
      <w:pPr>
        <w:pStyle w:val="Akapitzlist"/>
        <w:numPr>
          <w:ilvl w:val="0"/>
          <w:numId w:val="19"/>
        </w:numPr>
      </w:pPr>
      <w:r w:rsidRPr="00A10FB5">
        <w:t>Zaprojektowanie takiego sposobu rozwiązania problemu aby tworzyć tylko poprawne rozwiązania.</w:t>
      </w:r>
    </w:p>
    <w:p w14:paraId="06B0EF40" w14:textId="29D1E4AD" w:rsidR="00721471" w:rsidRPr="00A10FB5" w:rsidRDefault="00721471" w:rsidP="00721471">
      <w:pPr>
        <w:pStyle w:val="Akapitzlist"/>
        <w:numPr>
          <w:ilvl w:val="0"/>
          <w:numId w:val="19"/>
        </w:numPr>
      </w:pPr>
      <w:r w:rsidRPr="00A10FB5">
        <w:t>Opracowanie sposobu naprawy nieprawidłowych rozwiązań tak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lastRenderedPageBreak/>
        <w:t xml:space="preserve">maksymalizować. </w:t>
      </w:r>
      <w:r w:rsidRPr="00A10FB5">
        <w:t>Także sposób obchodzenia się z ograniczeniami bardzo często zależy od charakteru funkcji nad którą pracujemy.</w:t>
      </w:r>
    </w:p>
    <w:p w14:paraId="26BCF0DD" w14:textId="26AB4D75" w:rsidR="00795E36" w:rsidRPr="00A10FB5" w:rsidRDefault="00A77979" w:rsidP="00134869">
      <w:pPr>
        <w:ind w:firstLine="360"/>
      </w:pPr>
      <w:r w:rsidRPr="00A10FB5">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p>
    <w:p w14:paraId="12F94C40" w14:textId="14EC9708" w:rsidR="00A32AF3" w:rsidRPr="00A10FB5" w:rsidRDefault="00A32AF3" w:rsidP="009D37AC">
      <w:r w:rsidRPr="00A10FB5">
        <w:br w:type="page"/>
      </w:r>
    </w:p>
    <w:p w14:paraId="17985482" w14:textId="6FE74CCC" w:rsidR="0088080F" w:rsidRPr="00A10FB5" w:rsidRDefault="00610E33" w:rsidP="009D37AC">
      <w:pPr>
        <w:pStyle w:val="Nagwek1"/>
        <w:numPr>
          <w:ilvl w:val="0"/>
          <w:numId w:val="5"/>
        </w:numPr>
      </w:pPr>
      <w:bookmarkStart w:id="10" w:name="_Toc100501722"/>
      <w:r w:rsidRPr="00A10FB5">
        <w:lastRenderedPageBreak/>
        <w:t>Metody</w:t>
      </w:r>
      <w:r w:rsidR="00BD58CB" w:rsidRPr="00A10FB5">
        <w:t xml:space="preserve"> rozwiązywania problemów</w:t>
      </w:r>
      <w:bookmarkEnd w:id="10"/>
    </w:p>
    <w:p w14:paraId="0EF0EA78" w14:textId="09D19ED7" w:rsidR="00A32AF3" w:rsidRPr="00A10FB5" w:rsidRDefault="00203414" w:rsidP="00203414">
      <w:pPr>
        <w:ind w:firstLine="360"/>
      </w:pPr>
      <w:r w:rsidRPr="00A10FB5">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BE81459"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 xml:space="preserve">ą to uniwersalne wysokopoziomowe podejścia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2BCFC1F7" w:rsidR="00A210EA" w:rsidRPr="00A10FB5" w:rsidRDefault="00A210EA" w:rsidP="00571BE9">
      <w:pPr>
        <w:ind w:firstLine="360"/>
      </w:pPr>
      <w:r w:rsidRPr="00A10FB5">
        <w:t>Metody te można podzielić na dwie kategorie: takie które operują tylko na kompletnych rozwiązaniach i takie które operują także na niekompletnych. W tym pierwszym wypadku jeżeli zatrzymamy działanie metody przed czasem, to zawsze otrzymamy prawidłowe rozwiązanie, w drugim wypadku może to być niemożliwe.</w:t>
      </w:r>
    </w:p>
    <w:p w14:paraId="57AE84AE" w14:textId="1D6A289B" w:rsidR="0088080F" w:rsidRPr="00A10FB5" w:rsidRDefault="00F17663" w:rsidP="009D37AC">
      <w:pPr>
        <w:pStyle w:val="Nagwek2"/>
        <w:numPr>
          <w:ilvl w:val="1"/>
          <w:numId w:val="5"/>
        </w:numPr>
      </w:pPr>
      <w:bookmarkStart w:id="11" w:name="_Toc100501723"/>
      <w:r w:rsidRPr="00A10FB5">
        <w:t>Algorytm zachłanny</w:t>
      </w:r>
      <w:bookmarkEnd w:id="11"/>
    </w:p>
    <w:p w14:paraId="30F932A2" w14:textId="11FABEF2" w:rsidR="00A32AF3" w:rsidRPr="00A10FB5" w:rsidRDefault="00A1186F" w:rsidP="00A1186F">
      <w:pPr>
        <w:ind w:firstLine="360"/>
      </w:pPr>
      <w:r w:rsidRPr="00A10FB5">
        <w:t>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w:t>
      </w:r>
      <w:r w:rsidRPr="00A10FB5">
        <w:lastRenderedPageBreak/>
        <w:t xml:space="preserve">sprawi, że jak największa liczba podrównań będzie spełniona. W przypadku remisu, można wybrać tą wartość na przykład losowo, lub na przemian. </w:t>
      </w:r>
      <w:r w:rsidR="00CC7F6D" w:rsidRPr="00A10FB5">
        <w:t>Niestety takie podejście napotka na problem na takim prostym przykładowym równaniu:</w:t>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4EEE77" w14:textId="74A1C16A" w:rsidR="00CC7F6D" w:rsidRPr="00A10FB5" w:rsidRDefault="00CC7F6D" w:rsidP="00525026">
      <w:pPr>
        <w:ind w:firstLine="360"/>
      </w:pPr>
      <w:r w:rsidRPr="00A10FB5">
        <w:t xml:space="preserve">Jak widać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451A1029"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r w:rsidRPr="00A10FB5">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w:t>
      </w:r>
      <w:r w:rsidR="00223381" w:rsidRPr="00A10FB5">
        <w:lastRenderedPageBreak/>
        <w:t xml:space="preserve">się na jego implementacje, aby można było go porównać z innymi, </w:t>
      </w:r>
      <w:r w:rsidR="00505C9F" w:rsidRPr="00A10FB5">
        <w:t xml:space="preserve">także </w:t>
      </w:r>
      <w:r w:rsidR="00223381" w:rsidRPr="00A10FB5">
        <w:t>bardziej skomplikowanymi, metodami.</w:t>
      </w:r>
    </w:p>
    <w:p w14:paraId="1819E289" w14:textId="081939BC" w:rsidR="0088080F" w:rsidRPr="00A10FB5" w:rsidRDefault="00F17663" w:rsidP="009D37AC">
      <w:pPr>
        <w:pStyle w:val="Nagwek2"/>
        <w:numPr>
          <w:ilvl w:val="1"/>
          <w:numId w:val="5"/>
        </w:numPr>
      </w:pPr>
      <w:bookmarkStart w:id="12" w:name="_Toc100501724"/>
      <w:r w:rsidRPr="00A10FB5">
        <w:t>Przeszukiwanie lokalne</w:t>
      </w:r>
      <w:bookmarkEnd w:id="12"/>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7E00E624" w:rsidR="007D155C" w:rsidRPr="00A10FB5" w:rsidRDefault="007D155C" w:rsidP="007D155C">
      <w:r w:rsidRPr="00A10FB5">
        <w:tab/>
      </w:r>
      <w:r w:rsidR="00E01781" w:rsidRPr="00A10FB5">
        <w:t>Metoda</w:t>
      </w:r>
      <w:r w:rsidRPr="00A10FB5">
        <w:t xml:space="preserve"> t</w:t>
      </w:r>
      <w:r w:rsidR="00E01781" w:rsidRPr="00A10FB5">
        <w:t>a</w:t>
      </w:r>
      <w:r w:rsidRPr="00A10FB5">
        <w:t xml:space="preserve"> wymaga dobrania odpowiedniej definicji s</w:t>
      </w:r>
      <w:r w:rsidR="00E01781"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35B28144" w:rsidR="001B5DE5" w:rsidRPr="00A10FB5" w:rsidRDefault="0053005E" w:rsidP="007D155C">
      <w:r w:rsidRPr="00A10FB5">
        <w:tab/>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0C355472" w14:textId="6CA587A2" w:rsidR="00BD58CB" w:rsidRPr="00A10FB5" w:rsidRDefault="0088080F" w:rsidP="009D37AC">
      <w:pPr>
        <w:pStyle w:val="Nagwek2"/>
        <w:numPr>
          <w:ilvl w:val="1"/>
          <w:numId w:val="5"/>
        </w:numPr>
      </w:pPr>
      <w:bookmarkStart w:id="13" w:name="_Toc100501725"/>
      <w:r w:rsidRPr="00A10FB5">
        <w:t>Symulowane wyżarzanie</w:t>
      </w:r>
      <w:bookmarkEnd w:id="13"/>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lastRenderedPageBreak/>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p</w:t>
      </w:r>
      <w:r w:rsidR="00441E20" w:rsidRPr="00A10FB5">
        <w:t>rawdopodobieństwo</w:t>
      </w:r>
      <w:r w:rsidR="00441E20" w:rsidRPr="00A10FB5">
        <w:t xml:space="preserve">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temperatura.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57EDFEE5" w14:textId="3B11C0E5" w:rsidR="00D1570D" w:rsidRPr="00A10FB5"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647080" w:rsidRPr="00A10FB5">
        <w:t>:</w:t>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3A7F40">
        <w:tc>
          <w:tcPr>
            <w:tcW w:w="2265" w:type="dxa"/>
          </w:tcPr>
          <w:p w14:paraId="59AD9ACD" w14:textId="77777777" w:rsidR="00647080" w:rsidRPr="00A10FB5" w:rsidRDefault="00647080" w:rsidP="003A7F40">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3A7F40">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3A7F4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647080" w:rsidP="003A7F40">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3A7F40">
        <w:tc>
          <w:tcPr>
            <w:tcW w:w="2265" w:type="dxa"/>
          </w:tcPr>
          <w:p w14:paraId="00EAE2AA" w14:textId="77777777" w:rsidR="00647080" w:rsidRPr="00A10FB5" w:rsidRDefault="00647080" w:rsidP="003A7F40">
            <w:r w:rsidRPr="00A10FB5">
              <w:t>100</w:t>
            </w:r>
          </w:p>
        </w:tc>
        <w:tc>
          <w:tcPr>
            <w:tcW w:w="2266" w:type="dxa"/>
          </w:tcPr>
          <w:p w14:paraId="4E063181" w14:textId="77777777" w:rsidR="00647080" w:rsidRPr="00A10FB5" w:rsidRDefault="00647080" w:rsidP="003A7F40">
            <w:r w:rsidRPr="00A10FB5">
              <w:t>10</w:t>
            </w:r>
          </w:p>
        </w:tc>
        <w:tc>
          <w:tcPr>
            <w:tcW w:w="2265" w:type="dxa"/>
          </w:tcPr>
          <w:p w14:paraId="5EA5FFF9" w14:textId="77777777" w:rsidR="00647080" w:rsidRPr="00A10FB5" w:rsidRDefault="00647080" w:rsidP="003A7F40">
            <w:r w:rsidRPr="00A10FB5">
              <w:t>100</w:t>
            </w:r>
          </w:p>
        </w:tc>
        <w:tc>
          <w:tcPr>
            <w:tcW w:w="2266" w:type="dxa"/>
          </w:tcPr>
          <w:p w14:paraId="2159DE28" w14:textId="77777777" w:rsidR="00647080" w:rsidRPr="00A10FB5" w:rsidRDefault="00647080" w:rsidP="003A7F40">
            <w:r w:rsidRPr="00A10FB5">
              <w:t>100%</w:t>
            </w:r>
          </w:p>
        </w:tc>
      </w:tr>
      <w:tr w:rsidR="00647080" w:rsidRPr="00A10FB5" w14:paraId="4A1EB76C" w14:textId="77777777" w:rsidTr="003A7F40">
        <w:tc>
          <w:tcPr>
            <w:tcW w:w="2265" w:type="dxa"/>
          </w:tcPr>
          <w:p w14:paraId="657EEAF1" w14:textId="77777777" w:rsidR="00647080" w:rsidRPr="00A10FB5" w:rsidRDefault="00647080" w:rsidP="003A7F40">
            <w:r w:rsidRPr="00A10FB5">
              <w:t>100</w:t>
            </w:r>
          </w:p>
        </w:tc>
        <w:tc>
          <w:tcPr>
            <w:tcW w:w="2266" w:type="dxa"/>
          </w:tcPr>
          <w:p w14:paraId="51081BB5" w14:textId="77777777" w:rsidR="00647080" w:rsidRPr="00A10FB5" w:rsidRDefault="00647080" w:rsidP="003A7F40">
            <w:r w:rsidRPr="00A10FB5">
              <w:t>10</w:t>
            </w:r>
          </w:p>
        </w:tc>
        <w:tc>
          <w:tcPr>
            <w:tcW w:w="2265" w:type="dxa"/>
          </w:tcPr>
          <w:p w14:paraId="3F1BC7C5" w14:textId="77777777" w:rsidR="00647080" w:rsidRPr="00A10FB5" w:rsidRDefault="00647080" w:rsidP="003A7F40">
            <w:r w:rsidRPr="00A10FB5">
              <w:t>101</w:t>
            </w:r>
          </w:p>
        </w:tc>
        <w:tc>
          <w:tcPr>
            <w:tcW w:w="2266" w:type="dxa"/>
          </w:tcPr>
          <w:p w14:paraId="27CBA251" w14:textId="77777777" w:rsidR="00647080" w:rsidRPr="00A10FB5" w:rsidRDefault="00647080" w:rsidP="003A7F40">
            <w:r w:rsidRPr="00A10FB5">
              <w:t>90,48%</w:t>
            </w:r>
          </w:p>
        </w:tc>
      </w:tr>
      <w:tr w:rsidR="00647080" w:rsidRPr="00A10FB5" w14:paraId="04721BB9" w14:textId="77777777" w:rsidTr="003A7F40">
        <w:tc>
          <w:tcPr>
            <w:tcW w:w="2265" w:type="dxa"/>
          </w:tcPr>
          <w:p w14:paraId="176F7457" w14:textId="77777777" w:rsidR="00647080" w:rsidRPr="00A10FB5" w:rsidRDefault="00647080" w:rsidP="003A7F40">
            <w:r w:rsidRPr="00A10FB5">
              <w:t>100</w:t>
            </w:r>
          </w:p>
        </w:tc>
        <w:tc>
          <w:tcPr>
            <w:tcW w:w="2266" w:type="dxa"/>
          </w:tcPr>
          <w:p w14:paraId="29CEF9BC" w14:textId="77777777" w:rsidR="00647080" w:rsidRPr="00A10FB5" w:rsidRDefault="00647080" w:rsidP="003A7F40">
            <w:r w:rsidRPr="00A10FB5">
              <w:t>10</w:t>
            </w:r>
          </w:p>
        </w:tc>
        <w:tc>
          <w:tcPr>
            <w:tcW w:w="2265" w:type="dxa"/>
          </w:tcPr>
          <w:p w14:paraId="044F69C2" w14:textId="77777777" w:rsidR="00647080" w:rsidRPr="00A10FB5" w:rsidRDefault="00647080" w:rsidP="003A7F40">
            <w:r w:rsidRPr="00A10FB5">
              <w:t>102</w:t>
            </w:r>
          </w:p>
        </w:tc>
        <w:tc>
          <w:tcPr>
            <w:tcW w:w="2266" w:type="dxa"/>
          </w:tcPr>
          <w:p w14:paraId="7598DD63" w14:textId="77777777" w:rsidR="00647080" w:rsidRPr="00A10FB5" w:rsidRDefault="00647080" w:rsidP="003A7F40">
            <w:r w:rsidRPr="00A10FB5">
              <w:t>81,87%</w:t>
            </w:r>
          </w:p>
        </w:tc>
      </w:tr>
      <w:tr w:rsidR="00647080" w:rsidRPr="00A10FB5" w14:paraId="6861357C" w14:textId="77777777" w:rsidTr="003A7F40">
        <w:tc>
          <w:tcPr>
            <w:tcW w:w="2265" w:type="dxa"/>
          </w:tcPr>
          <w:p w14:paraId="289E4C52" w14:textId="77777777" w:rsidR="00647080" w:rsidRPr="00A10FB5" w:rsidRDefault="00647080" w:rsidP="003A7F40">
            <w:r w:rsidRPr="00A10FB5">
              <w:t>100</w:t>
            </w:r>
          </w:p>
        </w:tc>
        <w:tc>
          <w:tcPr>
            <w:tcW w:w="2266" w:type="dxa"/>
          </w:tcPr>
          <w:p w14:paraId="5BE29D89" w14:textId="77777777" w:rsidR="00647080" w:rsidRPr="00A10FB5" w:rsidRDefault="00647080" w:rsidP="003A7F40">
            <w:r w:rsidRPr="00A10FB5">
              <w:t>10</w:t>
            </w:r>
          </w:p>
        </w:tc>
        <w:tc>
          <w:tcPr>
            <w:tcW w:w="2265" w:type="dxa"/>
          </w:tcPr>
          <w:p w14:paraId="1FC27001" w14:textId="77777777" w:rsidR="00647080" w:rsidRPr="00A10FB5" w:rsidRDefault="00647080" w:rsidP="003A7F40">
            <w:r w:rsidRPr="00A10FB5">
              <w:t>105</w:t>
            </w:r>
          </w:p>
        </w:tc>
        <w:tc>
          <w:tcPr>
            <w:tcW w:w="2266" w:type="dxa"/>
          </w:tcPr>
          <w:p w14:paraId="014FAB09" w14:textId="77777777" w:rsidR="00647080" w:rsidRPr="00A10FB5" w:rsidRDefault="00647080" w:rsidP="003A7F40">
            <w:r w:rsidRPr="00A10FB5">
              <w:t>60,65%</w:t>
            </w:r>
          </w:p>
        </w:tc>
      </w:tr>
      <w:tr w:rsidR="00647080" w:rsidRPr="00A10FB5" w14:paraId="52CDA1D7" w14:textId="77777777" w:rsidTr="003A7F40">
        <w:tc>
          <w:tcPr>
            <w:tcW w:w="2265" w:type="dxa"/>
          </w:tcPr>
          <w:p w14:paraId="744DBF3F" w14:textId="77777777" w:rsidR="00647080" w:rsidRPr="00A10FB5" w:rsidRDefault="00647080" w:rsidP="003A7F40">
            <w:r w:rsidRPr="00A10FB5">
              <w:t>100</w:t>
            </w:r>
          </w:p>
        </w:tc>
        <w:tc>
          <w:tcPr>
            <w:tcW w:w="2266" w:type="dxa"/>
          </w:tcPr>
          <w:p w14:paraId="65AEBA16" w14:textId="77777777" w:rsidR="00647080" w:rsidRPr="00A10FB5" w:rsidRDefault="00647080" w:rsidP="003A7F40">
            <w:r w:rsidRPr="00A10FB5">
              <w:t>10</w:t>
            </w:r>
          </w:p>
        </w:tc>
        <w:tc>
          <w:tcPr>
            <w:tcW w:w="2265" w:type="dxa"/>
          </w:tcPr>
          <w:p w14:paraId="7B25D4E6" w14:textId="77777777" w:rsidR="00647080" w:rsidRPr="00A10FB5" w:rsidRDefault="00647080" w:rsidP="003A7F40">
            <w:r w:rsidRPr="00A10FB5">
              <w:t>110</w:t>
            </w:r>
          </w:p>
        </w:tc>
        <w:tc>
          <w:tcPr>
            <w:tcW w:w="2266" w:type="dxa"/>
          </w:tcPr>
          <w:p w14:paraId="756585DF" w14:textId="77777777" w:rsidR="00647080" w:rsidRPr="00A10FB5" w:rsidRDefault="00647080" w:rsidP="003A7F40">
            <w:r w:rsidRPr="00A10FB5">
              <w:t>36,79%</w:t>
            </w:r>
          </w:p>
        </w:tc>
      </w:tr>
      <w:tr w:rsidR="00647080" w:rsidRPr="00A10FB5" w14:paraId="7A727039" w14:textId="77777777" w:rsidTr="003A7F40">
        <w:tc>
          <w:tcPr>
            <w:tcW w:w="2265" w:type="dxa"/>
          </w:tcPr>
          <w:p w14:paraId="35C68940" w14:textId="77777777" w:rsidR="00647080" w:rsidRPr="00A10FB5" w:rsidRDefault="00647080" w:rsidP="003A7F40">
            <w:r w:rsidRPr="00A10FB5">
              <w:t>100</w:t>
            </w:r>
          </w:p>
        </w:tc>
        <w:tc>
          <w:tcPr>
            <w:tcW w:w="2266" w:type="dxa"/>
          </w:tcPr>
          <w:p w14:paraId="1C8C356B" w14:textId="77777777" w:rsidR="00647080" w:rsidRPr="00A10FB5" w:rsidRDefault="00647080" w:rsidP="003A7F40">
            <w:r w:rsidRPr="00A10FB5">
              <w:t>10</w:t>
            </w:r>
          </w:p>
        </w:tc>
        <w:tc>
          <w:tcPr>
            <w:tcW w:w="2265" w:type="dxa"/>
          </w:tcPr>
          <w:p w14:paraId="49EA0331" w14:textId="77777777" w:rsidR="00647080" w:rsidRPr="00A10FB5" w:rsidRDefault="00647080" w:rsidP="003A7F40">
            <w:r w:rsidRPr="00A10FB5">
              <w:t>120</w:t>
            </w:r>
          </w:p>
        </w:tc>
        <w:tc>
          <w:tcPr>
            <w:tcW w:w="2266" w:type="dxa"/>
          </w:tcPr>
          <w:p w14:paraId="318946EB" w14:textId="77777777" w:rsidR="00647080" w:rsidRPr="00A10FB5" w:rsidRDefault="00647080" w:rsidP="003A7F40">
            <w:r w:rsidRPr="00A10FB5">
              <w:t>13,53%</w:t>
            </w:r>
          </w:p>
        </w:tc>
      </w:tr>
      <w:tr w:rsidR="00647080" w:rsidRPr="00A10FB5" w14:paraId="722FBD30" w14:textId="77777777" w:rsidTr="003A7F40">
        <w:tc>
          <w:tcPr>
            <w:tcW w:w="2265" w:type="dxa"/>
          </w:tcPr>
          <w:p w14:paraId="13482628" w14:textId="77777777" w:rsidR="00647080" w:rsidRPr="00A10FB5" w:rsidRDefault="00647080" w:rsidP="003A7F40">
            <w:r w:rsidRPr="00A10FB5">
              <w:t>100</w:t>
            </w:r>
          </w:p>
        </w:tc>
        <w:tc>
          <w:tcPr>
            <w:tcW w:w="2266" w:type="dxa"/>
          </w:tcPr>
          <w:p w14:paraId="51EC924A" w14:textId="77777777" w:rsidR="00647080" w:rsidRPr="00A10FB5" w:rsidRDefault="00647080" w:rsidP="003A7F40">
            <w:r w:rsidRPr="00A10FB5">
              <w:t>10</w:t>
            </w:r>
          </w:p>
        </w:tc>
        <w:tc>
          <w:tcPr>
            <w:tcW w:w="2265" w:type="dxa"/>
          </w:tcPr>
          <w:p w14:paraId="7BB4FED7" w14:textId="77777777" w:rsidR="00647080" w:rsidRPr="00A10FB5" w:rsidRDefault="00647080" w:rsidP="003A7F40">
            <w:r w:rsidRPr="00A10FB5">
              <w:t>150</w:t>
            </w:r>
          </w:p>
        </w:tc>
        <w:tc>
          <w:tcPr>
            <w:tcW w:w="2266" w:type="dxa"/>
          </w:tcPr>
          <w:p w14:paraId="69A175C4" w14:textId="77777777" w:rsidR="00647080" w:rsidRPr="00A10FB5" w:rsidRDefault="00647080" w:rsidP="003A7F40">
            <w:r w:rsidRPr="00A10FB5">
              <w:t>0,67%</w:t>
            </w:r>
          </w:p>
        </w:tc>
      </w:tr>
    </w:tbl>
    <w:p w14:paraId="7B8D7916" w14:textId="7D6B4DC7" w:rsidR="00647080" w:rsidRPr="00A10FB5" w:rsidRDefault="00647080" w:rsidP="00D1570D">
      <w:pPr>
        <w:ind w:firstLine="360"/>
      </w:pPr>
    </w:p>
    <w:p w14:paraId="7C9A5771" w14:textId="738FB815" w:rsidR="00647080" w:rsidRPr="00A10FB5" w:rsidRDefault="00647080" w:rsidP="00647080">
      <w:pPr>
        <w:ind w:firstLine="360"/>
      </w:pPr>
      <w:r w:rsidRPr="00A10FB5">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w:t>
      </w:r>
      <w:r w:rsidRPr="00A10FB5">
        <w:t xml:space="preserve"> także wpływ wysokość temperatury w danym momencie, co jest przedstawione w drugiej z </w:t>
      </w:r>
      <w:r w:rsidR="008300E8" w:rsidRPr="00A10FB5">
        <w:t>tabel</w:t>
      </w:r>
      <w:r w:rsidRPr="00A10FB5">
        <w:t>:</w:t>
      </w: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28466C"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lastRenderedPageBreak/>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57D44DC3" w14:textId="3FCF0711"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14" w:name="_Toc100501726"/>
      <w:r w:rsidRPr="00A10FB5">
        <w:t>Algorytm genetyczn</w:t>
      </w:r>
      <w:r w:rsidR="00E87700" w:rsidRPr="00A10FB5">
        <w:t>y</w:t>
      </w:r>
      <w:bookmarkEnd w:id="14"/>
    </w:p>
    <w:p w14:paraId="2A1AC8BE" w14:textId="568583E2" w:rsidR="008B7C27" w:rsidRPr="00A10FB5" w:rsidRDefault="008B7C27" w:rsidP="008B7C27">
      <w:pPr>
        <w:ind w:firstLine="360"/>
      </w:pPr>
      <w:r w:rsidRPr="00A10FB5">
        <w:t>Ostatnia z przedstawionych w tej pracy metod jest najbardziej skomplikowana.</w:t>
      </w:r>
      <w:r w:rsidRPr="00A10FB5">
        <w:t xml:space="preserve"> </w:t>
      </w:r>
      <w:r w:rsidRPr="00A10FB5">
        <w:t xml:space="preserve">Podobnie jak poprzednia, jest tak samo </w:t>
      </w:r>
      <w:r w:rsidR="004E4F61" w:rsidRPr="00A10FB5">
        <w:t>inspirowana</w:t>
      </w:r>
      <w:r w:rsidRPr="00A10FB5">
        <w:t xml:space="preserve"> procesami zachodzącymi w przyrodzie, a konkretnie </w:t>
      </w:r>
      <w:r w:rsidRPr="00A10FB5">
        <w:t xml:space="preserv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r w:rsidRPr="00A10FB5">
        <w:t>:</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lastRenderedPageBreak/>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Selekcja taka może wybrać liczbę osobników w nowej populacji równej poprzedniej i wtedy niektóre osobniki będą dla siebie identyczne, lub wybrać mniejszą i braki uzupełnić losowo wygenerowanymi nowymi rozwiązaniami</w:t>
      </w:r>
      <w:r w:rsidRPr="00A10FB5">
        <w:t xml:space="preserve"> </w:t>
      </w:r>
      <w:r w:rsidR="00986BDF" w:rsidRPr="00A10FB5">
        <w:t xml:space="preserve">W swojej implementacji algorytmu genetycznego zdecydowałem się na wykorzystanie połączonej selekcji </w:t>
      </w:r>
      <w:proofErr w:type="spellStart"/>
      <w:r w:rsidR="00986BDF" w:rsidRPr="00A10FB5">
        <w:t>elitystycznej</w:t>
      </w:r>
      <w:proofErr w:type="spellEnd"/>
      <w:r w:rsidR="00986BDF" w:rsidRPr="00A10FB5">
        <w:t>,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następnie zamień je nawzajem częściami, tak aby powstały dwa osobniki z </w:t>
      </w:r>
      <w:r w:rsidR="00A620FD" w:rsidRPr="00A10FB5">
        <w:t>elementami z obu początkowych rozwiązań. Zaś dla przypisania priorytetów zdecydowałem się na implementacje</w:t>
      </w:r>
      <w:r w:rsidR="002E2253" w:rsidRPr="00A10FB5">
        <w:t xml:space="preserve"> operatora krzyżowania pozycji </w:t>
      </w:r>
      <w:sdt>
        <w:sdtPr>
          <w:id w:val="-2023542697"/>
          <w:citation/>
        </w:sdt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57BB7C6A"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w:t>
      </w:r>
      <w:r w:rsidR="002A3A73" w:rsidRPr="00A10FB5">
        <w:lastRenderedPageBreak/>
        <w:t>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D89BBDC" w14:textId="1C93176B" w:rsidR="00BD58CB" w:rsidRPr="00A10FB5" w:rsidRDefault="008233FF" w:rsidP="009D37AC">
      <w:pPr>
        <w:pStyle w:val="Nagwek1"/>
        <w:numPr>
          <w:ilvl w:val="0"/>
          <w:numId w:val="5"/>
        </w:numPr>
      </w:pPr>
      <w:bookmarkStart w:id="15" w:name="_Toc100501727"/>
      <w:r w:rsidRPr="00A10FB5">
        <w:lastRenderedPageBreak/>
        <w:t>Badania</w:t>
      </w:r>
      <w:bookmarkEnd w:id="15"/>
    </w:p>
    <w:p w14:paraId="51F61DA4" w14:textId="7E3F25DA" w:rsidR="00A32AF3" w:rsidRPr="00A10FB5" w:rsidRDefault="00631AF2" w:rsidP="00631AF2">
      <w:pPr>
        <w:ind w:firstLine="360"/>
      </w:pPr>
      <w:r w:rsidRPr="00A10FB5">
        <w:t>W poniższym rozdziale zostanie przedstawiona metodyka badań, podane wyniki</w:t>
      </w:r>
      <w:r w:rsidRPr="00A10FB5">
        <w:t xml:space="preserve"> </w:t>
      </w:r>
      <w:r w:rsidRPr="00A10FB5">
        <w:t>uzyskane przy użyciu wytworzonej aplikacji, oraz ich zostanie przedstawiona ich analiza.</w:t>
      </w:r>
      <w:r w:rsidR="00B35CA8">
        <w:t xml:space="preserve"> Zostały one przeprowadzone dla zdefiniowanego wcześniej problemu MSRCPSP, przy użyciu przedstawionych w poprzedniej części pracy metod obliczeniowych.</w:t>
      </w:r>
    </w:p>
    <w:p w14:paraId="63DC587B" w14:textId="4D330E86" w:rsidR="008233FF" w:rsidRPr="00A10FB5" w:rsidRDefault="008233FF" w:rsidP="009D37AC">
      <w:pPr>
        <w:pStyle w:val="Nagwek2"/>
        <w:numPr>
          <w:ilvl w:val="1"/>
          <w:numId w:val="5"/>
        </w:numPr>
      </w:pPr>
      <w:bookmarkStart w:id="16" w:name="_Toc100501728"/>
      <w:r w:rsidRPr="00A10FB5">
        <w:t>Opis sposoby realizacji projektu i metodyki badań</w:t>
      </w:r>
      <w:bookmarkEnd w:id="16"/>
    </w:p>
    <w:p w14:paraId="1FDB14DF" w14:textId="75757579" w:rsidR="00B35CA8" w:rsidRDefault="0097665A" w:rsidP="00B35CA8">
      <w:pPr>
        <w:ind w:firstLine="360"/>
      </w:pPr>
      <w:r w:rsidRPr="00A10FB5">
        <w:t xml:space="preserve">Każda z podanych wcześniej </w:t>
      </w:r>
      <w:r w:rsidRPr="00A10FB5">
        <w:t>metod</w:t>
      </w:r>
      <w:r w:rsidRPr="00A10FB5">
        <w:t xml:space="preserve"> uruchomiłem </w:t>
      </w:r>
      <w:r w:rsidR="000F24CB" w:rsidRPr="00A10FB5">
        <w:t>dziesięć</w:t>
      </w:r>
      <w:r w:rsidRPr="00A10FB5">
        <w:t xml:space="preserve"> razy, na każdym z dostarczonych przez </w:t>
      </w:r>
      <w:r w:rsidRPr="00A10FB5">
        <w:t>naukowców z Politechniki Wrocławskiej</w:t>
      </w:r>
      <w:r w:rsidRPr="00A10FB5">
        <w:t xml:space="preserve"> zbiorze danych</w:t>
      </w:r>
      <w:r w:rsidR="00B35CA8">
        <w:t>.</w:t>
      </w:r>
      <w:r w:rsidR="00FE2CA0" w:rsidRPr="00A10FB5">
        <w:t xml:space="preserve"> </w:t>
      </w:r>
      <w:r w:rsidR="00B35CA8" w:rsidRPr="00A10FB5">
        <w:t xml:space="preserve">Następnie dla każdego uruchomienia została zapisana ocena najlepszego rozwiązania i dla uzyskanych tak rozwiązań z rozwiązań 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 xml:space="preserve">Badania zajęły około 9 godzin, przy wykorzystaniu wielowątkowości, na komputerze wyposażonym w procesor Intel Core i9-9900K </w:t>
      </w:r>
      <w:r w:rsidRPr="00A10FB5">
        <w:t>podkręconym w celu osiągniecia stałego taktowania</w:t>
      </w:r>
      <w:r w:rsidRPr="00A10FB5">
        <w:t xml:space="preserve">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1B4EA809" w:rsidR="00A10FB5" w:rsidRPr="00A10FB5" w:rsidRDefault="00A10FB5" w:rsidP="0097665A">
      <w:pPr>
        <w:ind w:firstLine="360"/>
      </w:pPr>
      <w:r w:rsidRPr="00A10FB5">
        <w:t xml:space="preserve">Parametry </w:t>
      </w:r>
      <w:r w:rsidRPr="00A10FB5">
        <w:t>uruchomieniowe</w:t>
      </w:r>
      <w:r w:rsidRPr="00A10FB5">
        <w:t xml:space="preserv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lastRenderedPageBreak/>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Pr="00A10FB5" w:rsidRDefault="00A10FB5" w:rsidP="00A10FB5">
      <w:pPr>
        <w:pStyle w:val="Akapitzlist"/>
        <w:numPr>
          <w:ilvl w:val="1"/>
          <w:numId w:val="28"/>
        </w:numPr>
      </w:pPr>
      <w:r>
        <w:t>Ilość powtórzeń:</w:t>
      </w:r>
      <w:r w:rsidRPr="00A10FB5">
        <w:t xml:space="preserve"> 100</w:t>
      </w:r>
      <w:r>
        <w:t>.</w:t>
      </w:r>
    </w:p>
    <w:p w14:paraId="12D2BB50" w14:textId="55747BAB" w:rsidR="00CF751E" w:rsidRPr="00A10FB5" w:rsidRDefault="008233FF" w:rsidP="005E74B3">
      <w:pPr>
        <w:pStyle w:val="Nagwek2"/>
        <w:numPr>
          <w:ilvl w:val="1"/>
          <w:numId w:val="5"/>
        </w:numPr>
      </w:pPr>
      <w:bookmarkStart w:id="17" w:name="_Toc100501729"/>
      <w:r w:rsidRPr="00A10FB5">
        <w:t>Otrzymane wyniki</w:t>
      </w:r>
      <w:bookmarkEnd w:id="17"/>
    </w:p>
    <w:p w14:paraId="7DF9E2F5" w14:textId="7D2101B9" w:rsidR="009B4405" w:rsidRPr="00A10FB5" w:rsidRDefault="005E74B3" w:rsidP="005E74B3">
      <w:pPr>
        <w:ind w:firstLine="36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CF751E">
        <w:trPr>
          <w:trHeight w:val="315"/>
        </w:trPr>
        <w:tc>
          <w:tcPr>
            <w:tcW w:w="1550" w:type="dxa"/>
            <w:shd w:val="clear" w:color="auto" w:fill="auto"/>
            <w:noWrap/>
            <w:vAlign w:val="center"/>
          </w:tcPr>
          <w:p w14:paraId="4712A2B6" w14:textId="45323CA7" w:rsidR="005E74B3" w:rsidRPr="0030476A" w:rsidRDefault="0030476A" w:rsidP="00BF3CD0">
            <w:pPr>
              <w:spacing w:after="0" w:line="240" w:lineRule="auto"/>
              <w:jc w:val="lef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Metoda obliczeniowa</w:t>
            </w:r>
          </w:p>
        </w:tc>
        <w:tc>
          <w:tcPr>
            <w:tcW w:w="1215" w:type="dxa"/>
            <w:shd w:val="clear" w:color="auto" w:fill="auto"/>
            <w:noWrap/>
            <w:vAlign w:val="center"/>
          </w:tcPr>
          <w:p w14:paraId="30F90832" w14:textId="53C10FDB" w:rsidR="005E74B3" w:rsidRPr="0030476A" w:rsidRDefault="0030476A" w:rsidP="00BF3CD0">
            <w:pPr>
              <w:spacing w:after="0" w:line="240" w:lineRule="auto"/>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Zbiór danych</w:t>
            </w:r>
          </w:p>
        </w:tc>
        <w:tc>
          <w:tcPr>
            <w:tcW w:w="627" w:type="dxa"/>
            <w:shd w:val="clear" w:color="auto" w:fill="auto"/>
            <w:noWrap/>
            <w:vAlign w:val="center"/>
          </w:tcPr>
          <w:p w14:paraId="5CBC251A" w14:textId="340D26CE"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Min</w:t>
            </w:r>
            <w:r>
              <w:rPr>
                <w:rFonts w:ascii="Calibri" w:eastAsia="Times New Roman" w:hAnsi="Calibri" w:cs="Calibri"/>
                <w:color w:val="000000"/>
                <w:sz w:val="16"/>
                <w:szCs w:val="16"/>
                <w:lang w:eastAsia="pl-PL"/>
              </w:rPr>
              <w:t>.</w:t>
            </w:r>
          </w:p>
        </w:tc>
        <w:tc>
          <w:tcPr>
            <w:tcW w:w="567" w:type="dxa"/>
            <w:shd w:val="clear" w:color="auto" w:fill="auto"/>
            <w:noWrap/>
            <w:vAlign w:val="center"/>
          </w:tcPr>
          <w:p w14:paraId="38E84677" w14:textId="69178416"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Śred.</w:t>
            </w:r>
          </w:p>
        </w:tc>
        <w:tc>
          <w:tcPr>
            <w:tcW w:w="548" w:type="dxa"/>
            <w:shd w:val="clear" w:color="auto" w:fill="auto"/>
            <w:noWrap/>
            <w:vAlign w:val="center"/>
          </w:tcPr>
          <w:p w14:paraId="41E40BE9" w14:textId="137E26CC" w:rsidR="005E74B3" w:rsidRPr="0030476A" w:rsidRDefault="0030476A" w:rsidP="00BF3CD0">
            <w:pPr>
              <w:spacing w:after="0" w:line="240" w:lineRule="auto"/>
              <w:jc w:val="right"/>
              <w:rPr>
                <w:rFonts w:ascii="Calibri" w:eastAsia="Times New Roman" w:hAnsi="Calibri" w:cs="Calibri"/>
                <w:color w:val="000000"/>
                <w:sz w:val="16"/>
                <w:szCs w:val="16"/>
                <w:lang w:eastAsia="pl-PL"/>
              </w:rPr>
            </w:pPr>
            <w:r w:rsidRPr="0030476A">
              <w:rPr>
                <w:rFonts w:ascii="Calibri" w:eastAsia="Times New Roman" w:hAnsi="Calibri" w:cs="Calibri"/>
                <w:color w:val="000000"/>
                <w:sz w:val="16"/>
                <w:szCs w:val="16"/>
                <w:lang w:eastAsia="pl-PL"/>
              </w:rPr>
              <w:t>Odc</w:t>
            </w:r>
            <w:r>
              <w:rPr>
                <w:rFonts w:ascii="Calibri" w:eastAsia="Times New Roman" w:hAnsi="Calibri" w:cs="Calibri"/>
                <w:color w:val="000000"/>
                <w:sz w:val="16"/>
                <w:szCs w:val="16"/>
                <w:lang w:eastAsia="pl-PL"/>
              </w:rPr>
              <w:t xml:space="preserve">h. </w:t>
            </w:r>
            <w:r w:rsidRPr="0030476A">
              <w:rPr>
                <w:rFonts w:ascii="Calibri" w:eastAsia="Times New Roman" w:hAnsi="Calibri" w:cs="Calibri"/>
                <w:color w:val="000000"/>
                <w:sz w:val="16"/>
                <w:szCs w:val="16"/>
                <w:lang w:eastAsia="pl-PL"/>
              </w:rPr>
              <w:t>St</w:t>
            </w:r>
            <w:r>
              <w:rPr>
                <w:rFonts w:ascii="Calibri" w:eastAsia="Times New Roman" w:hAnsi="Calibri" w:cs="Calibri"/>
                <w:color w:val="000000"/>
                <w:sz w:val="16"/>
                <w:szCs w:val="16"/>
                <w:lang w:eastAsia="pl-PL"/>
              </w:rPr>
              <w: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F0D12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5C2DD7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91DC06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B64D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zachłanny</w:t>
            </w:r>
          </w:p>
        </w:tc>
        <w:tc>
          <w:tcPr>
            <w:tcW w:w="1215" w:type="dxa"/>
            <w:shd w:val="clear" w:color="auto" w:fill="auto"/>
            <w:noWrap/>
            <w:vAlign w:val="center"/>
            <w:hideMark/>
          </w:tcPr>
          <w:p w14:paraId="53182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25DA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323B5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19E961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63D6E4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3C1DEEF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292B16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after="0"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E42649C" w14:textId="77777777" w:rsidR="00BF3CD0" w:rsidRPr="00BF3CD0" w:rsidRDefault="00BF3CD0" w:rsidP="00BF3CD0">
            <w:pPr>
              <w:spacing w:after="0"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after="0"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382AB2CB" w14:textId="7B2D8483" w:rsidR="00CB23D1" w:rsidRPr="00A10FB5" w:rsidRDefault="00CF751E" w:rsidP="00CF751E">
      <w:pPr>
        <w:spacing w:line="259" w:lineRule="auto"/>
        <w:ind w:firstLine="360"/>
        <w:rPr>
          <w:rFonts w:cs="Times New Roman"/>
          <w:szCs w:val="24"/>
        </w:rPr>
      </w:pPr>
      <w:r w:rsidRPr="00A10FB5">
        <w:rPr>
          <w:rFonts w:cs="Times New Roman"/>
          <w:szCs w:val="24"/>
        </w:rPr>
        <w:t>asssssssssssssssssssssssssssssssssssssssssssssssssssssssssssssssss</w:t>
      </w:r>
      <w:r w:rsidR="00956CE7" w:rsidRPr="00A10FB5">
        <w:rPr>
          <w:rFonts w:cs="Times New Roman"/>
          <w:szCs w:val="24"/>
        </w:rPr>
        <w:br w:type="page"/>
      </w:r>
    </w:p>
    <w:p w14:paraId="27AF2CAC" w14:textId="121213A6" w:rsidR="005A650C" w:rsidRPr="00A10FB5" w:rsidRDefault="00956CE7" w:rsidP="009D37AC">
      <w:pPr>
        <w:pStyle w:val="Nagwek1"/>
        <w:numPr>
          <w:ilvl w:val="0"/>
          <w:numId w:val="5"/>
        </w:numPr>
      </w:pPr>
      <w:bookmarkStart w:id="18" w:name="_Toc100501730"/>
      <w:r w:rsidRPr="00A10FB5">
        <w:lastRenderedPageBreak/>
        <w:t>Podsumowanie</w:t>
      </w:r>
      <w:bookmarkEnd w:id="18"/>
    </w:p>
    <w:p w14:paraId="62A30A6F" w14:textId="5A8889FD" w:rsidR="00CB23D1" w:rsidRPr="00A10FB5" w:rsidRDefault="005A650C" w:rsidP="009D37AC">
      <w:pPr>
        <w:spacing w:line="259" w:lineRule="auto"/>
        <w:rPr>
          <w:rFonts w:cs="Times New Roman"/>
          <w:szCs w:val="24"/>
        </w:rPr>
      </w:pPr>
      <w:r w:rsidRPr="00A10FB5">
        <w:rPr>
          <w:rFonts w:cs="Times New Roman"/>
          <w:szCs w:val="24"/>
        </w:rPr>
        <w:br w:type="page"/>
      </w:r>
    </w:p>
    <w:bookmarkStart w:id="19" w:name="_Toc100501731"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A10FB5" w:rsidRDefault="005A650C" w:rsidP="009D37AC">
          <w:pPr>
            <w:pStyle w:val="Nagwek1"/>
            <w:numPr>
              <w:ilvl w:val="0"/>
              <w:numId w:val="5"/>
            </w:numPr>
          </w:pPr>
          <w:r w:rsidRPr="00A10FB5">
            <w:t>Bibliografia</w:t>
          </w:r>
          <w:bookmarkEnd w:id="19"/>
        </w:p>
        <w:sdt>
          <w:sdtPr>
            <w:id w:val="111145805"/>
            <w:bibliography/>
          </w:sdtPr>
          <w:sdtEndPr/>
          <w:sdtContent>
            <w:p w14:paraId="2BED282E" w14:textId="77777777" w:rsidR="002E2253" w:rsidRPr="00A10FB5" w:rsidRDefault="005A650C" w:rsidP="002E2253">
              <w:pPr>
                <w:pStyle w:val="Bibliografia"/>
                <w:ind w:left="720" w:hanging="720"/>
                <w:rPr>
                  <w:noProof/>
                  <w:szCs w:val="24"/>
                </w:rPr>
              </w:pPr>
              <w:r w:rsidRPr="00A10FB5">
                <w:fldChar w:fldCharType="begin"/>
              </w:r>
              <w:r w:rsidRPr="00A10FB5">
                <w:instrText>BIBLIOGRAPHY</w:instrText>
              </w:r>
              <w:r w:rsidRPr="00A10FB5">
                <w:fldChar w:fldCharType="separate"/>
              </w:r>
              <w:r w:rsidR="002E2253" w:rsidRPr="00A10FB5">
                <w:rPr>
                  <w:noProof/>
                </w:rPr>
                <w:t xml:space="preserve">Bryant, R. E., German, S., Velev, M. N. i Murray, N. V. (1999). </w:t>
              </w:r>
              <w:r w:rsidR="002E2253" w:rsidRPr="00A10FB5">
                <w:rPr>
                  <w:i/>
                  <w:iCs/>
                  <w:noProof/>
                </w:rPr>
                <w:t>Microprocessor Verification Using Efficient Decision Procedures for a Logic of Equality with Uninterpreted Functions.</w:t>
              </w:r>
              <w:r w:rsidR="002E2253" w:rsidRPr="00A10FB5">
                <w:rPr>
                  <w:noProof/>
                </w:rPr>
                <w:t xml:space="preserve"> Springer Berlin Heidelberg. doi:10.1007/3-540-48754-9_1</w:t>
              </w:r>
            </w:p>
            <w:p w14:paraId="442B3B03" w14:textId="77777777" w:rsidR="002E2253" w:rsidRPr="00A10FB5" w:rsidRDefault="002E2253" w:rsidP="002E2253">
              <w:pPr>
                <w:pStyle w:val="Bibliografia"/>
                <w:ind w:left="720" w:hanging="720"/>
                <w:rPr>
                  <w:noProof/>
                </w:rPr>
              </w:pPr>
              <w:r w:rsidRPr="00A10FB5">
                <w:rPr>
                  <w:noProof/>
                </w:rPr>
                <w:t xml:space="preserve">Cook, S. (1971). </w:t>
              </w:r>
              <w:r w:rsidRPr="00A10FB5">
                <w:rPr>
                  <w:i/>
                  <w:iCs/>
                  <w:noProof/>
                </w:rPr>
                <w:t>The complexity of theorem proving procedures.</w:t>
              </w:r>
              <w:r w:rsidRPr="00A10FB5">
                <w:rPr>
                  <w:noProof/>
                </w:rPr>
                <w:t xml:space="preserve"> Proceedings of the Third Annual ACM Symposium on Theory of Computing. doi:10.1145/800157.805047</w:t>
              </w:r>
            </w:p>
            <w:p w14:paraId="4983B4CF" w14:textId="77777777" w:rsidR="002E2253" w:rsidRPr="00A10FB5" w:rsidRDefault="002E2253" w:rsidP="002E2253">
              <w:pPr>
                <w:pStyle w:val="Bibliografia"/>
                <w:ind w:left="720" w:hanging="720"/>
                <w:rPr>
                  <w:noProof/>
                </w:rPr>
              </w:pPr>
              <w:r w:rsidRPr="00A10FB5">
                <w:rPr>
                  <w:noProof/>
                </w:rPr>
                <w:t xml:space="preserve">Fogel, D. i Ghozeil, A. (1997). A note on representations and variation operators. </w:t>
              </w:r>
              <w:r w:rsidRPr="00A10FB5">
                <w:rPr>
                  <w:i/>
                  <w:iCs/>
                  <w:noProof/>
                </w:rPr>
                <w:t>IEEE Transactions on Evolutionary Computation, 1</w:t>
              </w:r>
              <w:r w:rsidRPr="00A10FB5">
                <w:rPr>
                  <w:noProof/>
                </w:rPr>
                <w:t>(2), strony 159-161. doi:10.1109/4235.687882</w:t>
              </w:r>
            </w:p>
            <w:p w14:paraId="5CBC576B" w14:textId="77777777" w:rsidR="002E2253" w:rsidRPr="00A10FB5" w:rsidRDefault="002E2253" w:rsidP="002E2253">
              <w:pPr>
                <w:pStyle w:val="Bibliografia"/>
                <w:ind w:left="720" w:hanging="720"/>
                <w:rPr>
                  <w:noProof/>
                </w:rPr>
              </w:pPr>
              <w:r w:rsidRPr="00A10FB5">
                <w:rPr>
                  <w:noProof/>
                </w:rPr>
                <w:t xml:space="preserve">He, J., Chen, T. i Yao, X. (2015). On the Easiest and Hardest Fitness Functions. </w:t>
              </w:r>
              <w:r w:rsidRPr="00A10FB5">
                <w:rPr>
                  <w:i/>
                  <w:iCs/>
                  <w:noProof/>
                </w:rPr>
                <w:t>IEEE Transactions on Evolutionary Computation, 19</w:t>
              </w:r>
              <w:r w:rsidRPr="00A10FB5">
                <w:rPr>
                  <w:noProof/>
                </w:rPr>
                <w:t>(2), 295–305. doi:10.1109/tevc.2014.2318025</w:t>
              </w:r>
            </w:p>
            <w:p w14:paraId="40728521" w14:textId="77777777" w:rsidR="002E2253" w:rsidRPr="00A10FB5" w:rsidRDefault="002E2253" w:rsidP="002E2253">
              <w:pPr>
                <w:pStyle w:val="Bibliografia"/>
                <w:ind w:left="720" w:hanging="720"/>
                <w:rPr>
                  <w:noProof/>
                </w:rPr>
              </w:pPr>
              <w:r w:rsidRPr="00A10FB5">
                <w:rPr>
                  <w:noProof/>
                </w:rPr>
                <w:t xml:space="preserve">Himmelblau, D. M. (1972). </w:t>
              </w:r>
              <w:r w:rsidRPr="00A10FB5">
                <w:rPr>
                  <w:i/>
                  <w:iCs/>
                  <w:noProof/>
                </w:rPr>
                <w:t>Applied Nonlinear Programming.</w:t>
              </w:r>
              <w:r w:rsidRPr="00A10FB5">
                <w:rPr>
                  <w:noProof/>
                </w:rPr>
                <w:t xml:space="preserve"> McGraw-Hill.</w:t>
              </w:r>
            </w:p>
            <w:p w14:paraId="046A13FD" w14:textId="77777777" w:rsidR="002E2253" w:rsidRPr="00A10FB5" w:rsidRDefault="002E2253" w:rsidP="002E2253">
              <w:pPr>
                <w:pStyle w:val="Bibliografia"/>
                <w:ind w:left="720" w:hanging="720"/>
                <w:rPr>
                  <w:noProof/>
                </w:rPr>
              </w:pPr>
              <w:r w:rsidRPr="00A10FB5">
                <w:rPr>
                  <w:noProof/>
                </w:rPr>
                <w:t>IEEE Standard for Floating-Point Arithmetic. (2008). 1-70. doi:10.1109/IEEESTD.2008.4610935</w:t>
              </w:r>
            </w:p>
            <w:p w14:paraId="748D91F2" w14:textId="77777777" w:rsidR="002E2253" w:rsidRPr="00A10FB5" w:rsidRDefault="002E2253" w:rsidP="002E2253">
              <w:pPr>
                <w:pStyle w:val="Bibliografia"/>
                <w:ind w:left="720" w:hanging="720"/>
                <w:rPr>
                  <w:noProof/>
                </w:rPr>
              </w:pPr>
              <w:r w:rsidRPr="00A10FB5">
                <w:rPr>
                  <w:noProof/>
                </w:rPr>
                <w:t xml:space="preserve">Keane, A. (1996). A brief comparison of some evolutionary optimization methods. W </w:t>
              </w:r>
              <w:r w:rsidRPr="00A10FB5">
                <w:rPr>
                  <w:i/>
                  <w:iCs/>
                  <w:noProof/>
                </w:rPr>
                <w:t>Modern Heuristic Search Methods.</w:t>
              </w:r>
              <w:r w:rsidRPr="00A10FB5">
                <w:rPr>
                  <w:noProof/>
                </w:rPr>
                <w:t xml:space="preserve"> John Wiley.</w:t>
              </w:r>
            </w:p>
            <w:p w14:paraId="7624E43A" w14:textId="77777777" w:rsidR="002E2253" w:rsidRPr="00A10FB5" w:rsidRDefault="002E2253" w:rsidP="002E2253">
              <w:pPr>
                <w:pStyle w:val="Bibliografia"/>
                <w:ind w:left="720" w:hanging="720"/>
                <w:rPr>
                  <w:noProof/>
                </w:rPr>
              </w:pPr>
              <w:r w:rsidRPr="00A10FB5">
                <w:rPr>
                  <w:noProof/>
                </w:rPr>
                <w:t xml:space="preserve">Kirkpatrick, S., Gelatt, C. D. i Vecchi, M. P. (1983, may). Optimization by Simulated Annealing. </w:t>
              </w:r>
              <w:r w:rsidRPr="00A10FB5">
                <w:rPr>
                  <w:i/>
                  <w:iCs/>
                  <w:noProof/>
                </w:rPr>
                <w:t>Science, 220</w:t>
              </w:r>
              <w:r w:rsidRPr="00A10FB5">
                <w:rPr>
                  <w:noProof/>
                </w:rPr>
                <w:t>(4598), strony 671-680. doi:10.1126/science.220.4598.671</w:t>
              </w:r>
            </w:p>
            <w:p w14:paraId="005473E5" w14:textId="77777777" w:rsidR="002E2253" w:rsidRPr="00A10FB5" w:rsidRDefault="002E2253" w:rsidP="002E2253">
              <w:pPr>
                <w:pStyle w:val="Bibliografia"/>
                <w:ind w:left="720" w:hanging="720"/>
                <w:rPr>
                  <w:noProof/>
                </w:rPr>
              </w:pPr>
              <w:r w:rsidRPr="00A10FB5">
                <w:rPr>
                  <w:noProof/>
                </w:rPr>
                <w:t xml:space="preserve">Michalewicz, Z. i Fogel, D. B. (2004). </w:t>
              </w:r>
              <w:r w:rsidRPr="00A10FB5">
                <w:rPr>
                  <w:i/>
                  <w:iCs/>
                  <w:noProof/>
                </w:rPr>
                <w:t>How to Solve It: Modern Heuristics.</w:t>
              </w:r>
              <w:r w:rsidRPr="00A10FB5">
                <w:rPr>
                  <w:noProof/>
                </w:rPr>
                <w:t xml:space="preserve"> Springer. doi:10.1007/978-3-662-07807-5</w:t>
              </w:r>
            </w:p>
            <w:p w14:paraId="42EEBE2E" w14:textId="77777777" w:rsidR="002E2253" w:rsidRPr="00A10FB5" w:rsidRDefault="002E2253" w:rsidP="002E2253">
              <w:pPr>
                <w:pStyle w:val="Bibliografia"/>
                <w:ind w:left="720" w:hanging="720"/>
                <w:rPr>
                  <w:noProof/>
                </w:rPr>
              </w:pPr>
              <w:r w:rsidRPr="00A10FB5">
                <w:rPr>
                  <w:noProof/>
                </w:rPr>
                <w:t>Nam, G.-J., Sakallah, K. i Rutenbar, R. (2002). A new FPGA detailed routing approach via search-based Boolean satisfiability. IEEE. doi:10.1109/TCAD.2002.1004311</w:t>
              </w:r>
            </w:p>
            <w:p w14:paraId="5C02C812" w14:textId="77777777" w:rsidR="002E2253" w:rsidRPr="00A10FB5" w:rsidRDefault="002E2253" w:rsidP="002E2253">
              <w:pPr>
                <w:pStyle w:val="Bibliografia"/>
                <w:ind w:left="720" w:hanging="720"/>
                <w:rPr>
                  <w:noProof/>
                </w:rPr>
              </w:pPr>
              <w:r w:rsidRPr="00A10FB5">
                <w:rPr>
                  <w:noProof/>
                </w:rPr>
                <w:t xml:space="preserve">P.B., M., M., S. i K., S. (2015). A new benchmark dataset for Multi-Skill Resource-Constrained Project Scheduling Problem. W M. Ganzha, L. Maciaszek i M. Paprzycki (Red.), </w:t>
              </w:r>
              <w:r w:rsidRPr="00A10FB5">
                <w:rPr>
                  <w:i/>
                  <w:iCs/>
                  <w:noProof/>
                </w:rPr>
                <w:t>Proceedings of the 2015 Federated Conference on Computer Science and Information Systems.</w:t>
              </w:r>
              <w:r w:rsidRPr="00A10FB5">
                <w:rPr>
                  <w:noProof/>
                </w:rPr>
                <w:t xml:space="preserve"> </w:t>
              </w:r>
              <w:r w:rsidRPr="00A10FB5">
                <w:rPr>
                  <w:i/>
                  <w:iCs/>
                  <w:noProof/>
                </w:rPr>
                <w:t>5</w:t>
              </w:r>
              <w:r w:rsidRPr="00A10FB5">
                <w:rPr>
                  <w:noProof/>
                </w:rPr>
                <w:t>, strony 129–138. ACSIS. doi:10.15439/2015F273</w:t>
              </w:r>
            </w:p>
            <w:p w14:paraId="71C24F33" w14:textId="77777777" w:rsidR="002E2253" w:rsidRPr="00A10FB5" w:rsidRDefault="002E2253" w:rsidP="002E2253">
              <w:pPr>
                <w:pStyle w:val="Bibliografia"/>
                <w:ind w:left="720" w:hanging="720"/>
                <w:rPr>
                  <w:noProof/>
                </w:rPr>
              </w:pPr>
              <w:r w:rsidRPr="00A10FB5">
                <w:rPr>
                  <w:noProof/>
                </w:rPr>
                <w:lastRenderedPageBreak/>
                <w:t xml:space="preserve">Rego, C., Gamboa, D., Glover, F. i Osterman, C. (2011). Traveling salesman problem heuristics: Leading methods, implementations and latest advances. </w:t>
              </w:r>
              <w:r w:rsidRPr="00A10FB5">
                <w:rPr>
                  <w:i/>
                  <w:iCs/>
                  <w:noProof/>
                </w:rPr>
                <w:t>European Journal of Operational Research, 211</w:t>
              </w:r>
              <w:r w:rsidRPr="00A10FB5">
                <w:rPr>
                  <w:noProof/>
                </w:rPr>
                <w:t>(3), 427-441. doi:10.1016/j.ejor.2010.09.010</w:t>
              </w:r>
            </w:p>
            <w:p w14:paraId="4665509D" w14:textId="77777777" w:rsidR="002E2253" w:rsidRPr="00A10FB5" w:rsidRDefault="002E2253" w:rsidP="002E2253">
              <w:pPr>
                <w:pStyle w:val="Bibliografia"/>
                <w:ind w:left="720" w:hanging="720"/>
                <w:rPr>
                  <w:noProof/>
                </w:rPr>
              </w:pPr>
              <w:r w:rsidRPr="00A10FB5">
                <w:rPr>
                  <w:noProof/>
                </w:rPr>
                <w:t xml:space="preserve">Sörensen, K. i Glover, F. (2013). Metaheuristics. W </w:t>
              </w:r>
              <w:r w:rsidRPr="00A10FB5">
                <w:rPr>
                  <w:i/>
                  <w:iCs/>
                  <w:noProof/>
                </w:rPr>
                <w:t>Encyclopedia of Operations Research and Management Science</w:t>
              </w:r>
              <w:r w:rsidRPr="00A10FB5">
                <w:rPr>
                  <w:noProof/>
                </w:rPr>
                <w:t xml:space="preserve"> (strony 960-970). Springer US.</w:t>
              </w:r>
            </w:p>
            <w:p w14:paraId="37D25EE4" w14:textId="77777777" w:rsidR="002E2253" w:rsidRPr="00A10FB5" w:rsidRDefault="002E2253" w:rsidP="002E2253">
              <w:pPr>
                <w:pStyle w:val="Bibliografia"/>
                <w:ind w:left="720" w:hanging="720"/>
                <w:rPr>
                  <w:noProof/>
                </w:rPr>
              </w:pPr>
              <w:r w:rsidRPr="00A10FB5">
                <w:rPr>
                  <w:noProof/>
                </w:rPr>
                <w:t xml:space="preserve">Syswerda, G. (1991). Schedule optimization using genetic algorithms. W </w:t>
              </w:r>
              <w:r w:rsidRPr="00A10FB5">
                <w:rPr>
                  <w:i/>
                  <w:iCs/>
                  <w:noProof/>
                </w:rPr>
                <w:t>Handbook of Genetic Algorithms</w:t>
              </w:r>
              <w:r w:rsidRPr="00A10FB5">
                <w:rPr>
                  <w:noProof/>
                </w:rPr>
                <w:t xml:space="preserve"> (strony 332–349). 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F66D" w14:textId="77777777" w:rsidR="002060E4" w:rsidRDefault="002060E4" w:rsidP="005A650C">
      <w:pPr>
        <w:spacing w:after="0" w:line="240" w:lineRule="auto"/>
      </w:pPr>
      <w:r>
        <w:separator/>
      </w:r>
    </w:p>
  </w:endnote>
  <w:endnote w:type="continuationSeparator" w:id="0">
    <w:p w14:paraId="2E50119B" w14:textId="77777777" w:rsidR="002060E4" w:rsidRDefault="002060E4"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D853" w14:textId="77777777" w:rsidR="002060E4" w:rsidRDefault="002060E4" w:rsidP="005A650C">
      <w:pPr>
        <w:spacing w:after="0" w:line="240" w:lineRule="auto"/>
      </w:pPr>
      <w:r>
        <w:separator/>
      </w:r>
    </w:p>
  </w:footnote>
  <w:footnote w:type="continuationSeparator" w:id="0">
    <w:p w14:paraId="56E4BFC7" w14:textId="77777777" w:rsidR="002060E4" w:rsidRDefault="002060E4"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43630601">
    <w:abstractNumId w:val="19"/>
  </w:num>
  <w:num w:numId="2" w16cid:durableId="697391285">
    <w:abstractNumId w:val="21"/>
  </w:num>
  <w:num w:numId="3" w16cid:durableId="587428154">
    <w:abstractNumId w:val="25"/>
  </w:num>
  <w:num w:numId="4" w16cid:durableId="654264234">
    <w:abstractNumId w:val="11"/>
  </w:num>
  <w:num w:numId="5" w16cid:durableId="1592347661">
    <w:abstractNumId w:val="15"/>
  </w:num>
  <w:num w:numId="6" w16cid:durableId="106237946">
    <w:abstractNumId w:val="17"/>
  </w:num>
  <w:num w:numId="7" w16cid:durableId="1592007894">
    <w:abstractNumId w:val="18"/>
  </w:num>
  <w:num w:numId="8" w16cid:durableId="1555580866">
    <w:abstractNumId w:val="5"/>
  </w:num>
  <w:num w:numId="9" w16cid:durableId="360519138">
    <w:abstractNumId w:val="23"/>
  </w:num>
  <w:num w:numId="10" w16cid:durableId="303513640">
    <w:abstractNumId w:val="16"/>
  </w:num>
  <w:num w:numId="11" w16cid:durableId="1863979248">
    <w:abstractNumId w:val="27"/>
  </w:num>
  <w:num w:numId="12" w16cid:durableId="1165903329">
    <w:abstractNumId w:val="4"/>
  </w:num>
  <w:num w:numId="13" w16cid:durableId="68770738">
    <w:abstractNumId w:val="6"/>
  </w:num>
  <w:num w:numId="14" w16cid:durableId="254486751">
    <w:abstractNumId w:val="13"/>
  </w:num>
  <w:num w:numId="15" w16cid:durableId="1628898610">
    <w:abstractNumId w:val="20"/>
  </w:num>
  <w:num w:numId="16" w16cid:durableId="1116750424">
    <w:abstractNumId w:val="22"/>
  </w:num>
  <w:num w:numId="17" w16cid:durableId="1689330954">
    <w:abstractNumId w:val="9"/>
  </w:num>
  <w:num w:numId="18" w16cid:durableId="1888444418">
    <w:abstractNumId w:val="0"/>
  </w:num>
  <w:num w:numId="19" w16cid:durableId="1691829929">
    <w:abstractNumId w:val="26"/>
  </w:num>
  <w:num w:numId="20" w16cid:durableId="1046367006">
    <w:abstractNumId w:val="3"/>
  </w:num>
  <w:num w:numId="21" w16cid:durableId="1323194886">
    <w:abstractNumId w:val="8"/>
  </w:num>
  <w:num w:numId="22" w16cid:durableId="110976987">
    <w:abstractNumId w:val="24"/>
  </w:num>
  <w:num w:numId="23" w16cid:durableId="867833764">
    <w:abstractNumId w:val="2"/>
  </w:num>
  <w:num w:numId="24" w16cid:durableId="2045908727">
    <w:abstractNumId w:val="10"/>
  </w:num>
  <w:num w:numId="25" w16cid:durableId="232813579">
    <w:abstractNumId w:val="7"/>
  </w:num>
  <w:num w:numId="26" w16cid:durableId="1895045542">
    <w:abstractNumId w:val="14"/>
  </w:num>
  <w:num w:numId="27" w16cid:durableId="157041105">
    <w:abstractNumId w:val="12"/>
  </w:num>
  <w:num w:numId="28" w16cid:durableId="213786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52DC9"/>
    <w:rsid w:val="00072BD6"/>
    <w:rsid w:val="00075AB2"/>
    <w:rsid w:val="00076C5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B5D71"/>
    <w:rsid w:val="001B5DE5"/>
    <w:rsid w:val="00203414"/>
    <w:rsid w:val="002045A5"/>
    <w:rsid w:val="002060E4"/>
    <w:rsid w:val="00217AF7"/>
    <w:rsid w:val="0022097A"/>
    <w:rsid w:val="00223381"/>
    <w:rsid w:val="002433C0"/>
    <w:rsid w:val="0024435A"/>
    <w:rsid w:val="00255E40"/>
    <w:rsid w:val="0026109D"/>
    <w:rsid w:val="00265394"/>
    <w:rsid w:val="0028466C"/>
    <w:rsid w:val="00292251"/>
    <w:rsid w:val="00293171"/>
    <w:rsid w:val="00295A61"/>
    <w:rsid w:val="002A3A73"/>
    <w:rsid w:val="002B0743"/>
    <w:rsid w:val="002C5514"/>
    <w:rsid w:val="002E2253"/>
    <w:rsid w:val="002E28AA"/>
    <w:rsid w:val="002F6985"/>
    <w:rsid w:val="0030476A"/>
    <w:rsid w:val="00317766"/>
    <w:rsid w:val="00367453"/>
    <w:rsid w:val="00386F43"/>
    <w:rsid w:val="00387FB1"/>
    <w:rsid w:val="00390437"/>
    <w:rsid w:val="00396568"/>
    <w:rsid w:val="003A4733"/>
    <w:rsid w:val="003A6343"/>
    <w:rsid w:val="003A7E45"/>
    <w:rsid w:val="003B603C"/>
    <w:rsid w:val="003C6AC1"/>
    <w:rsid w:val="003E249C"/>
    <w:rsid w:val="003E557F"/>
    <w:rsid w:val="003F1B11"/>
    <w:rsid w:val="00401ED8"/>
    <w:rsid w:val="00433C16"/>
    <w:rsid w:val="00441E20"/>
    <w:rsid w:val="004425D3"/>
    <w:rsid w:val="00442659"/>
    <w:rsid w:val="00467B72"/>
    <w:rsid w:val="00484FD4"/>
    <w:rsid w:val="004852BD"/>
    <w:rsid w:val="00486278"/>
    <w:rsid w:val="00487DBD"/>
    <w:rsid w:val="004A2A6A"/>
    <w:rsid w:val="004A421A"/>
    <w:rsid w:val="004A7C77"/>
    <w:rsid w:val="004B75C7"/>
    <w:rsid w:val="004E4F61"/>
    <w:rsid w:val="004E55EB"/>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581A"/>
    <w:rsid w:val="005A56AF"/>
    <w:rsid w:val="005A650C"/>
    <w:rsid w:val="005B12FC"/>
    <w:rsid w:val="005C506C"/>
    <w:rsid w:val="005D2557"/>
    <w:rsid w:val="005D262B"/>
    <w:rsid w:val="005E1893"/>
    <w:rsid w:val="005E74B3"/>
    <w:rsid w:val="005F51EE"/>
    <w:rsid w:val="005F6F0B"/>
    <w:rsid w:val="00610E33"/>
    <w:rsid w:val="00611853"/>
    <w:rsid w:val="00615686"/>
    <w:rsid w:val="00631046"/>
    <w:rsid w:val="00631AF2"/>
    <w:rsid w:val="00640613"/>
    <w:rsid w:val="00647080"/>
    <w:rsid w:val="00647E3A"/>
    <w:rsid w:val="0067407C"/>
    <w:rsid w:val="00692E9A"/>
    <w:rsid w:val="006B41CC"/>
    <w:rsid w:val="006B454E"/>
    <w:rsid w:val="006C7BF4"/>
    <w:rsid w:val="006D5EFF"/>
    <w:rsid w:val="006D7F7E"/>
    <w:rsid w:val="006E1BA0"/>
    <w:rsid w:val="006E40AB"/>
    <w:rsid w:val="00703FDC"/>
    <w:rsid w:val="00721471"/>
    <w:rsid w:val="007229E1"/>
    <w:rsid w:val="007555DE"/>
    <w:rsid w:val="00766A33"/>
    <w:rsid w:val="00770514"/>
    <w:rsid w:val="00775316"/>
    <w:rsid w:val="007804FC"/>
    <w:rsid w:val="00790504"/>
    <w:rsid w:val="00794F1E"/>
    <w:rsid w:val="00795E36"/>
    <w:rsid w:val="007D155C"/>
    <w:rsid w:val="007D2E20"/>
    <w:rsid w:val="007D4601"/>
    <w:rsid w:val="007E1240"/>
    <w:rsid w:val="007E620B"/>
    <w:rsid w:val="007F6C31"/>
    <w:rsid w:val="0080615E"/>
    <w:rsid w:val="0081455A"/>
    <w:rsid w:val="00820A69"/>
    <w:rsid w:val="008233FF"/>
    <w:rsid w:val="008300E8"/>
    <w:rsid w:val="00831054"/>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56E3"/>
    <w:rsid w:val="008F2174"/>
    <w:rsid w:val="009117B3"/>
    <w:rsid w:val="00914E18"/>
    <w:rsid w:val="00923823"/>
    <w:rsid w:val="00930493"/>
    <w:rsid w:val="0093118B"/>
    <w:rsid w:val="00951834"/>
    <w:rsid w:val="00956CE7"/>
    <w:rsid w:val="0096349B"/>
    <w:rsid w:val="0096713E"/>
    <w:rsid w:val="0097290C"/>
    <w:rsid w:val="00973AE0"/>
    <w:rsid w:val="0097665A"/>
    <w:rsid w:val="00986BDF"/>
    <w:rsid w:val="00986C30"/>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610EE"/>
    <w:rsid w:val="00B72B65"/>
    <w:rsid w:val="00B73BEA"/>
    <w:rsid w:val="00B82844"/>
    <w:rsid w:val="00BA4645"/>
    <w:rsid w:val="00BA7AAE"/>
    <w:rsid w:val="00BB611D"/>
    <w:rsid w:val="00BD482F"/>
    <w:rsid w:val="00BD58CB"/>
    <w:rsid w:val="00BE38B8"/>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A4394"/>
    <w:rsid w:val="00DB4BF9"/>
    <w:rsid w:val="00DB5ED6"/>
    <w:rsid w:val="00DC028A"/>
    <w:rsid w:val="00DF647F"/>
    <w:rsid w:val="00E01781"/>
    <w:rsid w:val="00E11417"/>
    <w:rsid w:val="00E22A5E"/>
    <w:rsid w:val="00E24B8E"/>
    <w:rsid w:val="00E24BCE"/>
    <w:rsid w:val="00E27CDB"/>
    <w:rsid w:val="00E47C33"/>
    <w:rsid w:val="00E5638C"/>
    <w:rsid w:val="00E635D0"/>
    <w:rsid w:val="00E76AD5"/>
    <w:rsid w:val="00E84160"/>
    <w:rsid w:val="00E86CB5"/>
    <w:rsid w:val="00E87700"/>
    <w:rsid w:val="00E93515"/>
    <w:rsid w:val="00EA286A"/>
    <w:rsid w:val="00EC60E1"/>
    <w:rsid w:val="00ED50EF"/>
    <w:rsid w:val="00ED5E96"/>
    <w:rsid w:val="00EE00CA"/>
    <w:rsid w:val="00EE3440"/>
    <w:rsid w:val="00F03145"/>
    <w:rsid w:val="00F07433"/>
    <w:rsid w:val="00F17663"/>
    <w:rsid w:val="00F21061"/>
    <w:rsid w:val="00F826D3"/>
    <w:rsid w:val="00F934C8"/>
    <w:rsid w:val="00F93F05"/>
    <w:rsid w:val="00F9569F"/>
    <w:rsid w:val="00F96D3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41C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5216E267-58EF-4967-A52C-5FD1FE25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7197</TotalTime>
  <Pages>27</Pages>
  <Words>7135</Words>
  <Characters>42813</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64</cp:revision>
  <dcterms:created xsi:type="dcterms:W3CDTF">2022-01-23T19:01:00Z</dcterms:created>
  <dcterms:modified xsi:type="dcterms:W3CDTF">2022-04-10T20:45:00Z</dcterms:modified>
</cp:coreProperties>
</file>