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570784572"/>
        <w:docPartObj>
          <w:docPartGallery w:val="Cover Pages"/>
          <w:docPartUnique/>
        </w:docPartObj>
      </w:sdtPr>
      <w:sdtEndPr>
        <w:rPr>
          <w:rFonts w:eastAsiaTheme="minorHAnsi"/>
          <w:sz w:val="22"/>
          <w:lang w:val="nl-BE"/>
        </w:rPr>
      </w:sdtEndPr>
      <w:sdtContent>
        <w:p w14:paraId="3D389505" w14:textId="7D751DBE" w:rsidR="008D7A93" w:rsidRDefault="008D7A93">
          <w:pPr>
            <w:pStyle w:val="NoSpacing"/>
            <w:rPr>
              <w:sz w:val="2"/>
            </w:rPr>
          </w:pPr>
        </w:p>
        <w:p w14:paraId="3EB9A71A" w14:textId="7F01032D" w:rsidR="008D7A93" w:rsidRDefault="008D7A93">
          <w:r>
            <w:rPr>
              <w:noProof/>
            </w:rPr>
            <w:pict w14:anchorId="08A6B882">
              <v:shapetype id="_x0000_t202" coordsize="21600,21600" o:spt="202" path="m,l,21600r21600,l21600,xe">
                <v:stroke joinstyle="miter"/>
                <v:path gradientshapeok="t" o:connecttype="rect"/>
              </v:shapetype>
              <v:shape id="Text Box 62" o:spid="_x0000_s1033"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AA8E6" w:themeColor="text2" w:themeTint="99"/>
                          <w:sz w:val="64"/>
                          <w:szCs w:val="64"/>
                          <w:lang w:val="fr-B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A04297" w14:textId="21BE089D" w:rsidR="008D7A93" w:rsidRPr="008D7A93" w:rsidRDefault="008D7A93">
                          <w:pPr>
                            <w:pStyle w:val="NoSpacing"/>
                            <w:rPr>
                              <w:rFonts w:asciiTheme="majorHAnsi" w:eastAsiaTheme="majorEastAsia" w:hAnsiTheme="majorHAnsi" w:cstheme="majorBidi"/>
                              <w:caps/>
                              <w:color w:val="4AA8E6" w:themeColor="text2" w:themeTint="99"/>
                              <w:sz w:val="68"/>
                              <w:szCs w:val="68"/>
                              <w:lang w:val="fr-BE"/>
                            </w:rPr>
                          </w:pPr>
                          <w:r>
                            <w:rPr>
                              <w:rFonts w:asciiTheme="majorHAnsi" w:eastAsiaTheme="majorEastAsia" w:hAnsiTheme="majorHAnsi" w:cstheme="majorBidi"/>
                              <w:caps/>
                              <w:color w:val="4AA8E6" w:themeColor="text2" w:themeTint="99"/>
                              <w:sz w:val="64"/>
                              <w:szCs w:val="64"/>
                              <w:lang w:val="fr-BE"/>
                            </w:rPr>
                            <w:t>ANALYSE DOCUMENT AWS</w:t>
                          </w:r>
                        </w:p>
                      </w:sdtContent>
                    </w:sdt>
                    <w:p w14:paraId="61275932" w14:textId="4B977F6C" w:rsidR="008D7A93" w:rsidRPr="008D7A93" w:rsidRDefault="008D7A93">
                      <w:pPr>
                        <w:pStyle w:val="NoSpacing"/>
                        <w:spacing w:before="120"/>
                        <w:rPr>
                          <w:color w:val="052F61" w:themeColor="accent1"/>
                          <w:sz w:val="36"/>
                          <w:szCs w:val="36"/>
                          <w:lang w:val="nl-BE"/>
                        </w:rPr>
                      </w:pPr>
                      <w:sdt>
                        <w:sdtPr>
                          <w:rPr>
                            <w:color w:val="052F61" w:themeColor="accent1"/>
                            <w:sz w:val="36"/>
                            <w:szCs w:val="36"/>
                            <w:lang w:val="nl-BE"/>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052F61" w:themeColor="accent1"/>
                              <w:sz w:val="36"/>
                              <w:szCs w:val="36"/>
                              <w:lang w:val="nl-BE"/>
                            </w:rPr>
                            <w:t>Naam</w:t>
                          </w:r>
                        </w:sdtContent>
                      </w:sdt>
                      <w:r w:rsidRPr="008D7A93">
                        <w:rPr>
                          <w:noProof/>
                          <w:lang w:val="nl-BE"/>
                        </w:rPr>
                        <w:t xml:space="preserve"> </w:t>
                      </w:r>
                    </w:p>
                    <w:p w14:paraId="3D95B1CD" w14:textId="77777777" w:rsidR="008D7A93" w:rsidRPr="008D7A93" w:rsidRDefault="008D7A93"/>
                  </w:txbxContent>
                </v:textbox>
                <w10:wrap anchorx="page" anchory="margin"/>
              </v:shape>
            </w:pict>
          </w:r>
          <w:r>
            <w:rPr>
              <w:noProof/>
            </w:rPr>
            <w:pict w14:anchorId="647DC4D0">
              <v:group id="Group 2" o:spid="_x0000_s1027"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361582FB">
              <v:shape id="Text Box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B6C98A9" w14:textId="47B7C397" w:rsidR="008D7A93" w:rsidRDefault="008D7A93">
                      <w:pPr>
                        <w:pStyle w:val="NoSpacing"/>
                        <w:jc w:val="right"/>
                        <w:rPr>
                          <w:color w:val="052F61" w:themeColor="accent1"/>
                          <w:sz w:val="36"/>
                          <w:szCs w:val="36"/>
                        </w:rPr>
                      </w:pPr>
                      <w:sdt>
                        <w:sdtPr>
                          <w:rPr>
                            <w:color w:val="052F61"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052F61" w:themeColor="accent1"/>
                              <w:sz w:val="36"/>
                              <w:szCs w:val="36"/>
                            </w:rPr>
                            <w:t>AP Hogeschool</w:t>
                          </w:r>
                        </w:sdtContent>
                      </w:sdt>
                    </w:p>
                    <w:sdt>
                      <w:sdtPr>
                        <w:rPr>
                          <w:color w:val="052F61"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0297198" w14:textId="62DBEA9E" w:rsidR="008D7A93" w:rsidRDefault="008D7A93">
                          <w:pPr>
                            <w:pStyle w:val="NoSpacing"/>
                            <w:jc w:val="right"/>
                            <w:rPr>
                              <w:color w:val="052F61" w:themeColor="accent1"/>
                              <w:sz w:val="36"/>
                              <w:szCs w:val="36"/>
                            </w:rPr>
                          </w:pPr>
                          <w:r>
                            <w:rPr>
                              <w:color w:val="052F61" w:themeColor="accent1"/>
                              <w:sz w:val="36"/>
                              <w:szCs w:val="36"/>
                            </w:rPr>
                            <w:t>ICT Architecture</w:t>
                          </w:r>
                        </w:p>
                      </w:sdtContent>
                    </w:sdt>
                  </w:txbxContent>
                </v:textbox>
                <w10:wrap anchorx="page" anchory="margin"/>
              </v:shape>
            </w:pict>
          </w:r>
        </w:p>
        <w:p w14:paraId="0DF7B784" w14:textId="64E3DF24" w:rsidR="008D7A93" w:rsidRDefault="008D7A93">
          <w:r>
            <w:br w:type="page"/>
          </w:r>
        </w:p>
      </w:sdtContent>
    </w:sdt>
    <w:p w14:paraId="27BEB335" w14:textId="7B917BEF" w:rsidR="00316626" w:rsidRDefault="008D7A93">
      <w:pPr>
        <w:pStyle w:val="TOC1"/>
        <w:tabs>
          <w:tab w:val="right" w:pos="9016"/>
        </w:tabs>
        <w:rPr>
          <w:rFonts w:eastAsiaTheme="minorEastAsia"/>
          <w:noProof/>
          <w:lang w:eastAsia="nl-BE"/>
        </w:rPr>
      </w:pPr>
      <w:r>
        <w:lastRenderedPageBreak/>
        <w:fldChar w:fldCharType="begin"/>
      </w:r>
      <w:r>
        <w:instrText xml:space="preserve"> TOC \o "1-3" \h \z \u </w:instrText>
      </w:r>
      <w:r>
        <w:fldChar w:fldCharType="separate"/>
      </w:r>
      <w:hyperlink w:anchor="_Toc89793000" w:history="1">
        <w:r w:rsidR="00316626" w:rsidRPr="00D970CB">
          <w:rPr>
            <w:rStyle w:val="Hyperlink"/>
            <w:noProof/>
          </w:rPr>
          <w:t>1 - SAMENVATTING</w:t>
        </w:r>
        <w:r w:rsidR="00316626">
          <w:rPr>
            <w:noProof/>
            <w:webHidden/>
          </w:rPr>
          <w:tab/>
        </w:r>
        <w:r w:rsidR="00316626">
          <w:rPr>
            <w:noProof/>
            <w:webHidden/>
          </w:rPr>
          <w:fldChar w:fldCharType="begin"/>
        </w:r>
        <w:r w:rsidR="00316626">
          <w:rPr>
            <w:noProof/>
            <w:webHidden/>
          </w:rPr>
          <w:instrText xml:space="preserve"> PAGEREF _Toc89793000 \h </w:instrText>
        </w:r>
        <w:r w:rsidR="00316626">
          <w:rPr>
            <w:noProof/>
            <w:webHidden/>
          </w:rPr>
        </w:r>
        <w:r w:rsidR="00316626">
          <w:rPr>
            <w:noProof/>
            <w:webHidden/>
          </w:rPr>
          <w:fldChar w:fldCharType="separate"/>
        </w:r>
        <w:r w:rsidR="00316626">
          <w:rPr>
            <w:noProof/>
            <w:webHidden/>
          </w:rPr>
          <w:t>2</w:t>
        </w:r>
        <w:r w:rsidR="00316626">
          <w:rPr>
            <w:noProof/>
            <w:webHidden/>
          </w:rPr>
          <w:fldChar w:fldCharType="end"/>
        </w:r>
      </w:hyperlink>
    </w:p>
    <w:p w14:paraId="59EDCA86" w14:textId="0B257380" w:rsidR="00316626" w:rsidRDefault="00316626">
      <w:pPr>
        <w:pStyle w:val="TOC1"/>
        <w:tabs>
          <w:tab w:val="right" w:pos="9016"/>
        </w:tabs>
        <w:rPr>
          <w:rFonts w:eastAsiaTheme="minorEastAsia"/>
          <w:noProof/>
          <w:lang w:eastAsia="nl-BE"/>
        </w:rPr>
      </w:pPr>
      <w:hyperlink w:anchor="_Toc89793001" w:history="1">
        <w:r w:rsidRPr="00D970CB">
          <w:rPr>
            <w:rStyle w:val="Hyperlink"/>
            <w:noProof/>
          </w:rPr>
          <w:t>2 – SITUATIE-TO-BE</w:t>
        </w:r>
        <w:r>
          <w:rPr>
            <w:noProof/>
            <w:webHidden/>
          </w:rPr>
          <w:tab/>
        </w:r>
        <w:r>
          <w:rPr>
            <w:noProof/>
            <w:webHidden/>
          </w:rPr>
          <w:fldChar w:fldCharType="begin"/>
        </w:r>
        <w:r>
          <w:rPr>
            <w:noProof/>
            <w:webHidden/>
          </w:rPr>
          <w:instrText xml:space="preserve"> PAGEREF _Toc89793001 \h </w:instrText>
        </w:r>
        <w:r>
          <w:rPr>
            <w:noProof/>
            <w:webHidden/>
          </w:rPr>
        </w:r>
        <w:r>
          <w:rPr>
            <w:noProof/>
            <w:webHidden/>
          </w:rPr>
          <w:fldChar w:fldCharType="separate"/>
        </w:r>
        <w:r>
          <w:rPr>
            <w:noProof/>
            <w:webHidden/>
          </w:rPr>
          <w:t>3</w:t>
        </w:r>
        <w:r>
          <w:rPr>
            <w:noProof/>
            <w:webHidden/>
          </w:rPr>
          <w:fldChar w:fldCharType="end"/>
        </w:r>
      </w:hyperlink>
    </w:p>
    <w:p w14:paraId="127F6175" w14:textId="12835370" w:rsidR="00316626" w:rsidRDefault="00316626">
      <w:pPr>
        <w:pStyle w:val="TOC1"/>
        <w:tabs>
          <w:tab w:val="right" w:pos="9016"/>
        </w:tabs>
        <w:rPr>
          <w:rFonts w:eastAsiaTheme="minorEastAsia"/>
          <w:noProof/>
          <w:lang w:eastAsia="nl-BE"/>
        </w:rPr>
      </w:pPr>
      <w:hyperlink w:anchor="_Toc89793002" w:history="1">
        <w:r w:rsidRPr="00D970CB">
          <w:rPr>
            <w:rStyle w:val="Hyperlink"/>
            <w:noProof/>
          </w:rPr>
          <w:t>3 - ARCHITECTUUR</w:t>
        </w:r>
        <w:r>
          <w:rPr>
            <w:noProof/>
            <w:webHidden/>
          </w:rPr>
          <w:tab/>
        </w:r>
        <w:r>
          <w:rPr>
            <w:noProof/>
            <w:webHidden/>
          </w:rPr>
          <w:fldChar w:fldCharType="begin"/>
        </w:r>
        <w:r>
          <w:rPr>
            <w:noProof/>
            <w:webHidden/>
          </w:rPr>
          <w:instrText xml:space="preserve"> PAGEREF _Toc89793002 \h </w:instrText>
        </w:r>
        <w:r>
          <w:rPr>
            <w:noProof/>
            <w:webHidden/>
          </w:rPr>
        </w:r>
        <w:r>
          <w:rPr>
            <w:noProof/>
            <w:webHidden/>
          </w:rPr>
          <w:fldChar w:fldCharType="separate"/>
        </w:r>
        <w:r>
          <w:rPr>
            <w:noProof/>
            <w:webHidden/>
          </w:rPr>
          <w:t>4</w:t>
        </w:r>
        <w:r>
          <w:rPr>
            <w:noProof/>
            <w:webHidden/>
          </w:rPr>
          <w:fldChar w:fldCharType="end"/>
        </w:r>
      </w:hyperlink>
    </w:p>
    <w:p w14:paraId="3BCA72C3" w14:textId="2A51D72D" w:rsidR="00316626" w:rsidRDefault="00316626">
      <w:pPr>
        <w:pStyle w:val="TOC1"/>
        <w:tabs>
          <w:tab w:val="right" w:pos="9016"/>
        </w:tabs>
        <w:rPr>
          <w:rFonts w:eastAsiaTheme="minorEastAsia"/>
          <w:noProof/>
          <w:lang w:eastAsia="nl-BE"/>
        </w:rPr>
      </w:pPr>
      <w:hyperlink w:anchor="_Toc89793003" w:history="1">
        <w:r w:rsidRPr="00D970CB">
          <w:rPr>
            <w:rStyle w:val="Hyperlink"/>
            <w:noProof/>
          </w:rPr>
          <w:t>4 - VERANTWOORDING KEUZES</w:t>
        </w:r>
        <w:r>
          <w:rPr>
            <w:noProof/>
            <w:webHidden/>
          </w:rPr>
          <w:tab/>
        </w:r>
        <w:r>
          <w:rPr>
            <w:noProof/>
            <w:webHidden/>
          </w:rPr>
          <w:fldChar w:fldCharType="begin"/>
        </w:r>
        <w:r>
          <w:rPr>
            <w:noProof/>
            <w:webHidden/>
          </w:rPr>
          <w:instrText xml:space="preserve"> PAGEREF _Toc89793003 \h </w:instrText>
        </w:r>
        <w:r>
          <w:rPr>
            <w:noProof/>
            <w:webHidden/>
          </w:rPr>
        </w:r>
        <w:r>
          <w:rPr>
            <w:noProof/>
            <w:webHidden/>
          </w:rPr>
          <w:fldChar w:fldCharType="separate"/>
        </w:r>
        <w:r>
          <w:rPr>
            <w:noProof/>
            <w:webHidden/>
          </w:rPr>
          <w:t>5</w:t>
        </w:r>
        <w:r>
          <w:rPr>
            <w:noProof/>
            <w:webHidden/>
          </w:rPr>
          <w:fldChar w:fldCharType="end"/>
        </w:r>
      </w:hyperlink>
    </w:p>
    <w:p w14:paraId="0193E4D9" w14:textId="60A17196" w:rsidR="008D7A93" w:rsidRDefault="008D7A93">
      <w:r>
        <w:fldChar w:fldCharType="end"/>
      </w:r>
    </w:p>
    <w:p w14:paraId="7039BBC4" w14:textId="71E537A0" w:rsidR="008D7A93" w:rsidRDefault="008D7A93">
      <w:pPr>
        <w:rPr>
          <w:rFonts w:asciiTheme="majorHAnsi" w:eastAsiaTheme="majorEastAsia" w:hAnsiTheme="majorHAnsi" w:cstheme="majorBidi"/>
          <w:color w:val="032348" w:themeColor="accent1" w:themeShade="BF"/>
          <w:sz w:val="32"/>
          <w:szCs w:val="32"/>
        </w:rPr>
      </w:pPr>
      <w:r>
        <w:br w:type="page"/>
      </w:r>
    </w:p>
    <w:p w14:paraId="3F168B2A" w14:textId="4024D5D8" w:rsidR="008D7A93" w:rsidRDefault="001C491A" w:rsidP="001C491A">
      <w:pPr>
        <w:pStyle w:val="Heading1"/>
      </w:pPr>
      <w:bookmarkStart w:id="0" w:name="_Toc89793000"/>
      <w:r w:rsidRPr="001C491A">
        <w:lastRenderedPageBreak/>
        <w:t>1</w:t>
      </w:r>
      <w:r w:rsidR="00F01362">
        <w:t xml:space="preserve"> </w:t>
      </w:r>
      <w:r w:rsidR="006434EF">
        <w:t>–</w:t>
      </w:r>
      <w:r w:rsidRPr="001C491A">
        <w:t xml:space="preserve"> </w:t>
      </w:r>
      <w:r w:rsidR="008D7A93" w:rsidRPr="001C491A">
        <w:t>SAMENVATTING</w:t>
      </w:r>
      <w:bookmarkEnd w:id="0"/>
    </w:p>
    <w:p w14:paraId="38035903" w14:textId="77777777" w:rsidR="006434EF" w:rsidRPr="006434EF" w:rsidRDefault="006434EF" w:rsidP="006434EF"/>
    <w:p w14:paraId="501BFD75" w14:textId="3CF82B7D" w:rsidR="008D7A93" w:rsidRDefault="008D7A93" w:rsidP="008D7A93">
      <w:r>
        <w:t xml:space="preserve">De gebruikers moeten bestanden kunnen delen met andere gebruikers. </w:t>
      </w:r>
    </w:p>
    <w:p w14:paraId="17A92FD5" w14:textId="03F55E90" w:rsidR="008D7A93" w:rsidRDefault="008D7A93" w:rsidP="008D7A93">
      <w:r>
        <w:t>Bij deze zal de server een UUID gener</w:t>
      </w:r>
      <w:r w:rsidR="00BB79D2">
        <w:t>eren</w:t>
      </w:r>
      <w:r>
        <w:t xml:space="preserve"> voor elk bestand die de gebruiker upload. Als de gebruiker dan deze bestand heeft geüpload, </w:t>
      </w:r>
      <w:r w:rsidR="001C491A">
        <w:t xml:space="preserve">dan zal de server een </w:t>
      </w:r>
      <w:proofErr w:type="spellStart"/>
      <w:r w:rsidR="001C491A">
        <w:t>checksum</w:t>
      </w:r>
      <w:proofErr w:type="spellEnd"/>
      <w:r w:rsidR="001C491A">
        <w:t xml:space="preserve"> moeten uitvoeren. Een </w:t>
      </w:r>
      <w:proofErr w:type="spellStart"/>
      <w:r w:rsidR="001C491A">
        <w:t>checksum</w:t>
      </w:r>
      <w:proofErr w:type="spellEnd"/>
      <w:r w:rsidR="001C491A">
        <w:t xml:space="preserve"> is een som gebaseerd op het aantal bits die een bestand heeft, de reden dat we dan een </w:t>
      </w:r>
      <w:proofErr w:type="spellStart"/>
      <w:r w:rsidR="001C491A">
        <w:t>checksum</w:t>
      </w:r>
      <w:proofErr w:type="spellEnd"/>
      <w:r w:rsidR="001C491A">
        <w:t xml:space="preserve"> willen is om </w:t>
      </w:r>
      <w:proofErr w:type="spellStart"/>
      <w:r w:rsidR="001C491A">
        <w:t>errors</w:t>
      </w:r>
      <w:proofErr w:type="spellEnd"/>
      <w:r w:rsidR="001C491A">
        <w:t xml:space="preserve"> te voorkomen.</w:t>
      </w:r>
      <w:r w:rsidR="00433D02">
        <w:t xml:space="preserve"> </w:t>
      </w:r>
    </w:p>
    <w:p w14:paraId="527C67E4" w14:textId="637E10D7" w:rsidR="001C491A" w:rsidRDefault="001C491A" w:rsidP="008D7A93">
      <w:r>
        <w:t xml:space="preserve">Aangezien we gebruikers moeten aanmaken, </w:t>
      </w:r>
      <w:r w:rsidR="00316626">
        <w:t xml:space="preserve">zullen we gebruik maken van </w:t>
      </w:r>
      <w:r w:rsidR="00316626">
        <w:rPr>
          <w:b/>
          <w:bCs/>
        </w:rPr>
        <w:t xml:space="preserve">Amazon </w:t>
      </w:r>
      <w:proofErr w:type="spellStart"/>
      <w:r w:rsidR="00316626">
        <w:rPr>
          <w:b/>
          <w:bCs/>
        </w:rPr>
        <w:t>Cognito</w:t>
      </w:r>
      <w:proofErr w:type="spellEnd"/>
    </w:p>
    <w:p w14:paraId="7B6508FE" w14:textId="42C8DD4B" w:rsidR="00BB79D2" w:rsidRDefault="00316626" w:rsidP="008D7A93">
      <w:r>
        <w:t xml:space="preserve">Amazon </w:t>
      </w:r>
      <w:proofErr w:type="spellStart"/>
      <w:r>
        <w:t>Cognito</w:t>
      </w:r>
      <w:proofErr w:type="spellEnd"/>
      <w:r>
        <w:t xml:space="preserve"> is verantwoordelijk voor het mogelijk maken om gebruikers toe te voegen en te kunnen </w:t>
      </w:r>
      <w:proofErr w:type="spellStart"/>
      <w:r>
        <w:t>authenticeren</w:t>
      </w:r>
      <w:proofErr w:type="spellEnd"/>
      <w:r>
        <w:t xml:space="preserve"> via onze API.</w:t>
      </w:r>
      <w:r w:rsidR="00415A99">
        <w:t xml:space="preserve"> Het is ook mogelijk om deze gebruikers eigen rollen te geven.</w:t>
      </w:r>
    </w:p>
    <w:p w14:paraId="2EDE5B97" w14:textId="1521501E" w:rsidR="00BB79D2" w:rsidRDefault="00BB79D2" w:rsidP="008D7A93">
      <w:r>
        <w:t xml:space="preserve">Omdat de server een UUID genereert voor elk bestand die de gebruiker upload, zullen we deze UUID van de bestanden moeten bewaren in een </w:t>
      </w:r>
      <w:r w:rsidRPr="00433D02">
        <w:rPr>
          <w:b/>
          <w:bCs/>
        </w:rPr>
        <w:t xml:space="preserve">Amazon </w:t>
      </w:r>
      <w:proofErr w:type="spellStart"/>
      <w:r w:rsidRPr="00433D02">
        <w:rPr>
          <w:b/>
          <w:bCs/>
        </w:rPr>
        <w:t>Relational</w:t>
      </w:r>
      <w:proofErr w:type="spellEnd"/>
      <w:r w:rsidRPr="00433D02">
        <w:rPr>
          <w:b/>
          <w:bCs/>
        </w:rPr>
        <w:t xml:space="preserve"> Database</w:t>
      </w:r>
      <w:r>
        <w:t xml:space="preserve">. We kunnen met deze UUID een </w:t>
      </w:r>
      <w:proofErr w:type="spellStart"/>
      <w:r>
        <w:t>checksum</w:t>
      </w:r>
      <w:proofErr w:type="spellEnd"/>
      <w:r>
        <w:t xml:space="preserve"> uitvoeren om te zien of deze bestand foutloos is overgebracht.</w:t>
      </w:r>
    </w:p>
    <w:p w14:paraId="3A0B3AF5" w14:textId="71AF93D3" w:rsidR="00BB79D2" w:rsidRPr="00433D02" w:rsidRDefault="00433D02" w:rsidP="008D7A93">
      <w:r>
        <w:t xml:space="preserve">Als een gebruiker een bestand heeft geüpload, zal deze bestand(en) maar maximaal 24 uur op de server blijven. Het kost veel tijd om dit handmatig te doen, en is dus hierdoor ook niet efficiënt. Om dit te automatiseren zullen we gebruik maken van </w:t>
      </w:r>
      <w:r>
        <w:rPr>
          <w:b/>
          <w:bCs/>
        </w:rPr>
        <w:t xml:space="preserve">Amazon </w:t>
      </w:r>
      <w:proofErr w:type="spellStart"/>
      <w:r>
        <w:rPr>
          <w:b/>
          <w:bCs/>
        </w:rPr>
        <w:t>Lambda</w:t>
      </w:r>
      <w:proofErr w:type="spellEnd"/>
      <w:r>
        <w:rPr>
          <w:b/>
          <w:bCs/>
        </w:rPr>
        <w:t xml:space="preserve">. </w:t>
      </w:r>
      <w:r>
        <w:t xml:space="preserve">Amazon </w:t>
      </w:r>
      <w:proofErr w:type="spellStart"/>
      <w:r>
        <w:t>Lambda</w:t>
      </w:r>
      <w:proofErr w:type="spellEnd"/>
      <w:r>
        <w:t xml:space="preserve"> zal op basis van onze zelf-ingestelde momenten automatisch onze S3 Bucket leegmaken.</w:t>
      </w:r>
    </w:p>
    <w:p w14:paraId="184DECC7" w14:textId="77777777" w:rsidR="00415A99" w:rsidRPr="00316626" w:rsidRDefault="00415A99" w:rsidP="008D7A93"/>
    <w:p w14:paraId="62F27194" w14:textId="711B4AEE" w:rsidR="008D7A93" w:rsidRDefault="008D7A93" w:rsidP="008D7A93">
      <w:pPr>
        <w:pStyle w:val="Heading1"/>
      </w:pPr>
      <w:r>
        <w:br w:type="page"/>
      </w:r>
    </w:p>
    <w:p w14:paraId="39E2B8FE" w14:textId="004357B1" w:rsidR="00E533EB" w:rsidRDefault="008D7A93" w:rsidP="001C491A">
      <w:pPr>
        <w:pStyle w:val="Heading1"/>
      </w:pPr>
      <w:bookmarkStart w:id="1" w:name="_Toc89793001"/>
      <w:r w:rsidRPr="001C491A">
        <w:lastRenderedPageBreak/>
        <w:t>2 – SITUATIE-TO-BE</w:t>
      </w:r>
      <w:bookmarkEnd w:id="1"/>
    </w:p>
    <w:p w14:paraId="3287DF6B" w14:textId="7B913F72" w:rsidR="005F201B" w:rsidRDefault="005F201B" w:rsidP="005F201B"/>
    <w:p w14:paraId="0E3BF792" w14:textId="78552580" w:rsidR="005F201B" w:rsidRPr="005F201B" w:rsidRDefault="005F201B" w:rsidP="005F201B">
      <w:pPr>
        <w:rPr>
          <w:b/>
          <w:bCs/>
        </w:rPr>
      </w:pPr>
      <w:r>
        <w:rPr>
          <w:b/>
          <w:bCs/>
        </w:rPr>
        <w:t>We zullen gebruik maken van de volgende Amazon Web Services:</w:t>
      </w:r>
    </w:p>
    <w:p w14:paraId="7740B0DB" w14:textId="2CFCD9D8" w:rsidR="005F201B" w:rsidRDefault="005F201B" w:rsidP="005F201B">
      <w:pPr>
        <w:pStyle w:val="Subtitle"/>
        <w:rPr>
          <w:rStyle w:val="Strong"/>
        </w:rPr>
      </w:pPr>
      <w:r>
        <w:rPr>
          <w:rStyle w:val="Strong"/>
        </w:rPr>
        <w:t>Amazon S3</w:t>
      </w:r>
    </w:p>
    <w:p w14:paraId="7B3DEEBC" w14:textId="009327F1" w:rsidR="005F201B" w:rsidRDefault="005F201B" w:rsidP="005F201B">
      <w:pPr>
        <w:rPr>
          <w:rStyle w:val="Strong"/>
          <w:b w:val="0"/>
          <w:bCs w:val="0"/>
        </w:rPr>
      </w:pPr>
      <w:r>
        <w:rPr>
          <w:rStyle w:val="Strong"/>
          <w:b w:val="0"/>
          <w:bCs w:val="0"/>
        </w:rPr>
        <w:t>Amazon S3 is een service om objecten op te slaan. We gebruiker deze service omdat de bestanden die de gebruiker upload ergens moet bewaard worden.</w:t>
      </w:r>
    </w:p>
    <w:p w14:paraId="286FF582" w14:textId="6A629000" w:rsidR="005F201B" w:rsidRDefault="005F201B" w:rsidP="005F201B">
      <w:pPr>
        <w:rPr>
          <w:rStyle w:val="Strong"/>
          <w:b w:val="0"/>
          <w:bCs w:val="0"/>
        </w:rPr>
      </w:pPr>
      <w:r>
        <w:rPr>
          <w:rStyle w:val="Strong"/>
          <w:b w:val="0"/>
          <w:bCs w:val="0"/>
        </w:rPr>
        <w:t>Deze service heeft ook verbinding met een EC2 instantie om bestanden te delen met andere gebruikers.</w:t>
      </w:r>
    </w:p>
    <w:p w14:paraId="623B4F00" w14:textId="77777777" w:rsidR="005F201B" w:rsidRDefault="005F201B" w:rsidP="005F201B">
      <w:pPr>
        <w:rPr>
          <w:rStyle w:val="Strong"/>
          <w:b w:val="0"/>
          <w:bCs w:val="0"/>
        </w:rPr>
      </w:pPr>
    </w:p>
    <w:p w14:paraId="0AB98409" w14:textId="6223C63A" w:rsidR="005F201B" w:rsidRDefault="005F201B" w:rsidP="005F201B">
      <w:pPr>
        <w:pStyle w:val="Subtitle"/>
        <w:rPr>
          <w:rStyle w:val="Strong"/>
        </w:rPr>
      </w:pPr>
      <w:r>
        <w:rPr>
          <w:rStyle w:val="Strong"/>
        </w:rPr>
        <w:t>Amazon EC2</w:t>
      </w:r>
    </w:p>
    <w:p w14:paraId="3A3198B6" w14:textId="68B7EB1F" w:rsidR="008261D8" w:rsidRDefault="008261D8" w:rsidP="005F201B">
      <w:r>
        <w:t xml:space="preserve">De backend van de applicatie zal zich hier bevinden. Amazon EC2 is verantwoordelijk voor de contact met de </w:t>
      </w:r>
      <w:proofErr w:type="spellStart"/>
      <w:r>
        <w:t>frontend</w:t>
      </w:r>
      <w:proofErr w:type="spellEnd"/>
      <w:r>
        <w:t xml:space="preserve"> van de applicatie en de S3 bucket. Deze service zorgt er ook voor dat je applicatie schaalbaar is.</w:t>
      </w:r>
    </w:p>
    <w:p w14:paraId="72C3E36B" w14:textId="5FF873EF" w:rsidR="008261D8" w:rsidRDefault="008261D8" w:rsidP="005F201B"/>
    <w:p w14:paraId="59847F99" w14:textId="467DCA73" w:rsidR="008261D8" w:rsidRDefault="008261D8" w:rsidP="008261D8">
      <w:pPr>
        <w:pStyle w:val="Subtitle"/>
        <w:rPr>
          <w:b/>
          <w:bCs/>
        </w:rPr>
      </w:pPr>
      <w:r>
        <w:rPr>
          <w:b/>
          <w:bCs/>
        </w:rPr>
        <w:t xml:space="preserve">Amazon </w:t>
      </w:r>
      <w:proofErr w:type="spellStart"/>
      <w:r>
        <w:rPr>
          <w:b/>
          <w:bCs/>
        </w:rPr>
        <w:t>Cognito</w:t>
      </w:r>
      <w:proofErr w:type="spellEnd"/>
    </w:p>
    <w:p w14:paraId="62CC7DE9" w14:textId="1AC44DF3" w:rsidR="008261D8" w:rsidRDefault="008261D8" w:rsidP="008261D8">
      <w:r>
        <w:t xml:space="preserve">Om ervoor te zorgen dat </w:t>
      </w:r>
      <w:proofErr w:type="spellStart"/>
      <w:r>
        <w:t>geauthenticeerde</w:t>
      </w:r>
      <w:proofErr w:type="spellEnd"/>
      <w:r>
        <w:t xml:space="preserve"> gebruikers onderscheden kunnen worden, zullen we gebruik maken van een User Pool waarin de gebruiker zich kan registreren en inloggen via de </w:t>
      </w:r>
      <w:proofErr w:type="spellStart"/>
      <w:r>
        <w:t>frontend</w:t>
      </w:r>
      <w:proofErr w:type="spellEnd"/>
      <w:r>
        <w:t>.</w:t>
      </w:r>
    </w:p>
    <w:p w14:paraId="77EF33AC" w14:textId="1B764E7D" w:rsidR="008261D8" w:rsidRDefault="008261D8" w:rsidP="008261D8">
      <w:r>
        <w:t xml:space="preserve">Alleen </w:t>
      </w:r>
      <w:proofErr w:type="spellStart"/>
      <w:r>
        <w:t>geauthenticeerde</w:t>
      </w:r>
      <w:proofErr w:type="spellEnd"/>
      <w:r>
        <w:t xml:space="preserve"> gebruikers kunnen uploaden en downloaden.</w:t>
      </w:r>
    </w:p>
    <w:p w14:paraId="5607A3EA" w14:textId="7E281F25" w:rsidR="008261D8" w:rsidRDefault="008261D8" w:rsidP="008261D8"/>
    <w:p w14:paraId="643FD828" w14:textId="5E3819A2" w:rsidR="008261D8" w:rsidRDefault="00932F9D" w:rsidP="00932F9D">
      <w:pPr>
        <w:pStyle w:val="Subtitle"/>
        <w:rPr>
          <w:b/>
          <w:bCs/>
        </w:rPr>
      </w:pPr>
      <w:r>
        <w:rPr>
          <w:b/>
          <w:bCs/>
        </w:rPr>
        <w:t>Amazon RDS</w:t>
      </w:r>
    </w:p>
    <w:p w14:paraId="293C3312" w14:textId="1CA93C65" w:rsidR="00932F9D" w:rsidRDefault="00932F9D" w:rsidP="00932F9D">
      <w:r>
        <w:t xml:space="preserve">We willen dat de informatie van de bestanden ook apart bewaart word in een database. </w:t>
      </w:r>
      <w:r w:rsidR="00FA1B4A">
        <w:t>Zodra een gebruiker een bestand upload zullen de gegevens van deze bestand (</w:t>
      </w:r>
      <w:proofErr w:type="spellStart"/>
      <w:r w:rsidR="00FA1B4A">
        <w:t>FileID</w:t>
      </w:r>
      <w:proofErr w:type="spellEnd"/>
      <w:r w:rsidR="00FA1B4A">
        <w:t xml:space="preserve"> &amp; </w:t>
      </w:r>
      <w:proofErr w:type="spellStart"/>
      <w:r w:rsidR="00FA1B4A">
        <w:t>FileName</w:t>
      </w:r>
      <w:proofErr w:type="spellEnd"/>
      <w:r w:rsidR="00FA1B4A">
        <w:t xml:space="preserve">) in een database geplaatst worden. Onze database zal werken aan de hand van </w:t>
      </w:r>
      <w:proofErr w:type="spellStart"/>
      <w:r w:rsidR="00FA1B4A">
        <w:t>MySQL</w:t>
      </w:r>
      <w:proofErr w:type="spellEnd"/>
      <w:r w:rsidR="00FA1B4A">
        <w:t xml:space="preserve">. Als een gebruiker een bestand upload zal er ook een </w:t>
      </w:r>
      <w:proofErr w:type="spellStart"/>
      <w:r w:rsidR="00FA1B4A">
        <w:t>MySQL</w:t>
      </w:r>
      <w:proofErr w:type="spellEnd"/>
      <w:r w:rsidR="00FA1B4A">
        <w:t xml:space="preserve"> query uitgevoerd worden die de metadata van het bestand toevoegt aan de tabellen.</w:t>
      </w:r>
    </w:p>
    <w:p w14:paraId="66EEC71D" w14:textId="7159A229" w:rsidR="00FA1B4A" w:rsidRDefault="00FA1B4A" w:rsidP="00932F9D"/>
    <w:p w14:paraId="16AEFE0D" w14:textId="2FF7358B" w:rsidR="00FA1B4A" w:rsidRDefault="00FA1B4A" w:rsidP="00FA1B4A">
      <w:pPr>
        <w:pStyle w:val="Subtitle"/>
        <w:rPr>
          <w:b/>
          <w:bCs/>
        </w:rPr>
      </w:pPr>
      <w:r>
        <w:rPr>
          <w:b/>
          <w:bCs/>
        </w:rPr>
        <w:t xml:space="preserve">Amazon </w:t>
      </w:r>
      <w:proofErr w:type="spellStart"/>
      <w:r>
        <w:rPr>
          <w:b/>
          <w:bCs/>
        </w:rPr>
        <w:t>Lambda</w:t>
      </w:r>
      <w:proofErr w:type="spellEnd"/>
    </w:p>
    <w:p w14:paraId="55F67A55" w14:textId="7706D59D" w:rsidR="00FA1B4A" w:rsidRDefault="00FA1B4A" w:rsidP="00932F9D">
      <w:r>
        <w:t xml:space="preserve">Amazon </w:t>
      </w:r>
      <w:proofErr w:type="spellStart"/>
      <w:r>
        <w:t>Lambda</w:t>
      </w:r>
      <w:proofErr w:type="spellEnd"/>
      <w:r>
        <w:t xml:space="preserve"> is een manier om automatisch een taak te laten uitvoeren zonder manuele interactie van de gebruiker. </w:t>
      </w:r>
    </w:p>
    <w:p w14:paraId="5C3DE803" w14:textId="7EC71C1C" w:rsidR="00BB79D2" w:rsidRPr="00BB79D2" w:rsidRDefault="00BB79D2" w:rsidP="00932F9D">
      <w:r>
        <w:t xml:space="preserve">We maken gebruik van Amazon </w:t>
      </w:r>
      <w:proofErr w:type="spellStart"/>
      <w:r>
        <w:t>Lambda</w:t>
      </w:r>
      <w:proofErr w:type="spellEnd"/>
      <w:r>
        <w:t xml:space="preserve"> om ervoor te zorgen dat bestanden automatisch na 24 uur verwijdert worden. We willen namelijk bestanden niet langer dan 1 dag bewaren op onze systeem.</w:t>
      </w:r>
    </w:p>
    <w:p w14:paraId="4E221804" w14:textId="0D00218E" w:rsidR="008D7A93" w:rsidRDefault="008D7A93">
      <w:r>
        <w:br w:type="page"/>
      </w:r>
    </w:p>
    <w:p w14:paraId="5913FEBB" w14:textId="2C933E27" w:rsidR="008D7A93" w:rsidRDefault="008D7A93" w:rsidP="001C491A">
      <w:pPr>
        <w:pStyle w:val="Heading1"/>
      </w:pPr>
      <w:bookmarkStart w:id="2" w:name="_Toc89793002"/>
      <w:r w:rsidRPr="001C491A">
        <w:lastRenderedPageBreak/>
        <w:t>3</w:t>
      </w:r>
      <w:r w:rsidR="00CB2FF6">
        <w:t xml:space="preserve"> </w:t>
      </w:r>
      <w:r w:rsidR="004B5B0D">
        <w:t>–</w:t>
      </w:r>
      <w:r w:rsidR="00124F0F">
        <w:t xml:space="preserve"> </w:t>
      </w:r>
      <w:r w:rsidRPr="001C491A">
        <w:t>ARCHITECTUUR</w:t>
      </w:r>
      <w:bookmarkEnd w:id="2"/>
    </w:p>
    <w:p w14:paraId="27C41FBB" w14:textId="7DD461F0" w:rsidR="006434EF" w:rsidRDefault="006434EF" w:rsidP="006434EF"/>
    <w:p w14:paraId="4F927622" w14:textId="6612AD4A" w:rsidR="005F03FA" w:rsidRDefault="005F03FA" w:rsidP="005F03FA">
      <w:r>
        <w:t xml:space="preserve">We gebruiken C# als programmeertaal aangezien we hier het meeste ervaring in hebben, en hierbij duidelijkere </w:t>
      </w:r>
      <w:r w:rsidR="003900DD">
        <w:t>foutopvang hebben.</w:t>
      </w:r>
    </w:p>
    <w:p w14:paraId="758ECD64" w14:textId="632B7FA4" w:rsidR="003900DD" w:rsidRDefault="003900DD" w:rsidP="005F03FA">
      <w:r>
        <w:t>ASP.NET zal het mogelijk voor ons maken om makkelijk te communiceren met onze Amazon Web Services.</w:t>
      </w:r>
    </w:p>
    <w:p w14:paraId="6DC13A5D" w14:textId="305DA9F5" w:rsidR="003900DD" w:rsidRDefault="003900DD" w:rsidP="003900DD">
      <w:pPr>
        <w:rPr>
          <w:b/>
          <w:bCs/>
        </w:rPr>
      </w:pPr>
      <w:r>
        <w:rPr>
          <w:b/>
          <w:bCs/>
        </w:rPr>
        <w:t>Controllers</w:t>
      </w:r>
    </w:p>
    <w:p w14:paraId="144DFB9E" w14:textId="07F74D6F" w:rsidR="003900DD" w:rsidRDefault="003900DD" w:rsidP="003900DD">
      <w:r>
        <w:t xml:space="preserve">Controllers maken het mogelijk om HTTP </w:t>
      </w:r>
      <w:proofErr w:type="spellStart"/>
      <w:r>
        <w:t>requests</w:t>
      </w:r>
      <w:proofErr w:type="spellEnd"/>
      <w:r>
        <w:t xml:space="preserve"> op te vangen, te versturen en bij te werken. In onze programma hebben we de volgende Controllers</w:t>
      </w:r>
    </w:p>
    <w:p w14:paraId="35625266" w14:textId="48C30772" w:rsidR="003900DD" w:rsidRPr="00C95F98" w:rsidRDefault="003900DD" w:rsidP="003900DD">
      <w:pPr>
        <w:pStyle w:val="ListParagraph"/>
        <w:numPr>
          <w:ilvl w:val="0"/>
          <w:numId w:val="7"/>
        </w:numPr>
        <w:rPr>
          <w:b/>
          <w:bCs/>
        </w:rPr>
      </w:pPr>
      <w:r w:rsidRPr="00C95F98">
        <w:rPr>
          <w:b/>
          <w:bCs/>
        </w:rPr>
        <w:t>EC2Controller</w:t>
      </w:r>
    </w:p>
    <w:p w14:paraId="7D017AC6" w14:textId="2575C34F" w:rsidR="003900DD" w:rsidRDefault="003900DD" w:rsidP="003900DD">
      <w:pPr>
        <w:pStyle w:val="ListParagraph"/>
      </w:pPr>
      <w:r>
        <w:t>De EC2Controller zal een EC2 aanmaken.</w:t>
      </w:r>
    </w:p>
    <w:p w14:paraId="31D26CF1" w14:textId="77777777" w:rsidR="00C95F98" w:rsidRDefault="00C95F98" w:rsidP="003900DD">
      <w:pPr>
        <w:pStyle w:val="ListParagraph"/>
      </w:pPr>
    </w:p>
    <w:p w14:paraId="23FDC61A" w14:textId="65187976" w:rsidR="003900DD" w:rsidRDefault="003900DD" w:rsidP="003900DD">
      <w:pPr>
        <w:pStyle w:val="ListParagraph"/>
        <w:numPr>
          <w:ilvl w:val="0"/>
          <w:numId w:val="7"/>
        </w:numPr>
        <w:rPr>
          <w:b/>
          <w:bCs/>
        </w:rPr>
      </w:pPr>
      <w:proofErr w:type="spellStart"/>
      <w:r w:rsidRPr="00C95F98">
        <w:rPr>
          <w:b/>
          <w:bCs/>
        </w:rPr>
        <w:t>FilesController</w:t>
      </w:r>
      <w:proofErr w:type="spellEnd"/>
    </w:p>
    <w:p w14:paraId="76F8941B" w14:textId="4AB151C6" w:rsidR="00C95F98" w:rsidRDefault="00C95F98" w:rsidP="00C95F98">
      <w:pPr>
        <w:pStyle w:val="ListParagraph"/>
      </w:pPr>
      <w:r>
        <w:t xml:space="preserve">De </w:t>
      </w:r>
      <w:proofErr w:type="spellStart"/>
      <w:r>
        <w:t>FilesController</w:t>
      </w:r>
      <w:proofErr w:type="spellEnd"/>
      <w:r>
        <w:t xml:space="preserve"> zorgt ervoor dat de gebruiker bestanden kan uploaden, en bestanden kan opvragen</w:t>
      </w:r>
    </w:p>
    <w:p w14:paraId="0F9B0342" w14:textId="77777777" w:rsidR="00C95F98" w:rsidRPr="00C95F98" w:rsidRDefault="00C95F98" w:rsidP="00C95F98">
      <w:pPr>
        <w:pStyle w:val="ListParagraph"/>
      </w:pPr>
    </w:p>
    <w:p w14:paraId="61A0F10C" w14:textId="48D8A4C9" w:rsidR="003900DD" w:rsidRPr="00157522" w:rsidRDefault="003900DD" w:rsidP="003900DD">
      <w:pPr>
        <w:pStyle w:val="ListParagraph"/>
        <w:numPr>
          <w:ilvl w:val="0"/>
          <w:numId w:val="7"/>
        </w:numPr>
        <w:rPr>
          <w:b/>
          <w:bCs/>
        </w:rPr>
      </w:pPr>
      <w:proofErr w:type="spellStart"/>
      <w:r w:rsidRPr="00157522">
        <w:rPr>
          <w:b/>
          <w:bCs/>
        </w:rPr>
        <w:t>RDSController</w:t>
      </w:r>
      <w:proofErr w:type="spellEnd"/>
    </w:p>
    <w:p w14:paraId="3A369A7F" w14:textId="7224586B" w:rsidR="00C95F98" w:rsidRDefault="00C95F98" w:rsidP="00C95F98">
      <w:pPr>
        <w:pStyle w:val="ListParagraph"/>
      </w:pPr>
      <w:r>
        <w:t xml:space="preserve">De </w:t>
      </w:r>
      <w:proofErr w:type="spellStart"/>
      <w:r>
        <w:t>RDSController</w:t>
      </w:r>
      <w:proofErr w:type="spellEnd"/>
      <w:r>
        <w:t xml:space="preserve"> zorgt ervoor dat we kunnen communiceren met de Database van Amazon Web Services, Er zal een query uitgevoerd worden om informatie te plaatsen binnen de Files database.</w:t>
      </w:r>
    </w:p>
    <w:p w14:paraId="1ADAD9B6" w14:textId="77777777" w:rsidR="00C95F98" w:rsidRDefault="00C95F98" w:rsidP="00C95F98">
      <w:pPr>
        <w:pStyle w:val="ListParagraph"/>
      </w:pPr>
    </w:p>
    <w:p w14:paraId="3890E56E" w14:textId="1FFB516C" w:rsidR="003900DD" w:rsidRDefault="003900DD" w:rsidP="003900DD">
      <w:pPr>
        <w:pStyle w:val="ListParagraph"/>
        <w:numPr>
          <w:ilvl w:val="0"/>
          <w:numId w:val="7"/>
        </w:numPr>
        <w:rPr>
          <w:b/>
          <w:bCs/>
        </w:rPr>
      </w:pPr>
      <w:proofErr w:type="spellStart"/>
      <w:r w:rsidRPr="0066205D">
        <w:rPr>
          <w:b/>
          <w:bCs/>
        </w:rPr>
        <w:t>UserController</w:t>
      </w:r>
      <w:proofErr w:type="spellEnd"/>
    </w:p>
    <w:p w14:paraId="076F55B5" w14:textId="4F87CD59" w:rsidR="0066205D" w:rsidRPr="0066205D" w:rsidRDefault="0066205D" w:rsidP="0066205D">
      <w:pPr>
        <w:pStyle w:val="ListParagraph"/>
      </w:pPr>
      <w:r>
        <w:t xml:space="preserve">De </w:t>
      </w:r>
      <w:proofErr w:type="spellStart"/>
      <w:r>
        <w:t>UserController</w:t>
      </w:r>
      <w:proofErr w:type="spellEnd"/>
      <w:r>
        <w:t xml:space="preserve"> is verantwoordelijk voor het aanmaken van een gebruiker in Amazon </w:t>
      </w:r>
      <w:proofErr w:type="spellStart"/>
      <w:r>
        <w:t>Cognito</w:t>
      </w:r>
      <w:proofErr w:type="spellEnd"/>
      <w:r>
        <w:t xml:space="preserve">, en het </w:t>
      </w:r>
      <w:proofErr w:type="spellStart"/>
      <w:r>
        <w:t>authenticeren</w:t>
      </w:r>
      <w:proofErr w:type="spellEnd"/>
      <w:r>
        <w:t xml:space="preserve"> van een gebruiker</w:t>
      </w:r>
    </w:p>
    <w:p w14:paraId="5497BD11" w14:textId="34DF0EBA" w:rsidR="004B5B0D" w:rsidRDefault="004B5B0D" w:rsidP="004B5B0D"/>
    <w:p w14:paraId="6C44C67E" w14:textId="6133D813" w:rsidR="0066205D" w:rsidRDefault="0066205D" w:rsidP="004B5B0D">
      <w:pPr>
        <w:rPr>
          <w:b/>
          <w:bCs/>
        </w:rPr>
      </w:pPr>
    </w:p>
    <w:p w14:paraId="0EB8BBAD" w14:textId="79BA483E" w:rsidR="0066205D" w:rsidRPr="0066205D" w:rsidRDefault="0066205D" w:rsidP="0066205D">
      <w:pPr>
        <w:pStyle w:val="ListParagraph"/>
        <w:rPr>
          <w:b/>
          <w:bCs/>
        </w:rPr>
      </w:pPr>
    </w:p>
    <w:p w14:paraId="3FFF42E1" w14:textId="3EB578D8" w:rsidR="001C491A" w:rsidRDefault="001C491A">
      <w:r>
        <w:br w:type="page"/>
      </w:r>
    </w:p>
    <w:p w14:paraId="52E9DEC5" w14:textId="77777777" w:rsidR="001C491A" w:rsidRPr="001C491A" w:rsidRDefault="001C491A" w:rsidP="001C491A"/>
    <w:p w14:paraId="10C47D8D" w14:textId="4E57F96C" w:rsidR="008D7A93" w:rsidRPr="001C491A" w:rsidRDefault="001C491A" w:rsidP="001C491A">
      <w:pPr>
        <w:pStyle w:val="Heading1"/>
      </w:pPr>
      <w:bookmarkStart w:id="3" w:name="_Toc89793003"/>
      <w:r>
        <w:t xml:space="preserve">4 </w:t>
      </w:r>
      <w:r w:rsidR="00124F0F">
        <w:t xml:space="preserve">- </w:t>
      </w:r>
      <w:r w:rsidR="008D7A93" w:rsidRPr="001C491A">
        <w:t>VERANTWOORDING KEUZES</w:t>
      </w:r>
      <w:bookmarkEnd w:id="3"/>
    </w:p>
    <w:sectPr w:rsidR="008D7A93" w:rsidRPr="001C491A" w:rsidSect="008D7A9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1802"/>
    <w:multiLevelType w:val="hybridMultilevel"/>
    <w:tmpl w:val="55CE25EE"/>
    <w:lvl w:ilvl="0" w:tplc="B1C09E32">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6916BF"/>
    <w:multiLevelType w:val="hybridMultilevel"/>
    <w:tmpl w:val="DE645F6C"/>
    <w:lvl w:ilvl="0" w:tplc="6DAAA48A">
      <w:start w:val="1"/>
      <w:numFmt w:val="decimal"/>
      <w:lvlText w:val="%1-"/>
      <w:lvlJc w:val="left"/>
      <w:pPr>
        <w:ind w:left="735" w:hanging="375"/>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0C43235"/>
    <w:multiLevelType w:val="hybridMultilevel"/>
    <w:tmpl w:val="E61EAB3E"/>
    <w:lvl w:ilvl="0" w:tplc="9424D0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8BF54DF"/>
    <w:multiLevelType w:val="hybridMultilevel"/>
    <w:tmpl w:val="713C67E4"/>
    <w:lvl w:ilvl="0" w:tplc="3736915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AED45E3"/>
    <w:multiLevelType w:val="hybridMultilevel"/>
    <w:tmpl w:val="CD061640"/>
    <w:lvl w:ilvl="0" w:tplc="3DBA8F8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F600BCC"/>
    <w:multiLevelType w:val="hybridMultilevel"/>
    <w:tmpl w:val="F95E1BCE"/>
    <w:lvl w:ilvl="0" w:tplc="BC70B6C4">
      <w:start w:val="4"/>
      <w:numFmt w:val="decimal"/>
      <w:lvlText w:val="%1"/>
      <w:lvlJc w:val="left"/>
      <w:pPr>
        <w:ind w:left="720" w:hanging="360"/>
      </w:pPr>
      <w:rPr>
        <w:rFonts w:hint="default"/>
        <w:color w:val="0D2E46" w:themeColor="hyperlink"/>
        <w:u w:val="single"/>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79922ABF"/>
    <w:multiLevelType w:val="hybridMultilevel"/>
    <w:tmpl w:val="9CB6A0FA"/>
    <w:lvl w:ilvl="0" w:tplc="3330FE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041D9"/>
    <w:rsid w:val="000163B2"/>
    <w:rsid w:val="00124F0F"/>
    <w:rsid w:val="00157522"/>
    <w:rsid w:val="001C491A"/>
    <w:rsid w:val="00316626"/>
    <w:rsid w:val="003900DD"/>
    <w:rsid w:val="00415A99"/>
    <w:rsid w:val="00433D02"/>
    <w:rsid w:val="004B5B0D"/>
    <w:rsid w:val="005F03FA"/>
    <w:rsid w:val="005F201B"/>
    <w:rsid w:val="0062493D"/>
    <w:rsid w:val="006434EF"/>
    <w:rsid w:val="0066205D"/>
    <w:rsid w:val="007041D9"/>
    <w:rsid w:val="008261D8"/>
    <w:rsid w:val="008D7A93"/>
    <w:rsid w:val="00932F9D"/>
    <w:rsid w:val="00A93966"/>
    <w:rsid w:val="00BB79D2"/>
    <w:rsid w:val="00C95F98"/>
    <w:rsid w:val="00CB2FF6"/>
    <w:rsid w:val="00E533EB"/>
    <w:rsid w:val="00F01362"/>
    <w:rsid w:val="00FA1B4A"/>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DB3E9E1"/>
  <w15:chartTrackingRefBased/>
  <w15:docId w15:val="{5913DC55-A7D9-4DDF-A242-24FD77EC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A93"/>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7A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7A93"/>
    <w:rPr>
      <w:rFonts w:eastAsiaTheme="minorEastAsia"/>
      <w:lang w:val="en-US"/>
    </w:rPr>
  </w:style>
  <w:style w:type="character" w:customStyle="1" w:styleId="Heading1Char">
    <w:name w:val="Heading 1 Char"/>
    <w:basedOn w:val="DefaultParagraphFont"/>
    <w:link w:val="Heading1"/>
    <w:uiPriority w:val="9"/>
    <w:rsid w:val="008D7A93"/>
    <w:rPr>
      <w:rFonts w:asciiTheme="majorHAnsi" w:eastAsiaTheme="majorEastAsia" w:hAnsiTheme="majorHAnsi" w:cstheme="majorBidi"/>
      <w:color w:val="032348" w:themeColor="accent1" w:themeShade="BF"/>
      <w:sz w:val="32"/>
      <w:szCs w:val="32"/>
    </w:rPr>
  </w:style>
  <w:style w:type="paragraph" w:styleId="TOC1">
    <w:name w:val="toc 1"/>
    <w:basedOn w:val="Normal"/>
    <w:next w:val="Normal"/>
    <w:autoRedefine/>
    <w:uiPriority w:val="39"/>
    <w:unhideWhenUsed/>
    <w:rsid w:val="008D7A93"/>
    <w:pPr>
      <w:spacing w:after="100"/>
    </w:pPr>
  </w:style>
  <w:style w:type="character" w:styleId="Hyperlink">
    <w:name w:val="Hyperlink"/>
    <w:basedOn w:val="DefaultParagraphFont"/>
    <w:uiPriority w:val="99"/>
    <w:unhideWhenUsed/>
    <w:rsid w:val="008D7A93"/>
    <w:rPr>
      <w:color w:val="0D2E46" w:themeColor="hyperlink"/>
      <w:u w:val="single"/>
    </w:rPr>
  </w:style>
  <w:style w:type="character" w:styleId="Strong">
    <w:name w:val="Strong"/>
    <w:basedOn w:val="DefaultParagraphFont"/>
    <w:uiPriority w:val="22"/>
    <w:qFormat/>
    <w:rsid w:val="005F201B"/>
    <w:rPr>
      <w:b/>
      <w:bCs/>
    </w:rPr>
  </w:style>
  <w:style w:type="paragraph" w:styleId="ListParagraph">
    <w:name w:val="List Paragraph"/>
    <w:basedOn w:val="Normal"/>
    <w:uiPriority w:val="34"/>
    <w:qFormat/>
    <w:rsid w:val="005F201B"/>
    <w:pPr>
      <w:ind w:left="720"/>
      <w:contextualSpacing/>
    </w:pPr>
  </w:style>
  <w:style w:type="paragraph" w:styleId="Subtitle">
    <w:name w:val="Subtitle"/>
    <w:basedOn w:val="Normal"/>
    <w:next w:val="Normal"/>
    <w:link w:val="SubtitleChar"/>
    <w:uiPriority w:val="11"/>
    <w:qFormat/>
    <w:rsid w:val="005F20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201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BFD5F-5F6B-40FC-9E3B-398E8CD8E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647</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AP Hogeschool</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 AWS</dc:title>
  <dc:subject>Naam</dc:subject>
  <dc:creator>Van Geffen Kaine [student]</dc:creator>
  <cp:keywords/>
  <dc:description/>
  <cp:lastModifiedBy>Van Geffen Kaine [student]</cp:lastModifiedBy>
  <cp:revision>15</cp:revision>
  <dcterms:created xsi:type="dcterms:W3CDTF">2021-12-07T17:00:00Z</dcterms:created>
  <dcterms:modified xsi:type="dcterms:W3CDTF">2021-12-07T17:43:00Z</dcterms:modified>
  <cp:category>ICT Architecture</cp:category>
</cp:coreProperties>
</file>