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9EB" w:rsidRPr="00716C70" w:rsidRDefault="00CF69EB" w:rsidP="00CF69EB">
      <w:pPr>
        <w:pStyle w:val="TitleCover"/>
        <w:spacing w:after="600"/>
        <w:jc w:val="both"/>
        <w:rPr>
          <w:spacing w:val="-20"/>
          <w:lang w:val="fr-CA"/>
        </w:rPr>
      </w:pPr>
      <w:r>
        <w:rPr>
          <w:noProof/>
          <w:spacing w:val="-20"/>
          <w:sz w:val="20"/>
          <w:lang w:val="fr-CA" w:eastAsia="fr-CA"/>
        </w:rPr>
        <mc:AlternateContent>
          <mc:Choice Requires="wps">
            <w:drawing>
              <wp:anchor distT="0" distB="0" distL="114300" distR="114300" simplePos="0" relativeHeight="251659264" behindDoc="0" locked="0" layoutInCell="1" allowOverlap="1">
                <wp:simplePos x="0" y="0"/>
                <wp:positionH relativeFrom="column">
                  <wp:posOffset>560070</wp:posOffset>
                </wp:positionH>
                <wp:positionV relativeFrom="paragraph">
                  <wp:posOffset>347345</wp:posOffset>
                </wp:positionV>
                <wp:extent cx="3688080" cy="738505"/>
                <wp:effectExtent l="0" t="0" r="0" b="444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738505"/>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50800" cap="rnd">
                              <a:solidFill>
                                <a:srgbClr val="B2B2B2"/>
                              </a:solidFill>
                              <a:miter lim="800000"/>
                              <a:headEnd/>
                              <a:tailEnd/>
                            </a14:hiddenLine>
                          </a:ext>
                          <a:ext uri="{AF507438-7753-43E0-B8FC-AC1667EBCBE1}">
                            <a14:hiddenEffects xmlns:a14="http://schemas.microsoft.com/office/drawing/2010/main">
                              <a:effectLst/>
                            </a14:hiddenEffects>
                          </a:ext>
                        </a:extLst>
                      </wps:spPr>
                      <wps:txbx>
                        <w:txbxContent>
                          <w:p w:rsidR="00CF69EB" w:rsidRDefault="00CF69EB" w:rsidP="00CF69EB">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Département de génie logiciel et des technologies de l’information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44.1pt;margin-top:27.35pt;width:290.4pt;height:5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" filled="f" fillcolor="silver" stroked="f" strokecolor="#b2b2b2" strokeweight="4pt">
                <v:stroke endcap="round"/>
                <v:textbox>
                  <w:txbxContent>
                    <w:p w:rsidR="00CF69EB" w:rsidRDefault="00CF69EB" w:rsidP="00CF69EB">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Département de génie logiciel et des technologies de l’information</w:t>
                      </w:r>
                    </w:p>
                  </w:txbxContent>
                </v:textbox>
              </v:shape>
            </w:pict>
          </mc:Fallback>
        </mc:AlternateContent>
      </w:r>
      <w:r w:rsidRPr="00716C70">
        <w:rPr>
          <w:spacing w:val="-20"/>
          <w:lang w:val="fr-CA"/>
        </w:rPr>
        <w:t>Rapport de laboratoire</w:t>
      </w:r>
    </w:p>
    <w:tbl>
      <w:tblPr>
        <w:tblW w:w="777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4698"/>
      </w:tblGrid>
      <w:tr w:rsidR="00CF69EB" w:rsidRPr="00716C70" w:rsidTr="00EF0C4B">
        <w:tc>
          <w:tcPr>
            <w:tcW w:w="3078" w:type="dxa"/>
          </w:tcPr>
          <w:p w:rsidR="00CF69EB" w:rsidRPr="00716C70" w:rsidRDefault="00CF69EB" w:rsidP="00EF0C4B">
            <w:pPr>
              <w:pStyle w:val="TableText"/>
              <w:jc w:val="both"/>
              <w:rPr>
                <w:b/>
                <w:bCs/>
              </w:rPr>
            </w:pPr>
            <w:r w:rsidRPr="00716C70">
              <w:rPr>
                <w:b/>
                <w:bCs/>
              </w:rPr>
              <w:t>N</w:t>
            </w:r>
            <w:r w:rsidRPr="00716C70">
              <w:rPr>
                <w:b/>
                <w:bCs/>
                <w:vertAlign w:val="superscript"/>
              </w:rPr>
              <w:t>o</w:t>
            </w:r>
            <w:r w:rsidRPr="00716C70">
              <w:rPr>
                <w:b/>
                <w:bCs/>
              </w:rPr>
              <w:t xml:space="preserve"> de laboratoire</w:t>
            </w:r>
          </w:p>
        </w:tc>
        <w:tc>
          <w:tcPr>
            <w:tcW w:w="4698" w:type="dxa"/>
          </w:tcPr>
          <w:p w:rsidR="00CF69EB" w:rsidRPr="00716C70" w:rsidRDefault="00CF69EB" w:rsidP="00EF0C4B">
            <w:pPr>
              <w:pStyle w:val="TableText"/>
              <w:jc w:val="both"/>
            </w:pPr>
            <w:r>
              <w:t>2</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Étudiant(s)</w:t>
            </w:r>
          </w:p>
        </w:tc>
        <w:tc>
          <w:tcPr>
            <w:tcW w:w="4698" w:type="dxa"/>
          </w:tcPr>
          <w:p w:rsidR="00CF69EB" w:rsidRDefault="00CF69EB" w:rsidP="00EF0C4B">
            <w:pPr>
              <w:pStyle w:val="TableText"/>
              <w:spacing w:line="240" w:lineRule="auto"/>
              <w:ind w:left="0"/>
            </w:pPr>
            <w:r>
              <w:t>François Gagné</w:t>
            </w:r>
          </w:p>
          <w:p w:rsidR="00CF69EB" w:rsidRDefault="00CF69EB" w:rsidP="00EF0C4B">
            <w:pPr>
              <w:pStyle w:val="TableText"/>
              <w:spacing w:line="240" w:lineRule="auto"/>
              <w:ind w:left="0"/>
            </w:pPr>
            <w:r>
              <w:t>Patrick Lavallée</w:t>
            </w:r>
          </w:p>
          <w:p w:rsidR="00CF69EB" w:rsidRDefault="00CF69EB" w:rsidP="00EF0C4B">
            <w:pPr>
              <w:pStyle w:val="TableText"/>
              <w:spacing w:line="240" w:lineRule="auto"/>
              <w:ind w:left="0"/>
            </w:pPr>
            <w:r w:rsidRPr="00CF1FBF">
              <w:t>Julien Pelletier-Morin</w:t>
            </w:r>
          </w:p>
          <w:p w:rsidR="00CF69EB" w:rsidRPr="00716C70" w:rsidRDefault="00CF69EB" w:rsidP="00EF0C4B">
            <w:pPr>
              <w:pStyle w:val="TableText"/>
              <w:spacing w:line="240" w:lineRule="auto"/>
              <w:ind w:left="0"/>
            </w:pPr>
            <w:r w:rsidRPr="00CF1FBF">
              <w:t>Simon Turcotte</w:t>
            </w:r>
          </w:p>
        </w:tc>
      </w:tr>
      <w:tr w:rsidR="00CF69EB" w:rsidRPr="00716C70" w:rsidTr="00EF0C4B">
        <w:tc>
          <w:tcPr>
            <w:tcW w:w="3078" w:type="dxa"/>
          </w:tcPr>
          <w:p w:rsidR="00CF69EB" w:rsidRPr="00716C70" w:rsidRDefault="00CF69EB" w:rsidP="00EF0C4B">
            <w:pPr>
              <w:pStyle w:val="TableText"/>
              <w:jc w:val="both"/>
              <w:rPr>
                <w:b/>
                <w:bCs/>
                <w:lang w:val="nl-NL"/>
              </w:rPr>
            </w:pPr>
            <w:r w:rsidRPr="00716C70">
              <w:rPr>
                <w:b/>
                <w:bCs/>
                <w:lang w:val="nl-NL"/>
              </w:rPr>
              <w:t>Code(s) permanent(s)</w:t>
            </w:r>
          </w:p>
        </w:tc>
        <w:tc>
          <w:tcPr>
            <w:tcW w:w="4698" w:type="dxa"/>
          </w:tcPr>
          <w:p w:rsidR="00CF69EB" w:rsidRDefault="00CF69EB" w:rsidP="00EF0C4B">
            <w:pPr>
              <w:pStyle w:val="TableText"/>
              <w:jc w:val="both"/>
            </w:pPr>
            <w:r>
              <w:t>GAGF20067801</w:t>
            </w:r>
          </w:p>
          <w:p w:rsidR="00CF69EB" w:rsidRDefault="00CF69EB" w:rsidP="00EF0C4B">
            <w:pPr>
              <w:pStyle w:val="TableText"/>
              <w:jc w:val="both"/>
            </w:pPr>
            <w:r>
              <w:t>LAVP12048408</w:t>
            </w:r>
          </w:p>
          <w:p w:rsidR="00CF69EB" w:rsidRDefault="00CF69EB" w:rsidP="00EF0C4B">
            <w:pPr>
              <w:pStyle w:val="TableText"/>
              <w:jc w:val="both"/>
            </w:pPr>
            <w:r>
              <w:t>PELJ03098909</w:t>
            </w:r>
          </w:p>
          <w:p w:rsidR="00CF69EB" w:rsidRPr="00716C70" w:rsidRDefault="00CF69EB" w:rsidP="00EF0C4B">
            <w:pPr>
              <w:pStyle w:val="TableText"/>
              <w:jc w:val="both"/>
            </w:pPr>
            <w:r>
              <w:t>TURS17118905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Cours</w:t>
            </w:r>
          </w:p>
        </w:tc>
        <w:tc>
          <w:tcPr>
            <w:tcW w:w="4698" w:type="dxa"/>
          </w:tcPr>
          <w:p w:rsidR="00CF69EB" w:rsidRPr="00BA094D" w:rsidRDefault="00CF69EB" w:rsidP="00EF0C4B">
            <w:pPr>
              <w:pStyle w:val="TableText"/>
              <w:jc w:val="both"/>
            </w:pPr>
            <w:r>
              <w:t>GTI525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Session</w:t>
            </w:r>
          </w:p>
        </w:tc>
        <w:tc>
          <w:tcPr>
            <w:tcW w:w="4698" w:type="dxa"/>
          </w:tcPr>
          <w:p w:rsidR="00CF69EB" w:rsidRPr="00BA094D" w:rsidRDefault="00CF69EB" w:rsidP="00EF0C4B">
            <w:pPr>
              <w:pStyle w:val="TableText"/>
              <w:jc w:val="both"/>
            </w:pPr>
            <w:r>
              <w:t>Hiver 2013</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Groupe</w:t>
            </w:r>
          </w:p>
        </w:tc>
        <w:tc>
          <w:tcPr>
            <w:tcW w:w="4698" w:type="dxa"/>
          </w:tcPr>
          <w:p w:rsidR="00CF69EB" w:rsidRPr="00BA094D" w:rsidRDefault="00CF69EB" w:rsidP="00EF0C4B">
            <w:pPr>
              <w:pStyle w:val="TableText"/>
              <w:jc w:val="both"/>
            </w:pPr>
            <w:r>
              <w:t>01</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Professeur(e)</w:t>
            </w:r>
          </w:p>
        </w:tc>
        <w:tc>
          <w:tcPr>
            <w:tcW w:w="4698" w:type="dxa"/>
          </w:tcPr>
          <w:p w:rsidR="00CF69EB" w:rsidRPr="00BA094D" w:rsidRDefault="00CF69EB" w:rsidP="00EF0C4B">
            <w:pPr>
              <w:pStyle w:val="TableText"/>
              <w:jc w:val="both"/>
              <w:rPr>
                <w:lang w:val="en-CA"/>
              </w:rPr>
            </w:pPr>
            <w:r>
              <w:rPr>
                <w:lang w:val="en-CA"/>
              </w:rPr>
              <w:t>Éric Boivin</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Chargé(e) de laboratoire</w:t>
            </w:r>
          </w:p>
        </w:tc>
        <w:tc>
          <w:tcPr>
            <w:tcW w:w="4698" w:type="dxa"/>
          </w:tcPr>
          <w:p w:rsidR="00CF69EB" w:rsidRPr="00BA094D" w:rsidRDefault="00CF69EB" w:rsidP="00EF0C4B">
            <w:pPr>
              <w:pStyle w:val="TableText"/>
              <w:jc w:val="both"/>
            </w:pPr>
            <w:r>
              <w:t>Mohamed Outellou</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Date</w:t>
            </w:r>
          </w:p>
        </w:tc>
        <w:tc>
          <w:tcPr>
            <w:tcW w:w="4698" w:type="dxa"/>
          </w:tcPr>
          <w:p w:rsidR="00CF69EB" w:rsidRPr="00BA094D" w:rsidRDefault="00CF69EB" w:rsidP="00EF0C4B">
            <w:pPr>
              <w:pStyle w:val="TableText"/>
              <w:ind w:left="0"/>
              <w:jc w:val="both"/>
              <w:rPr>
                <w:lang w:val="en-CA"/>
              </w:rPr>
            </w:pPr>
            <w:r>
              <w:rPr>
                <w:lang w:val="en-CA"/>
              </w:rPr>
              <w:t>CHANGE LA DATE!</w:t>
            </w:r>
          </w:p>
        </w:tc>
      </w:tr>
    </w:tbl>
    <w:p w:rsidR="00CF69EB" w:rsidRPr="00716C70" w:rsidRDefault="00CF69EB" w:rsidP="00CF69EB">
      <w:pPr>
        <w:pStyle w:val="Heading1"/>
        <w:numPr>
          <w:ilvl w:val="0"/>
          <w:numId w:val="0"/>
        </w:numPr>
        <w:jc w:val="both"/>
        <w:rPr>
          <w:lang w:val="en-CA"/>
        </w:rPr>
        <w:sectPr w:rsidR="00CF69EB" w:rsidRPr="00716C70" w:rsidSect="00CF69EB">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440" w:left="1800" w:header="720" w:footer="965" w:gutter="0"/>
          <w:pgNumType w:start="1"/>
          <w:cols w:space="240"/>
          <w:titlePg/>
        </w:sectPr>
      </w:pPr>
    </w:p>
    <w:sdt>
      <w:sdtPr>
        <w:rPr>
          <w:rFonts w:ascii="Times New Roman" w:eastAsia="Times New Roman" w:hAnsi="Times New Roman" w:cs="Times New Roman"/>
          <w:b w:val="0"/>
          <w:bCs w:val="0"/>
          <w:color w:val="auto"/>
          <w:sz w:val="24"/>
          <w:szCs w:val="20"/>
          <w:lang w:eastAsia="en-US"/>
        </w:rPr>
        <w:id w:val="1843040310"/>
        <w:docPartObj>
          <w:docPartGallery w:val="Table of Contents"/>
          <w:docPartUnique/>
        </w:docPartObj>
      </w:sdtPr>
      <w:sdtEndPr>
        <w:rPr>
          <w:noProof/>
        </w:rPr>
      </w:sdtEndPr>
      <w:sdtContent>
        <w:p w:rsidR="00CF69EB" w:rsidRDefault="00CF69EB" w:rsidP="00CF69EB">
          <w:pPr>
            <w:pStyle w:val="TOCHeading"/>
          </w:pPr>
          <w:r>
            <w:t>Table des matières</w:t>
          </w:r>
        </w:p>
        <w:p w:rsidR="00617425" w:rsidRDefault="00CF69EB">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r>
            <w:fldChar w:fldCharType="begin"/>
          </w:r>
          <w:r>
            <w:instrText xml:space="preserve"> TOC \o "1-3" \h \z \u </w:instrText>
          </w:r>
          <w:r>
            <w:fldChar w:fldCharType="separate"/>
          </w:r>
          <w:hyperlink w:anchor="_Toc349430644" w:history="1">
            <w:r w:rsidR="00617425" w:rsidRPr="005B2B89">
              <w:rPr>
                <w:rStyle w:val="Hyperlink"/>
                <w:noProof/>
              </w:rPr>
              <w:t>1</w:t>
            </w:r>
            <w:r w:rsidR="00617425">
              <w:rPr>
                <w:rFonts w:asciiTheme="minorHAnsi" w:eastAsiaTheme="minorEastAsia" w:hAnsiTheme="minorHAnsi" w:cstheme="minorBidi"/>
                <w:b w:val="0"/>
                <w:bCs w:val="0"/>
                <w:caps w:val="0"/>
                <w:noProof/>
                <w:sz w:val="22"/>
                <w:szCs w:val="22"/>
                <w:lang w:val="fr-CA" w:eastAsia="fr-CA"/>
              </w:rPr>
              <w:tab/>
            </w:r>
            <w:r w:rsidR="00617425" w:rsidRPr="005B2B89">
              <w:rPr>
                <w:rStyle w:val="Hyperlink"/>
                <w:noProof/>
              </w:rPr>
              <w:t>Introduction</w:t>
            </w:r>
            <w:r w:rsidR="00617425">
              <w:rPr>
                <w:noProof/>
                <w:webHidden/>
              </w:rPr>
              <w:tab/>
            </w:r>
            <w:r w:rsidR="00617425">
              <w:rPr>
                <w:noProof/>
                <w:webHidden/>
              </w:rPr>
              <w:fldChar w:fldCharType="begin"/>
            </w:r>
            <w:r w:rsidR="00617425">
              <w:rPr>
                <w:noProof/>
                <w:webHidden/>
              </w:rPr>
              <w:instrText xml:space="preserve"> PAGEREF _Toc349430644 \h </w:instrText>
            </w:r>
            <w:r w:rsidR="00617425">
              <w:rPr>
                <w:noProof/>
                <w:webHidden/>
              </w:rPr>
            </w:r>
            <w:r w:rsidR="00617425">
              <w:rPr>
                <w:noProof/>
                <w:webHidden/>
              </w:rPr>
              <w:fldChar w:fldCharType="separate"/>
            </w:r>
            <w:r w:rsidR="00617425">
              <w:rPr>
                <w:noProof/>
                <w:webHidden/>
              </w:rPr>
              <w:t>2</w:t>
            </w:r>
            <w:r w:rsidR="00617425">
              <w:rPr>
                <w:noProof/>
                <w:webHidden/>
              </w:rPr>
              <w:fldChar w:fldCharType="end"/>
            </w:r>
          </w:hyperlink>
        </w:p>
        <w:p w:rsidR="00617425" w:rsidRDefault="00566B25">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9430645" w:history="1">
            <w:r w:rsidR="00617425" w:rsidRPr="005B2B89">
              <w:rPr>
                <w:rStyle w:val="Hyperlink"/>
                <w:noProof/>
              </w:rPr>
              <w:t>2</w:t>
            </w:r>
            <w:r w:rsidR="00617425">
              <w:rPr>
                <w:rFonts w:asciiTheme="minorHAnsi" w:eastAsiaTheme="minorEastAsia" w:hAnsiTheme="minorHAnsi" w:cstheme="minorBidi"/>
                <w:b w:val="0"/>
                <w:bCs w:val="0"/>
                <w:caps w:val="0"/>
                <w:noProof/>
                <w:sz w:val="22"/>
                <w:szCs w:val="22"/>
                <w:lang w:val="fr-CA" w:eastAsia="fr-CA"/>
              </w:rPr>
              <w:tab/>
            </w:r>
            <w:r w:rsidR="00617425" w:rsidRPr="005B2B89">
              <w:rPr>
                <w:rStyle w:val="Hyperlink"/>
                <w:noProof/>
              </w:rPr>
              <w:t>Diagramme de classe</w:t>
            </w:r>
            <w:r w:rsidR="00617425">
              <w:rPr>
                <w:noProof/>
                <w:webHidden/>
              </w:rPr>
              <w:tab/>
            </w:r>
            <w:r w:rsidR="00617425">
              <w:rPr>
                <w:noProof/>
                <w:webHidden/>
              </w:rPr>
              <w:fldChar w:fldCharType="begin"/>
            </w:r>
            <w:r w:rsidR="00617425">
              <w:rPr>
                <w:noProof/>
                <w:webHidden/>
              </w:rPr>
              <w:instrText xml:space="preserve"> PAGEREF _Toc349430645 \h </w:instrText>
            </w:r>
            <w:r w:rsidR="00617425">
              <w:rPr>
                <w:noProof/>
                <w:webHidden/>
              </w:rPr>
            </w:r>
            <w:r w:rsidR="00617425">
              <w:rPr>
                <w:noProof/>
                <w:webHidden/>
              </w:rPr>
              <w:fldChar w:fldCharType="separate"/>
            </w:r>
            <w:r w:rsidR="00617425">
              <w:rPr>
                <w:noProof/>
                <w:webHidden/>
              </w:rPr>
              <w:t>4</w:t>
            </w:r>
            <w:r w:rsidR="00617425">
              <w:rPr>
                <w:noProof/>
                <w:webHidden/>
              </w:rPr>
              <w:fldChar w:fldCharType="end"/>
            </w:r>
          </w:hyperlink>
        </w:p>
        <w:p w:rsidR="00617425" w:rsidRDefault="00566B25">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9430646" w:history="1">
            <w:r w:rsidR="00617425" w:rsidRPr="005B2B89">
              <w:rPr>
                <w:rStyle w:val="Hyperlink"/>
                <w:noProof/>
              </w:rPr>
              <w:t>3</w:t>
            </w:r>
            <w:r w:rsidR="00617425">
              <w:rPr>
                <w:rFonts w:asciiTheme="minorHAnsi" w:eastAsiaTheme="minorEastAsia" w:hAnsiTheme="minorHAnsi" w:cstheme="minorBidi"/>
                <w:b w:val="0"/>
                <w:bCs w:val="0"/>
                <w:caps w:val="0"/>
                <w:noProof/>
                <w:sz w:val="22"/>
                <w:szCs w:val="22"/>
                <w:lang w:val="fr-CA" w:eastAsia="fr-CA"/>
              </w:rPr>
              <w:tab/>
            </w:r>
            <w:r w:rsidR="00617425" w:rsidRPr="005B2B89">
              <w:rPr>
                <w:rStyle w:val="Hyperlink"/>
                <w:noProof/>
              </w:rPr>
              <w:t>Discussion</w:t>
            </w:r>
            <w:r w:rsidR="00617425">
              <w:rPr>
                <w:noProof/>
                <w:webHidden/>
              </w:rPr>
              <w:tab/>
            </w:r>
            <w:r w:rsidR="00617425">
              <w:rPr>
                <w:noProof/>
                <w:webHidden/>
              </w:rPr>
              <w:fldChar w:fldCharType="begin"/>
            </w:r>
            <w:r w:rsidR="00617425">
              <w:rPr>
                <w:noProof/>
                <w:webHidden/>
              </w:rPr>
              <w:instrText xml:space="preserve"> PAGEREF _Toc349430646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566B25">
          <w:pPr>
            <w:pStyle w:val="TOC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49430647" w:history="1">
            <w:r w:rsidR="00617425" w:rsidRPr="005B2B89">
              <w:rPr>
                <w:rStyle w:val="Hyperlink"/>
                <w:noProof/>
                <w:lang w:eastAsia="fr-CA"/>
              </w:rPr>
              <w:t>3.1</w:t>
            </w:r>
            <w:r w:rsidR="00617425">
              <w:rPr>
                <w:rFonts w:asciiTheme="minorHAnsi" w:eastAsiaTheme="minorEastAsia" w:hAnsiTheme="minorHAnsi" w:cstheme="minorBidi"/>
                <w:smallCaps w:val="0"/>
                <w:noProof/>
                <w:sz w:val="22"/>
                <w:szCs w:val="22"/>
                <w:lang w:val="fr-CA" w:eastAsia="fr-CA"/>
              </w:rPr>
              <w:tab/>
            </w:r>
            <w:r w:rsidR="00617425" w:rsidRPr="005B2B89">
              <w:rPr>
                <w:rStyle w:val="Hyperlink"/>
                <w:noProof/>
                <w:lang w:eastAsia="fr-CA"/>
              </w:rPr>
              <w:t>Quel est la stratégie que vous avez utilisée pour associer un URL au contrôleur associé?</w:t>
            </w:r>
            <w:r w:rsidR="00617425">
              <w:rPr>
                <w:noProof/>
                <w:webHidden/>
              </w:rPr>
              <w:tab/>
            </w:r>
            <w:r w:rsidR="00617425">
              <w:rPr>
                <w:noProof/>
                <w:webHidden/>
              </w:rPr>
              <w:fldChar w:fldCharType="begin"/>
            </w:r>
            <w:r w:rsidR="00617425">
              <w:rPr>
                <w:noProof/>
                <w:webHidden/>
              </w:rPr>
              <w:instrText xml:space="preserve"> PAGEREF _Toc349430647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566B25">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48" w:history="1">
            <w:r w:rsidR="00617425" w:rsidRPr="005B2B89">
              <w:rPr>
                <w:rStyle w:val="Hyperlink"/>
                <w:noProof/>
                <w:lang w:eastAsia="fr-CA"/>
              </w:rPr>
              <w:t>Quels patrons de conception Web ont été utilisés dans votre application? Si vous avez utilisé des frameworks, quels patrons sont implémentés par celui-ci?</w:t>
            </w:r>
            <w:r w:rsidR="00617425">
              <w:rPr>
                <w:noProof/>
                <w:webHidden/>
              </w:rPr>
              <w:tab/>
            </w:r>
            <w:r w:rsidR="00617425">
              <w:rPr>
                <w:noProof/>
                <w:webHidden/>
              </w:rPr>
              <w:fldChar w:fldCharType="begin"/>
            </w:r>
            <w:r w:rsidR="00617425">
              <w:rPr>
                <w:noProof/>
                <w:webHidden/>
              </w:rPr>
              <w:instrText xml:space="preserve"> PAGEREF _Toc349430648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566B25">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49" w:history="1">
            <w:r w:rsidR="00617425" w:rsidRPr="005B2B89">
              <w:rPr>
                <w:rStyle w:val="Hyperlink"/>
                <w:noProof/>
                <w:lang w:eastAsia="fr-CA"/>
              </w:rPr>
              <w:t>Expliquez à quel endroit vous avez utilisé AJAX dans votre application.</w:t>
            </w:r>
            <w:r w:rsidR="00617425">
              <w:rPr>
                <w:noProof/>
                <w:webHidden/>
              </w:rPr>
              <w:tab/>
            </w:r>
            <w:r w:rsidR="00617425">
              <w:rPr>
                <w:noProof/>
                <w:webHidden/>
              </w:rPr>
              <w:fldChar w:fldCharType="begin"/>
            </w:r>
            <w:r w:rsidR="00617425">
              <w:rPr>
                <w:noProof/>
                <w:webHidden/>
              </w:rPr>
              <w:instrText xml:space="preserve"> PAGEREF _Toc349430649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566B25">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50" w:history="1">
            <w:r w:rsidR="00617425" w:rsidRPr="005B2B89">
              <w:rPr>
                <w:rStyle w:val="Hyperlink"/>
                <w:noProof/>
                <w:lang w:eastAsia="fr-CA"/>
              </w:rPr>
              <w:t>Avez-vous utilisé une technologie où un framework additionnel? Si oui, expliquez quel est le rôle de cette technologie dans votre application.</w:t>
            </w:r>
            <w:r w:rsidR="00617425">
              <w:rPr>
                <w:noProof/>
                <w:webHidden/>
              </w:rPr>
              <w:tab/>
            </w:r>
            <w:r w:rsidR="00617425">
              <w:rPr>
                <w:noProof/>
                <w:webHidden/>
              </w:rPr>
              <w:fldChar w:fldCharType="begin"/>
            </w:r>
            <w:r w:rsidR="00617425">
              <w:rPr>
                <w:noProof/>
                <w:webHidden/>
              </w:rPr>
              <w:instrText xml:space="preserve"> PAGEREF _Toc349430650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566B25">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51" w:history="1">
            <w:r w:rsidR="00617425" w:rsidRPr="005B2B89">
              <w:rPr>
                <w:rStyle w:val="Hyperlink"/>
                <w:noProof/>
                <w:lang w:eastAsia="fr-CA"/>
              </w:rPr>
              <w:t>Suite à l'expérience du laboratoire 2, quelles sont les éléments du diagramme de classe du laboratoire 1 que vous auriez planifié différemment?</w:t>
            </w:r>
            <w:r w:rsidR="00617425">
              <w:rPr>
                <w:noProof/>
                <w:webHidden/>
              </w:rPr>
              <w:tab/>
            </w:r>
            <w:r w:rsidR="00617425">
              <w:rPr>
                <w:noProof/>
                <w:webHidden/>
              </w:rPr>
              <w:fldChar w:fldCharType="begin"/>
            </w:r>
            <w:r w:rsidR="00617425">
              <w:rPr>
                <w:noProof/>
                <w:webHidden/>
              </w:rPr>
              <w:instrText xml:space="preserve"> PAGEREF _Toc349430651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566B25">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52" w:history="1">
            <w:r w:rsidR="00617425" w:rsidRPr="005B2B89">
              <w:rPr>
                <w:rStyle w:val="Hyperlink"/>
                <w:noProof/>
                <w:lang w:eastAsia="fr-CA"/>
              </w:rPr>
              <w:t>Quel a été la principale difficulté technique rencontrée dans le laboratoire?</w:t>
            </w:r>
            <w:r w:rsidR="00617425">
              <w:rPr>
                <w:noProof/>
                <w:webHidden/>
              </w:rPr>
              <w:tab/>
            </w:r>
            <w:r w:rsidR="00617425">
              <w:rPr>
                <w:noProof/>
                <w:webHidden/>
              </w:rPr>
              <w:fldChar w:fldCharType="begin"/>
            </w:r>
            <w:r w:rsidR="00617425">
              <w:rPr>
                <w:noProof/>
                <w:webHidden/>
              </w:rPr>
              <w:instrText xml:space="preserve"> PAGEREF _Toc349430652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566B25">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53" w:history="1">
            <w:r w:rsidR="00617425" w:rsidRPr="005B2B89">
              <w:rPr>
                <w:rStyle w:val="Hyperlink"/>
                <w:noProof/>
                <w:lang w:eastAsia="fr-CA"/>
              </w:rPr>
              <w:t>Comment a été faite la séparation des tâches dans votre équipe?</w:t>
            </w:r>
            <w:r w:rsidR="00617425">
              <w:rPr>
                <w:noProof/>
                <w:webHidden/>
              </w:rPr>
              <w:tab/>
            </w:r>
            <w:r w:rsidR="00617425">
              <w:rPr>
                <w:noProof/>
                <w:webHidden/>
              </w:rPr>
              <w:fldChar w:fldCharType="begin"/>
            </w:r>
            <w:r w:rsidR="00617425">
              <w:rPr>
                <w:noProof/>
                <w:webHidden/>
              </w:rPr>
              <w:instrText xml:space="preserve"> PAGEREF _Toc349430653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566B25">
          <w:pPr>
            <w:pStyle w:val="TOC2"/>
            <w:tabs>
              <w:tab w:val="right" w:leader="dot" w:pos="8630"/>
            </w:tabs>
            <w:rPr>
              <w:rFonts w:asciiTheme="minorHAnsi" w:eastAsiaTheme="minorEastAsia" w:hAnsiTheme="minorHAnsi" w:cstheme="minorBidi"/>
              <w:smallCaps w:val="0"/>
              <w:noProof/>
              <w:sz w:val="22"/>
              <w:szCs w:val="22"/>
              <w:lang w:val="fr-CA" w:eastAsia="fr-CA"/>
            </w:rPr>
          </w:pPr>
          <w:hyperlink w:anchor="_Toc349430654" w:history="1">
            <w:r w:rsidR="00617425" w:rsidRPr="005B2B89">
              <w:rPr>
                <w:rStyle w:val="Hyperlink"/>
                <w:noProof/>
                <w:lang w:eastAsia="fr-CA"/>
              </w:rPr>
              <w:t>De quelle manière avez-vous géré la gestion de la session?</w:t>
            </w:r>
            <w:r w:rsidR="00617425">
              <w:rPr>
                <w:noProof/>
                <w:webHidden/>
              </w:rPr>
              <w:tab/>
            </w:r>
            <w:r w:rsidR="00617425">
              <w:rPr>
                <w:noProof/>
                <w:webHidden/>
              </w:rPr>
              <w:fldChar w:fldCharType="begin"/>
            </w:r>
            <w:r w:rsidR="00617425">
              <w:rPr>
                <w:noProof/>
                <w:webHidden/>
              </w:rPr>
              <w:instrText xml:space="preserve"> PAGEREF _Toc349430654 \h </w:instrText>
            </w:r>
            <w:r w:rsidR="00617425">
              <w:rPr>
                <w:noProof/>
                <w:webHidden/>
              </w:rPr>
            </w:r>
            <w:r w:rsidR="00617425">
              <w:rPr>
                <w:noProof/>
                <w:webHidden/>
              </w:rPr>
              <w:fldChar w:fldCharType="separate"/>
            </w:r>
            <w:r w:rsidR="00617425">
              <w:rPr>
                <w:noProof/>
                <w:webHidden/>
              </w:rPr>
              <w:t>5</w:t>
            </w:r>
            <w:r w:rsidR="00617425">
              <w:rPr>
                <w:noProof/>
                <w:webHidden/>
              </w:rPr>
              <w:fldChar w:fldCharType="end"/>
            </w:r>
          </w:hyperlink>
        </w:p>
        <w:p w:rsidR="00617425" w:rsidRDefault="00566B25">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9430655" w:history="1">
            <w:r w:rsidR="00617425" w:rsidRPr="005B2B89">
              <w:rPr>
                <w:rStyle w:val="Hyperlink"/>
                <w:noProof/>
              </w:rPr>
              <w:t>4</w:t>
            </w:r>
            <w:r w:rsidR="00617425">
              <w:rPr>
                <w:rFonts w:asciiTheme="minorHAnsi" w:eastAsiaTheme="minorEastAsia" w:hAnsiTheme="minorHAnsi" w:cstheme="minorBidi"/>
                <w:b w:val="0"/>
                <w:bCs w:val="0"/>
                <w:caps w:val="0"/>
                <w:noProof/>
                <w:sz w:val="22"/>
                <w:szCs w:val="22"/>
                <w:lang w:val="fr-CA" w:eastAsia="fr-CA"/>
              </w:rPr>
              <w:tab/>
            </w:r>
            <w:r w:rsidR="00617425" w:rsidRPr="005B2B89">
              <w:rPr>
                <w:rStyle w:val="Hyperlink"/>
                <w:noProof/>
              </w:rPr>
              <w:t>Conclusion</w:t>
            </w:r>
            <w:r w:rsidR="00617425">
              <w:rPr>
                <w:noProof/>
                <w:webHidden/>
              </w:rPr>
              <w:tab/>
            </w:r>
            <w:r w:rsidR="00617425">
              <w:rPr>
                <w:noProof/>
                <w:webHidden/>
              </w:rPr>
              <w:fldChar w:fldCharType="begin"/>
            </w:r>
            <w:r w:rsidR="00617425">
              <w:rPr>
                <w:noProof/>
                <w:webHidden/>
              </w:rPr>
              <w:instrText xml:space="preserve"> PAGEREF _Toc349430655 \h </w:instrText>
            </w:r>
            <w:r w:rsidR="00617425">
              <w:rPr>
                <w:noProof/>
                <w:webHidden/>
              </w:rPr>
            </w:r>
            <w:r w:rsidR="00617425">
              <w:rPr>
                <w:noProof/>
                <w:webHidden/>
              </w:rPr>
              <w:fldChar w:fldCharType="separate"/>
            </w:r>
            <w:r w:rsidR="00617425">
              <w:rPr>
                <w:noProof/>
                <w:webHidden/>
              </w:rPr>
              <w:t>6</w:t>
            </w:r>
            <w:r w:rsidR="00617425">
              <w:rPr>
                <w:noProof/>
                <w:webHidden/>
              </w:rPr>
              <w:fldChar w:fldCharType="end"/>
            </w:r>
          </w:hyperlink>
        </w:p>
        <w:p w:rsidR="00CF69EB" w:rsidRPr="00A2222D" w:rsidRDefault="00CF69EB" w:rsidP="00CF69EB">
          <w:pPr>
            <w:ind w:left="0"/>
          </w:pPr>
          <w:r>
            <w:rPr>
              <w:b/>
              <w:bCs/>
              <w:noProof/>
            </w:rPr>
            <w:fldChar w:fldCharType="end"/>
          </w:r>
        </w:p>
      </w:sdtContent>
    </w:sdt>
    <w:p w:rsidR="00CF69EB" w:rsidRPr="002D04ED" w:rsidRDefault="00CF69EB" w:rsidP="00CF69EB">
      <w:pPr>
        <w:pStyle w:val="TOCHeading"/>
      </w:pPr>
      <w:r>
        <w:t>Table des figures</w:t>
      </w:r>
    </w:p>
    <w:p w:rsidR="00861690" w:rsidRDefault="00CF69EB">
      <w:pPr>
        <w:pStyle w:val="TableofFigures"/>
        <w:tabs>
          <w:tab w:val="right" w:leader="dot" w:pos="8630"/>
        </w:tabs>
        <w:rPr>
          <w:noProof/>
        </w:rPr>
      </w:pPr>
      <w:r>
        <w:rPr>
          <w:bCs/>
          <w:caps/>
          <w:szCs w:val="24"/>
          <w:lang w:val="fr-CA"/>
        </w:rPr>
        <w:fldChar w:fldCharType="begin"/>
      </w:r>
      <w:r>
        <w:rPr>
          <w:lang w:val="fr-CA"/>
        </w:rPr>
        <w:instrText xml:space="preserve"> TOC \h \z \c "Figure" </w:instrText>
      </w:r>
      <w:r>
        <w:rPr>
          <w:bCs/>
          <w:caps/>
          <w:szCs w:val="24"/>
          <w:lang w:val="fr-CA"/>
        </w:rPr>
        <w:fldChar w:fldCharType="separate"/>
      </w:r>
      <w:hyperlink w:anchor="_Toc349781047" w:history="1">
        <w:r w:rsidR="00861690" w:rsidRPr="00625CC9">
          <w:rPr>
            <w:rStyle w:val="Hyperlink"/>
            <w:noProof/>
          </w:rPr>
          <w:t>Figure 1 - Patron Transfer Object</w:t>
        </w:r>
        <w:r w:rsidR="00861690">
          <w:rPr>
            <w:noProof/>
            <w:webHidden/>
          </w:rPr>
          <w:tab/>
        </w:r>
        <w:r w:rsidR="00861690">
          <w:rPr>
            <w:noProof/>
            <w:webHidden/>
          </w:rPr>
          <w:fldChar w:fldCharType="begin"/>
        </w:r>
        <w:r w:rsidR="00861690">
          <w:rPr>
            <w:noProof/>
            <w:webHidden/>
          </w:rPr>
          <w:instrText xml:space="preserve"> PAGEREF _Toc349781047 \h </w:instrText>
        </w:r>
        <w:r w:rsidR="00861690">
          <w:rPr>
            <w:noProof/>
            <w:webHidden/>
          </w:rPr>
        </w:r>
        <w:r w:rsidR="00861690">
          <w:rPr>
            <w:noProof/>
            <w:webHidden/>
          </w:rPr>
          <w:fldChar w:fldCharType="separate"/>
        </w:r>
        <w:r w:rsidR="00861690">
          <w:rPr>
            <w:noProof/>
            <w:webHidden/>
          </w:rPr>
          <w:t>4</w:t>
        </w:r>
        <w:r w:rsidR="00861690">
          <w:rPr>
            <w:noProof/>
            <w:webHidden/>
          </w:rPr>
          <w:fldChar w:fldCharType="end"/>
        </w:r>
      </w:hyperlink>
    </w:p>
    <w:p w:rsidR="00861690" w:rsidRDefault="00566B25">
      <w:pPr>
        <w:pStyle w:val="TableofFigures"/>
        <w:tabs>
          <w:tab w:val="right" w:leader="dot" w:pos="8630"/>
        </w:tabs>
        <w:rPr>
          <w:noProof/>
        </w:rPr>
      </w:pPr>
      <w:hyperlink w:anchor="_Toc349781048" w:history="1">
        <w:r w:rsidR="00861690" w:rsidRPr="00625CC9">
          <w:rPr>
            <w:rStyle w:val="Hyperlink"/>
            <w:noProof/>
            <w:lang w:val="fr-CA"/>
          </w:rPr>
          <w:t>Figure 2- Architecture des tests unitaires</w:t>
        </w:r>
        <w:r w:rsidR="00861690">
          <w:rPr>
            <w:noProof/>
            <w:webHidden/>
          </w:rPr>
          <w:tab/>
        </w:r>
        <w:r w:rsidR="00861690">
          <w:rPr>
            <w:noProof/>
            <w:webHidden/>
          </w:rPr>
          <w:fldChar w:fldCharType="begin"/>
        </w:r>
        <w:r w:rsidR="00861690">
          <w:rPr>
            <w:noProof/>
            <w:webHidden/>
          </w:rPr>
          <w:instrText xml:space="preserve"> PAGEREF _Toc349781048 \h </w:instrText>
        </w:r>
        <w:r w:rsidR="00861690">
          <w:rPr>
            <w:noProof/>
            <w:webHidden/>
          </w:rPr>
        </w:r>
        <w:r w:rsidR="00861690">
          <w:rPr>
            <w:noProof/>
            <w:webHidden/>
          </w:rPr>
          <w:fldChar w:fldCharType="separate"/>
        </w:r>
        <w:r w:rsidR="00861690">
          <w:rPr>
            <w:noProof/>
            <w:webHidden/>
          </w:rPr>
          <w:t>5</w:t>
        </w:r>
        <w:r w:rsidR="00861690">
          <w:rPr>
            <w:noProof/>
            <w:webHidden/>
          </w:rPr>
          <w:fldChar w:fldCharType="end"/>
        </w:r>
      </w:hyperlink>
    </w:p>
    <w:p w:rsidR="00617425" w:rsidRDefault="00CF69EB" w:rsidP="00617425">
      <w:pPr>
        <w:pStyle w:val="Heading1"/>
        <w:numPr>
          <w:ilvl w:val="0"/>
          <w:numId w:val="0"/>
        </w:numPr>
      </w:pPr>
      <w:r>
        <w:fldChar w:fldCharType="end"/>
      </w:r>
      <w:bookmarkStart w:id="0" w:name="_Toc349430644"/>
    </w:p>
    <w:p w:rsidR="00617425" w:rsidRDefault="00617425" w:rsidP="00617425">
      <w:pPr>
        <w:rPr>
          <w:rFonts w:ascii="Arial" w:hAnsi="Arial"/>
          <w:sz w:val="28"/>
          <w:lang w:val="fr-CA"/>
        </w:rPr>
      </w:pPr>
      <w:r>
        <w:br w:type="page"/>
      </w:r>
    </w:p>
    <w:p w:rsidR="00CF69EB" w:rsidRDefault="00CF69EB" w:rsidP="00CF69EB">
      <w:pPr>
        <w:pStyle w:val="Heading1"/>
      </w:pPr>
      <w:r>
        <w:lastRenderedPageBreak/>
        <w:t>Introduction</w:t>
      </w:r>
      <w:bookmarkEnd w:id="0"/>
    </w:p>
    <w:p w:rsidR="00CF69EB" w:rsidRDefault="00CF69EB" w:rsidP="00CF69EB">
      <w:pPr>
        <w:spacing w:line="240" w:lineRule="auto"/>
        <w:ind w:left="0" w:firstLine="360"/>
        <w:jc w:val="both"/>
        <w:rPr>
          <w:lang w:val="fr-CA"/>
        </w:rPr>
      </w:pPr>
      <w:r>
        <w:rPr>
          <w:lang w:val="fr-CA"/>
        </w:rPr>
        <w:t>Dans le cadre de ce cours, l’équipe d</w:t>
      </w:r>
      <w:r w:rsidR="00861690">
        <w:rPr>
          <w:lang w:val="fr-CA"/>
        </w:rPr>
        <w:t>oit</w:t>
      </w:r>
      <w:r>
        <w:rPr>
          <w:lang w:val="fr-CA"/>
        </w:rPr>
        <w:t xml:space="preserve"> concevoir et déployer un système </w:t>
      </w:r>
      <w:r w:rsidR="00861690">
        <w:rPr>
          <w:lang w:val="fr-CA"/>
        </w:rPr>
        <w:t>de vente de billet en ligne. Il s’agit de la deuxième itération du projet qui vise à dynamiser l’expérience utilisateur notamment en ajoutant une couche applicative qui répondra à des requêtes HTTP.</w:t>
      </w:r>
    </w:p>
    <w:p w:rsidR="00887B71" w:rsidRDefault="00887B71" w:rsidP="00CF69EB">
      <w:pPr>
        <w:spacing w:line="240" w:lineRule="auto"/>
        <w:ind w:left="0" w:firstLine="360"/>
        <w:jc w:val="both"/>
        <w:rPr>
          <w:lang w:val="fr-CA"/>
        </w:rPr>
      </w:pPr>
    </w:p>
    <w:p w:rsidR="007D1D56" w:rsidRDefault="00887B71" w:rsidP="00CF69EB">
      <w:pPr>
        <w:spacing w:line="240" w:lineRule="auto"/>
        <w:ind w:left="0" w:firstLine="360"/>
        <w:jc w:val="both"/>
        <w:rPr>
          <w:lang w:val="fr-CA"/>
        </w:rPr>
      </w:pPr>
      <w:r>
        <w:rPr>
          <w:lang w:val="fr-CA"/>
        </w:rPr>
        <w:t xml:space="preserve">Lors de la première itération, un prototype statique a été élaboré. Ce prototype est </w:t>
      </w:r>
      <w:r w:rsidR="008606B4">
        <w:rPr>
          <w:lang w:val="fr-CA"/>
        </w:rPr>
        <w:t>dynamisé</w:t>
      </w:r>
      <w:r>
        <w:rPr>
          <w:lang w:val="fr-CA"/>
        </w:rPr>
        <w:t xml:space="preserve"> en transformant les pages</w:t>
      </w:r>
      <w:r w:rsidR="00A55C31">
        <w:rPr>
          <w:lang w:val="fr-CA"/>
        </w:rPr>
        <w:t xml:space="preserve"> statique</w:t>
      </w:r>
      <w:r>
        <w:rPr>
          <w:lang w:val="fr-CA"/>
        </w:rPr>
        <w:t xml:space="preserve"> au format JSP et en incluant des mécanismes d’obtention de données ce trouvant sur un serveur</w:t>
      </w:r>
      <w:r w:rsidR="00A55C31">
        <w:rPr>
          <w:lang w:val="fr-CA"/>
        </w:rPr>
        <w:t xml:space="preserve"> distant</w:t>
      </w:r>
      <w:r>
        <w:rPr>
          <w:lang w:val="fr-CA"/>
        </w:rPr>
        <w:t>.</w:t>
      </w:r>
      <w:r w:rsidR="008A5F8B">
        <w:rPr>
          <w:lang w:val="fr-CA"/>
        </w:rPr>
        <w:t xml:space="preserve"> Ces données sont pour l’instant « </w:t>
      </w:r>
      <w:r w:rsidR="008A5F8B">
        <w:rPr>
          <w:i/>
          <w:lang w:val="fr-CA"/>
        </w:rPr>
        <w:t>stubbé »</w:t>
      </w:r>
      <w:r w:rsidR="008A5F8B">
        <w:rPr>
          <w:lang w:val="fr-CA"/>
        </w:rPr>
        <w:t>.</w:t>
      </w:r>
      <w:r w:rsidR="00A55C31">
        <w:rPr>
          <w:lang w:val="fr-CA"/>
        </w:rPr>
        <w:t xml:space="preserve"> De plus, la plateforme </w:t>
      </w:r>
      <w:r w:rsidR="00A55C31" w:rsidRPr="00A55C31">
        <w:rPr>
          <w:i/>
          <w:lang w:val="fr-CA"/>
        </w:rPr>
        <w:t>Spring</w:t>
      </w:r>
      <w:r w:rsidR="00A55C31">
        <w:rPr>
          <w:lang w:val="fr-CA"/>
        </w:rPr>
        <w:t xml:space="preserve"> est mise de l’avant et favorise une approche MVC qui est un standard de développement Web. </w:t>
      </w:r>
    </w:p>
    <w:p w:rsidR="007D1D56" w:rsidRDefault="007D1D56" w:rsidP="00CF69EB">
      <w:pPr>
        <w:spacing w:line="240" w:lineRule="auto"/>
        <w:ind w:left="0" w:firstLine="360"/>
        <w:jc w:val="both"/>
        <w:rPr>
          <w:lang w:val="fr-CA"/>
        </w:rPr>
      </w:pPr>
    </w:p>
    <w:p w:rsidR="008606B4" w:rsidRDefault="00F67FF8" w:rsidP="00CF69EB">
      <w:pPr>
        <w:spacing w:line="240" w:lineRule="auto"/>
        <w:ind w:left="0" w:firstLine="360"/>
        <w:jc w:val="both"/>
        <w:rPr>
          <w:lang w:val="fr-CA"/>
        </w:rPr>
      </w:pPr>
      <w:r>
        <w:rPr>
          <w:lang w:val="fr-CA"/>
        </w:rPr>
        <w:t>De plus, l</w:t>
      </w:r>
      <w:r w:rsidR="008606B4">
        <w:rPr>
          <w:lang w:val="fr-CA"/>
        </w:rPr>
        <w:t xml:space="preserve">e diagramme de classe est </w:t>
      </w:r>
      <w:r w:rsidR="007D1D56">
        <w:rPr>
          <w:lang w:val="fr-CA"/>
        </w:rPr>
        <w:t>mis-à-jour et est une évolution des concepts élaborés.</w:t>
      </w:r>
      <w:r>
        <w:rPr>
          <w:lang w:val="fr-CA"/>
        </w:rPr>
        <w:t xml:space="preserve"> </w:t>
      </w:r>
      <w:r w:rsidR="008606B4">
        <w:rPr>
          <w:lang w:val="fr-CA"/>
        </w:rPr>
        <w:t>Finalement, une discussion est fournie et démontre les difficultés et les bons coups de l’équipe.</w:t>
      </w:r>
    </w:p>
    <w:p w:rsidR="008606B4" w:rsidRDefault="008606B4" w:rsidP="00CF69EB">
      <w:pPr>
        <w:spacing w:line="240" w:lineRule="auto"/>
        <w:ind w:left="0" w:firstLine="360"/>
        <w:jc w:val="both"/>
        <w:rPr>
          <w:lang w:val="fr-CA"/>
        </w:rPr>
      </w:pPr>
    </w:p>
    <w:p w:rsidR="00CF69EB" w:rsidRDefault="00CF69EB" w:rsidP="00CF69EB">
      <w:pPr>
        <w:spacing w:line="240" w:lineRule="auto"/>
        <w:ind w:left="0"/>
        <w:rPr>
          <w:rFonts w:ascii="Arial" w:hAnsi="Arial"/>
          <w:b/>
          <w:sz w:val="28"/>
          <w:lang w:val="fr-CA"/>
        </w:rPr>
      </w:pPr>
      <w:r w:rsidRPr="003A51B1">
        <w:rPr>
          <w:lang w:val="fr-CA"/>
        </w:rPr>
        <w:br w:type="page"/>
      </w:r>
    </w:p>
    <w:p w:rsidR="00CF69EB" w:rsidRDefault="00CF69EB" w:rsidP="00CF69EB">
      <w:pPr>
        <w:pStyle w:val="Heading1"/>
      </w:pPr>
      <w:bookmarkStart w:id="1" w:name="_Toc282370675"/>
      <w:bookmarkStart w:id="2" w:name="_Toc349430645"/>
      <w:r>
        <w:lastRenderedPageBreak/>
        <w:t xml:space="preserve">Diagramme </w:t>
      </w:r>
      <w:bookmarkEnd w:id="1"/>
      <w:r>
        <w:t>de classe</w:t>
      </w:r>
      <w:bookmarkEnd w:id="2"/>
    </w:p>
    <w:p w:rsidR="001B5F64" w:rsidRDefault="001B5F64" w:rsidP="00AF0A69">
      <w:pPr>
        <w:pStyle w:val="BodyText"/>
        <w:ind w:firstLine="432"/>
      </w:pPr>
      <w:r w:rsidRPr="001B5F64">
        <w:t>Le diagramme de classe initial fournis pour la première itérat</w:t>
      </w:r>
      <w:r>
        <w:t xml:space="preserve">ion du projet a évolué. En effet, plusieurs concepts ont été revisité et bonifié afin d’offrir plus de souplesse au système en développement. </w:t>
      </w:r>
      <w:r w:rsidR="00032E0D">
        <w:t xml:space="preserve"> </w:t>
      </w:r>
    </w:p>
    <w:p w:rsidR="00A322F9" w:rsidRDefault="00803B70" w:rsidP="00A322F9">
      <w:pPr>
        <w:pStyle w:val="BodyText"/>
        <w:spacing w:after="0"/>
        <w:ind w:firstLine="432"/>
        <w:jc w:val="both"/>
      </w:pPr>
      <w:r>
        <w:t>L</w:t>
      </w:r>
      <w:r w:rsidR="001B5F64">
        <w:t>e patron « </w:t>
      </w:r>
      <w:r w:rsidR="001B5F64">
        <w:rPr>
          <w:i/>
        </w:rPr>
        <w:t>Transfer Object »</w:t>
      </w:r>
      <w:r w:rsidR="001B5F64">
        <w:t xml:space="preserve"> est utilisé comme monnaie d’échange entre un </w:t>
      </w:r>
      <w:r w:rsidR="001B5F64">
        <w:rPr>
          <w:i/>
        </w:rPr>
        <w:t>JavaBean</w:t>
      </w:r>
      <w:r w:rsidR="001B5F64">
        <w:t xml:space="preserve"> et </w:t>
      </w:r>
      <w:r w:rsidR="00341CD1">
        <w:t>un</w:t>
      </w:r>
      <w:r w:rsidR="001B5F64">
        <w:t xml:space="preserve"> </w:t>
      </w:r>
      <w:r w:rsidR="00341CD1">
        <w:t xml:space="preserve">objet </w:t>
      </w:r>
      <w:r w:rsidR="001B5F64">
        <w:t xml:space="preserve">du modèle. Pour ce faire un </w:t>
      </w:r>
      <w:r w:rsidR="001B5F64">
        <w:rPr>
          <w:i/>
        </w:rPr>
        <w:t>JavaBean</w:t>
      </w:r>
      <w:r w:rsidR="001B5F64">
        <w:t xml:space="preserve"> implémente l’interface </w:t>
      </w:r>
      <w:r w:rsidR="001B5F64">
        <w:rPr>
          <w:i/>
        </w:rPr>
        <w:t xml:space="preserve">Modelable </w:t>
      </w:r>
      <w:r w:rsidR="001B5F64">
        <w:t xml:space="preserve">et en retour, l’entité implémente l’interface </w:t>
      </w:r>
      <w:r w:rsidR="001B5F64">
        <w:rPr>
          <w:i/>
        </w:rPr>
        <w:t>Beanable</w:t>
      </w:r>
      <w:r w:rsidR="001B5F64">
        <w:t xml:space="preserve">. De cette façon, l’information peut être </w:t>
      </w:r>
      <w:r w:rsidR="00341CD1">
        <w:t>transigée</w:t>
      </w:r>
      <w:r w:rsidR="001B5F64">
        <w:t xml:space="preserve"> de la vue au modèle pour y subir les transformations propre </w:t>
      </w:r>
      <w:r w:rsidR="00C34C61">
        <w:t>aux logiques métiers</w:t>
      </w:r>
      <w:r w:rsidR="00341CD1">
        <w:t xml:space="preserve">. </w:t>
      </w:r>
    </w:p>
    <w:p w:rsidR="00A322F9" w:rsidRDefault="00A322F9" w:rsidP="00A322F9">
      <w:pPr>
        <w:pStyle w:val="BodyText"/>
        <w:spacing w:after="0"/>
        <w:ind w:firstLine="432"/>
        <w:jc w:val="both"/>
      </w:pPr>
    </w:p>
    <w:p w:rsidR="00A322F9" w:rsidRDefault="00341CD1" w:rsidP="00A322F9">
      <w:pPr>
        <w:pStyle w:val="BodyText"/>
        <w:spacing w:after="0"/>
        <w:ind w:firstLine="432"/>
        <w:jc w:val="both"/>
      </w:pPr>
      <w:r>
        <w:tab/>
      </w:r>
      <w:r>
        <w:tab/>
      </w:r>
      <w:r>
        <w:tab/>
      </w:r>
      <w:r>
        <w:tab/>
      </w:r>
      <w:r w:rsidR="00B84743">
        <w:rPr>
          <w:noProof/>
          <w:lang w:eastAsia="fr-CA"/>
        </w:rPr>
        <w:drawing>
          <wp:inline distT="0" distB="0" distL="0" distR="0" wp14:anchorId="6E67E648" wp14:editId="22FA475A">
            <wp:extent cx="4972050" cy="1381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1381125"/>
                    </a:xfrm>
                    <a:prstGeom prst="rect">
                      <a:avLst/>
                    </a:prstGeom>
                    <a:noFill/>
                    <a:ln>
                      <a:noFill/>
                    </a:ln>
                  </pic:spPr>
                </pic:pic>
              </a:graphicData>
            </a:graphic>
          </wp:inline>
        </w:drawing>
      </w:r>
    </w:p>
    <w:p w:rsidR="00A322F9" w:rsidRDefault="00A322F9" w:rsidP="00A322F9">
      <w:pPr>
        <w:pStyle w:val="BodyText"/>
        <w:ind w:firstLine="432"/>
        <w:jc w:val="both"/>
      </w:pPr>
    </w:p>
    <w:p w:rsidR="00A322F9" w:rsidRDefault="00A322F9" w:rsidP="00A322F9">
      <w:pPr>
        <w:pStyle w:val="BodyText"/>
        <w:keepNext/>
        <w:ind w:left="-284" w:firstLine="432"/>
        <w:jc w:val="both"/>
      </w:pPr>
      <w:r>
        <w:rPr>
          <w:noProof/>
          <w:lang w:eastAsia="fr-CA"/>
        </w:rPr>
        <w:drawing>
          <wp:inline distT="0" distB="0" distL="0" distR="0" wp14:anchorId="72886283" wp14:editId="7538307A">
            <wp:extent cx="5896947" cy="15049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6947" cy="1504950"/>
                    </a:xfrm>
                    <a:prstGeom prst="rect">
                      <a:avLst/>
                    </a:prstGeom>
                    <a:noFill/>
                    <a:ln>
                      <a:noFill/>
                    </a:ln>
                  </pic:spPr>
                </pic:pic>
              </a:graphicData>
            </a:graphic>
          </wp:inline>
        </w:drawing>
      </w:r>
    </w:p>
    <w:p w:rsidR="00A322F9" w:rsidRPr="00861690" w:rsidRDefault="00A322F9" w:rsidP="00A322F9">
      <w:pPr>
        <w:pStyle w:val="Caption"/>
        <w:jc w:val="center"/>
        <w:rPr>
          <w:lang w:val="fr-CA"/>
        </w:rPr>
      </w:pPr>
      <w:bookmarkStart w:id="3" w:name="_Toc349781047"/>
      <w:r w:rsidRPr="00861690">
        <w:rPr>
          <w:lang w:val="fr-CA"/>
        </w:rPr>
        <w:t xml:space="preserve">Figure </w:t>
      </w:r>
      <w:r>
        <w:fldChar w:fldCharType="begin"/>
      </w:r>
      <w:r w:rsidRPr="00861690">
        <w:rPr>
          <w:lang w:val="fr-CA"/>
        </w:rPr>
        <w:instrText xml:space="preserve"> SEQ Figure \* ARABIC </w:instrText>
      </w:r>
      <w:r>
        <w:fldChar w:fldCharType="separate"/>
      </w:r>
      <w:r w:rsidRPr="00861690">
        <w:rPr>
          <w:noProof/>
          <w:lang w:val="fr-CA"/>
        </w:rPr>
        <w:t>1</w:t>
      </w:r>
      <w:r>
        <w:fldChar w:fldCharType="end"/>
      </w:r>
      <w:r w:rsidRPr="00861690">
        <w:rPr>
          <w:lang w:val="fr-CA"/>
        </w:rPr>
        <w:t xml:space="preserve"> - Patron Transfer Object</w:t>
      </w:r>
      <w:bookmarkEnd w:id="3"/>
    </w:p>
    <w:p w:rsidR="00A322F9" w:rsidRDefault="00803B70" w:rsidP="00803B70">
      <w:pPr>
        <w:pStyle w:val="BodyText"/>
        <w:jc w:val="both"/>
      </w:pPr>
      <w:r>
        <w:tab/>
      </w:r>
    </w:p>
    <w:p w:rsidR="00A322F9" w:rsidRDefault="00A322F9" w:rsidP="00A322F9">
      <w:pPr>
        <w:rPr>
          <w:lang w:val="fr-CA"/>
        </w:rPr>
      </w:pPr>
      <w:r w:rsidRPr="00861690">
        <w:rPr>
          <w:lang w:val="fr-CA"/>
        </w:rPr>
        <w:br w:type="page"/>
      </w:r>
    </w:p>
    <w:p w:rsidR="00803B70" w:rsidRDefault="00770956" w:rsidP="00162B2C">
      <w:pPr>
        <w:pStyle w:val="BodyText"/>
        <w:ind w:firstLine="708"/>
        <w:jc w:val="both"/>
      </w:pPr>
      <w:r>
        <w:lastRenderedPageBreak/>
        <w:t>E</w:t>
      </w:r>
      <w:r w:rsidR="00803B70">
        <w:t xml:space="preserve">n utilisant les outils offerts par la plateforme de test JUnit4, les fonctionnalités critiques de cette itération ont été identifiées, testées et inclus dans une suite de test automatisée. Une suite de test maîtresse, nommé </w:t>
      </w:r>
      <w:r w:rsidR="00803B70">
        <w:rPr>
          <w:i/>
        </w:rPr>
        <w:t>AllTests</w:t>
      </w:r>
      <w:r w:rsidR="00803B70">
        <w:t xml:space="preserve"> constitue le point d’entrée. </w:t>
      </w:r>
      <w:r w:rsidR="00032E0D">
        <w:t>Les suites de tests enfants sont invoquer</w:t>
      </w:r>
      <w:r w:rsidR="00B84743">
        <w:t xml:space="preserve"> par cette dernière</w:t>
      </w:r>
      <w:r w:rsidR="00032E0D">
        <w:t xml:space="preserve"> qui à leurs tours appelent leurs méthode de tests.</w:t>
      </w:r>
    </w:p>
    <w:p w:rsidR="00032E0D" w:rsidRPr="001B5F64" w:rsidRDefault="00032E0D" w:rsidP="00803B70">
      <w:pPr>
        <w:pStyle w:val="BodyText"/>
        <w:jc w:val="both"/>
      </w:pPr>
      <w:r>
        <w:tab/>
        <w:t xml:space="preserve">La suite de test fournis avec cette deuxième itération couvre l’ajout, la modification et la suppression de données au travers les interfaces gestionnaires. Elle couvre aussi l’implémentation du patron </w:t>
      </w:r>
      <w:r w:rsidRPr="00032E0D">
        <w:rPr>
          <w:i/>
        </w:rPr>
        <w:t>« Transfer Object »</w:t>
      </w:r>
      <w:r w:rsidR="002E3ABD">
        <w:t>.</w:t>
      </w:r>
    </w:p>
    <w:p w:rsidR="001B5F64" w:rsidRPr="001B5F64" w:rsidRDefault="001B5F64" w:rsidP="001B5F64">
      <w:pPr>
        <w:keepNext/>
        <w:spacing w:line="240" w:lineRule="auto"/>
        <w:ind w:left="-284"/>
        <w:jc w:val="center"/>
        <w:rPr>
          <w:lang w:val="fr-CA"/>
        </w:rPr>
      </w:pPr>
      <w:r w:rsidRPr="001B5F64">
        <w:rPr>
          <w:i/>
          <w:noProof/>
          <w:lang w:val="fr-CA" w:eastAsia="fr-CA"/>
        </w:rPr>
        <w:drawing>
          <wp:inline distT="0" distB="0" distL="0" distR="0" wp14:anchorId="2043A5C0" wp14:editId="5E3A6847">
            <wp:extent cx="5797249"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7249" cy="3619500"/>
                    </a:xfrm>
                    <a:prstGeom prst="rect">
                      <a:avLst/>
                    </a:prstGeom>
                    <a:noFill/>
                    <a:ln>
                      <a:noFill/>
                    </a:ln>
                  </pic:spPr>
                </pic:pic>
              </a:graphicData>
            </a:graphic>
          </wp:inline>
        </w:drawing>
      </w:r>
    </w:p>
    <w:p w:rsidR="001B5F64" w:rsidRPr="001B5F64" w:rsidRDefault="001B5F64" w:rsidP="001B5F64">
      <w:pPr>
        <w:pStyle w:val="Caption"/>
        <w:jc w:val="center"/>
        <w:rPr>
          <w:lang w:val="fr-CA"/>
        </w:rPr>
      </w:pPr>
      <w:bookmarkStart w:id="4" w:name="_Toc349781048"/>
      <w:r w:rsidRPr="001B5F64">
        <w:rPr>
          <w:lang w:val="fr-CA"/>
        </w:rPr>
        <w:t xml:space="preserve">Figure </w:t>
      </w:r>
      <w:r w:rsidR="00A322F9">
        <w:rPr>
          <w:lang w:val="fr-CA"/>
        </w:rPr>
        <w:fldChar w:fldCharType="begin"/>
      </w:r>
      <w:r w:rsidR="00A322F9">
        <w:rPr>
          <w:lang w:val="fr-CA"/>
        </w:rPr>
        <w:instrText xml:space="preserve"> SEQ Figure \* ARABIC </w:instrText>
      </w:r>
      <w:r w:rsidR="00A322F9">
        <w:rPr>
          <w:lang w:val="fr-CA"/>
        </w:rPr>
        <w:fldChar w:fldCharType="separate"/>
      </w:r>
      <w:r w:rsidR="00A322F9">
        <w:rPr>
          <w:noProof/>
          <w:lang w:val="fr-CA"/>
        </w:rPr>
        <w:t>2</w:t>
      </w:r>
      <w:r w:rsidR="00A322F9">
        <w:rPr>
          <w:lang w:val="fr-CA"/>
        </w:rPr>
        <w:fldChar w:fldCharType="end"/>
      </w:r>
      <w:r w:rsidRPr="001B5F64">
        <w:rPr>
          <w:lang w:val="fr-CA"/>
        </w:rPr>
        <w:t>- Architecture des tests unitaires</w:t>
      </w:r>
      <w:bookmarkEnd w:id="4"/>
    </w:p>
    <w:p w:rsidR="00CF69EB" w:rsidRDefault="00CF69EB" w:rsidP="00CF69EB">
      <w:pPr>
        <w:spacing w:line="240" w:lineRule="auto"/>
        <w:ind w:left="0"/>
        <w:rPr>
          <w:rFonts w:ascii="Arial" w:hAnsi="Arial"/>
          <w:b/>
          <w:sz w:val="28"/>
          <w:lang w:val="fr-CA"/>
        </w:rPr>
      </w:pPr>
      <w:r w:rsidRPr="00AE5471">
        <w:rPr>
          <w:lang w:val="fr-CA"/>
        </w:rPr>
        <w:br w:type="page"/>
      </w:r>
    </w:p>
    <w:p w:rsidR="008A6CD5" w:rsidRDefault="008A6CD5" w:rsidP="008A6CD5">
      <w:pPr>
        <w:pStyle w:val="Heading1"/>
      </w:pPr>
      <w:bookmarkStart w:id="5" w:name="_Toc282370682"/>
      <w:bookmarkStart w:id="6" w:name="_Toc349430646"/>
      <w:r>
        <w:lastRenderedPageBreak/>
        <w:t>Discussion</w:t>
      </w:r>
      <w:bookmarkEnd w:id="5"/>
      <w:bookmarkEnd w:id="6"/>
      <w:r w:rsidR="00CF69EB">
        <w:tab/>
      </w:r>
    </w:p>
    <w:p w:rsidR="008A6CD5" w:rsidRDefault="008A6CD5" w:rsidP="003E65E4">
      <w:pPr>
        <w:pStyle w:val="Heading2"/>
        <w:numPr>
          <w:ilvl w:val="1"/>
          <w:numId w:val="10"/>
        </w:numPr>
        <w:jc w:val="both"/>
        <w:rPr>
          <w:lang w:eastAsia="fr-CA"/>
        </w:rPr>
      </w:pPr>
      <w:bookmarkStart w:id="7" w:name="_Toc349430647"/>
      <w:r w:rsidRPr="008A6CD5">
        <w:rPr>
          <w:lang w:eastAsia="fr-CA"/>
        </w:rPr>
        <w:t>Quel est la stratégie que vous avez utilisée pour associer un URL au contrôleur associé?</w:t>
      </w:r>
      <w:bookmarkEnd w:id="7"/>
    </w:p>
    <w:p w:rsidR="003E65E4" w:rsidRPr="003E65E4" w:rsidRDefault="003E65E4" w:rsidP="003E65E4">
      <w:pPr>
        <w:pStyle w:val="BodyText"/>
        <w:rPr>
          <w:lang w:val="fr-FR" w:eastAsia="fr-CA"/>
        </w:rPr>
      </w:pPr>
      <w:r>
        <w:rPr>
          <w:lang w:val="fr-FR" w:eastAsia="fr-CA"/>
        </w:rPr>
        <w:t xml:space="preserve">Chacun des </w:t>
      </w:r>
      <w:r w:rsidR="00E22D88">
        <w:rPr>
          <w:lang w:val="fr-FR" w:eastAsia="fr-CA"/>
        </w:rPr>
        <w:t>contrôleurs</w:t>
      </w:r>
      <w:r>
        <w:rPr>
          <w:lang w:val="fr-FR" w:eastAsia="fr-CA"/>
        </w:rPr>
        <w:t xml:space="preserve"> est définis dans le fichier Web.xml</w:t>
      </w:r>
      <w:r w:rsidR="00CB0A6A">
        <w:rPr>
          <w:lang w:val="fr-FR" w:eastAsia="fr-CA"/>
        </w:rPr>
        <w:t xml:space="preserve"> associant le servlet approprié à l’URL demandée. Les méthodes de traitement sont affublé d’une annotation @RequestMapping qui offre plus de contrôle sur la gestion des URL.</w:t>
      </w:r>
    </w:p>
    <w:p w:rsidR="003E65E4" w:rsidRPr="000B5519" w:rsidRDefault="003E65E4" w:rsidP="003E65E4">
      <w:pPr>
        <w:pStyle w:val="Heading1"/>
        <w:numPr>
          <w:ilvl w:val="1"/>
          <w:numId w:val="10"/>
        </w:numPr>
        <w:jc w:val="both"/>
        <w:rPr>
          <w:i/>
          <w:sz w:val="24"/>
          <w:lang w:val="fr-FR" w:eastAsia="fr-CA"/>
        </w:rPr>
      </w:pPr>
      <w:bookmarkStart w:id="8" w:name="_Toc349430648"/>
      <w:r w:rsidRPr="003E65E4">
        <w:rPr>
          <w:sz w:val="24"/>
          <w:lang w:val="fr-FR" w:eastAsia="fr-CA"/>
        </w:rPr>
        <w:t>Quels patrons de conception Web ont été utilisés dans votre application? Si vous avez utilisé des frameworks, quels patrons sont implémentés par celui-ci?</w:t>
      </w:r>
      <w:bookmarkEnd w:id="8"/>
      <w:r w:rsidR="000B5519">
        <w:rPr>
          <w:sz w:val="24"/>
          <w:lang w:val="fr-FR" w:eastAsia="fr-CA"/>
        </w:rPr>
        <w:t xml:space="preserve"> </w:t>
      </w:r>
    </w:p>
    <w:p w:rsidR="000B5519" w:rsidRDefault="000B5519" w:rsidP="000B5519">
      <w:pPr>
        <w:pStyle w:val="BodyText"/>
        <w:rPr>
          <w:lang w:val="fr-FR" w:eastAsia="fr-CA"/>
        </w:rPr>
      </w:pPr>
      <w:r>
        <w:rPr>
          <w:lang w:val="fr-FR" w:eastAsia="fr-CA"/>
        </w:rPr>
        <w:t xml:space="preserve">Le patron </w:t>
      </w:r>
      <w:r>
        <w:rPr>
          <w:i/>
          <w:lang w:val="fr-FR" w:eastAsia="fr-CA"/>
        </w:rPr>
        <w:t>Transfer Object</w:t>
      </w:r>
      <w:r>
        <w:rPr>
          <w:lang w:val="fr-FR" w:eastAsia="fr-CA"/>
        </w:rPr>
        <w:t xml:space="preserve"> à été mis en place dans une optique d’avoir une monnaie d’échange pour transiger les données de la page Web jusqu’aux classes Java. Cette approche ce veux évolutive afin d’appliquer une </w:t>
      </w:r>
      <w:r w:rsidR="009D23F0">
        <w:rPr>
          <w:lang w:val="fr-FR" w:eastAsia="fr-CA"/>
        </w:rPr>
        <w:t>p</w:t>
      </w:r>
      <w:r>
        <w:rPr>
          <w:lang w:val="fr-FR" w:eastAsia="fr-CA"/>
        </w:rPr>
        <w:t>ersistence</w:t>
      </w:r>
      <w:r w:rsidR="009D23F0">
        <w:rPr>
          <w:lang w:val="fr-FR" w:eastAsia="fr-CA"/>
        </w:rPr>
        <w:t xml:space="preserve"> aux données</w:t>
      </w:r>
      <w:r>
        <w:rPr>
          <w:lang w:val="fr-FR" w:eastAsia="fr-CA"/>
        </w:rPr>
        <w:t>, soit l’objectif de la dernière itération du projet.</w:t>
      </w:r>
    </w:p>
    <w:p w:rsidR="009D23F0" w:rsidRPr="009D23F0" w:rsidRDefault="009D23F0" w:rsidP="000B5519">
      <w:pPr>
        <w:pStyle w:val="BodyText"/>
        <w:rPr>
          <w:i/>
          <w:lang w:val="fr-FR" w:eastAsia="fr-CA"/>
        </w:rPr>
      </w:pPr>
      <w:r>
        <w:rPr>
          <w:lang w:val="fr-FR" w:eastAsia="fr-CA"/>
        </w:rPr>
        <w:t xml:space="preserve">De plus, la plateforme Spring favorise une approche MVC et implémente elle-même sa propre version du patron </w:t>
      </w:r>
      <w:r>
        <w:rPr>
          <w:i/>
          <w:lang w:val="fr-FR" w:eastAsia="fr-CA"/>
        </w:rPr>
        <w:t>Front Controller.</w:t>
      </w:r>
      <w:bookmarkStart w:id="9" w:name="_GoBack"/>
      <w:bookmarkEnd w:id="9"/>
    </w:p>
    <w:p w:rsidR="003E65E4" w:rsidRPr="003E65E4" w:rsidRDefault="003E65E4" w:rsidP="003E65E4">
      <w:pPr>
        <w:pStyle w:val="Heading1"/>
        <w:numPr>
          <w:ilvl w:val="1"/>
          <w:numId w:val="10"/>
        </w:numPr>
        <w:jc w:val="both"/>
        <w:rPr>
          <w:sz w:val="24"/>
          <w:lang w:val="fr-FR" w:eastAsia="fr-CA"/>
        </w:rPr>
      </w:pPr>
      <w:bookmarkStart w:id="10" w:name="_Toc349430649"/>
      <w:r w:rsidRPr="003E65E4">
        <w:rPr>
          <w:sz w:val="24"/>
          <w:lang w:val="fr-FR" w:eastAsia="fr-CA"/>
        </w:rPr>
        <w:t>Expliquez à quel endroit vous avez utilisé AJAX dans votre application.</w:t>
      </w:r>
      <w:bookmarkEnd w:id="10"/>
    </w:p>
    <w:p w:rsidR="003E65E4" w:rsidRPr="003E65E4" w:rsidRDefault="003E65E4" w:rsidP="003E65E4">
      <w:pPr>
        <w:pStyle w:val="Heading1"/>
        <w:numPr>
          <w:ilvl w:val="1"/>
          <w:numId w:val="10"/>
        </w:numPr>
        <w:jc w:val="both"/>
        <w:rPr>
          <w:sz w:val="24"/>
          <w:lang w:val="fr-FR" w:eastAsia="fr-CA"/>
        </w:rPr>
      </w:pPr>
      <w:r w:rsidRPr="003E65E4">
        <w:rPr>
          <w:sz w:val="24"/>
          <w:lang w:val="fr-FR" w:eastAsia="fr-CA"/>
        </w:rPr>
        <w:t>Avez-vous utilisé une technologie où un framework additionnel? Si oui, expliquez quel est le rôle de cette technologie dans votre application.</w:t>
      </w:r>
    </w:p>
    <w:p w:rsidR="003E65E4" w:rsidRPr="003E65E4" w:rsidRDefault="003E65E4" w:rsidP="003E65E4">
      <w:pPr>
        <w:pStyle w:val="Heading1"/>
        <w:numPr>
          <w:ilvl w:val="1"/>
          <w:numId w:val="10"/>
        </w:numPr>
        <w:jc w:val="both"/>
        <w:rPr>
          <w:sz w:val="24"/>
          <w:lang w:val="fr-FR" w:eastAsia="fr-CA"/>
        </w:rPr>
      </w:pPr>
      <w:bookmarkStart w:id="11" w:name="_Toc349430651"/>
      <w:r w:rsidRPr="003E65E4">
        <w:rPr>
          <w:sz w:val="24"/>
          <w:lang w:val="fr-FR" w:eastAsia="fr-CA"/>
        </w:rPr>
        <w:t>Suite à l'expérience du laboratoire 2, quelles sont les éléments du diagramme de classe du laboratoire 1 que vous auriez planifié différemment?</w:t>
      </w:r>
      <w:bookmarkEnd w:id="11"/>
    </w:p>
    <w:p w:rsidR="003E65E4" w:rsidRPr="003E65E4" w:rsidRDefault="003E65E4" w:rsidP="003E65E4">
      <w:pPr>
        <w:pStyle w:val="Heading1"/>
        <w:numPr>
          <w:ilvl w:val="1"/>
          <w:numId w:val="10"/>
        </w:numPr>
        <w:jc w:val="both"/>
        <w:rPr>
          <w:sz w:val="24"/>
          <w:lang w:val="fr-FR" w:eastAsia="fr-CA"/>
        </w:rPr>
      </w:pPr>
      <w:r w:rsidRPr="003E65E4">
        <w:rPr>
          <w:sz w:val="24"/>
          <w:lang w:val="fr-FR" w:eastAsia="fr-CA"/>
        </w:rPr>
        <w:t>Quel a été la principale difficulté technique rencontrée dans le laboratoire?</w:t>
      </w:r>
    </w:p>
    <w:p w:rsidR="003E65E4" w:rsidRPr="003E65E4" w:rsidRDefault="003E65E4" w:rsidP="003E65E4">
      <w:pPr>
        <w:pStyle w:val="Heading1"/>
        <w:numPr>
          <w:ilvl w:val="1"/>
          <w:numId w:val="10"/>
        </w:numPr>
        <w:jc w:val="both"/>
        <w:rPr>
          <w:sz w:val="24"/>
          <w:lang w:val="fr-FR" w:eastAsia="fr-CA"/>
        </w:rPr>
      </w:pPr>
      <w:bookmarkStart w:id="12" w:name="_Toc349430653"/>
      <w:r w:rsidRPr="003E65E4">
        <w:rPr>
          <w:sz w:val="24"/>
          <w:lang w:val="fr-FR" w:eastAsia="fr-CA"/>
        </w:rPr>
        <w:t>Comment a été faite la séparation des tâches dans votre équipe?</w:t>
      </w:r>
      <w:bookmarkEnd w:id="12"/>
    </w:p>
    <w:p w:rsidR="008A6CD5" w:rsidRPr="003E65E4" w:rsidRDefault="003E65E4" w:rsidP="003E65E4">
      <w:pPr>
        <w:pStyle w:val="Heading1"/>
        <w:numPr>
          <w:ilvl w:val="1"/>
          <w:numId w:val="10"/>
        </w:numPr>
        <w:jc w:val="both"/>
        <w:rPr>
          <w:lang w:eastAsia="fr-CA"/>
        </w:rPr>
      </w:pPr>
      <w:bookmarkStart w:id="13" w:name="_Toc349430654"/>
      <w:r w:rsidRPr="003E65E4">
        <w:rPr>
          <w:sz w:val="24"/>
          <w:lang w:val="fr-FR" w:eastAsia="fr-CA"/>
        </w:rPr>
        <w:t>De quelle manière avez-vous géré la gestion de la session?</w:t>
      </w:r>
      <w:bookmarkEnd w:id="13"/>
      <w:r w:rsidR="008A6CD5" w:rsidRPr="003E65E4">
        <w:rPr>
          <w:lang w:val="fr-FR" w:eastAsia="fr-CA"/>
        </w:rPr>
        <w:br w:type="page"/>
      </w:r>
    </w:p>
    <w:p w:rsidR="008A6CD5" w:rsidRDefault="008A6CD5" w:rsidP="008A6CD5">
      <w:pPr>
        <w:pStyle w:val="Heading1"/>
        <w:keepNext/>
        <w:spacing w:before="240" w:after="120"/>
        <w:ind w:right="0"/>
      </w:pPr>
      <w:bookmarkStart w:id="14" w:name="_Toc282370683"/>
      <w:bookmarkStart w:id="15" w:name="_Toc349430655"/>
      <w:r>
        <w:lastRenderedPageBreak/>
        <w:t>Conclusion</w:t>
      </w:r>
      <w:bookmarkEnd w:id="14"/>
      <w:bookmarkEnd w:id="15"/>
    </w:p>
    <w:p w:rsidR="008A6CD5" w:rsidRPr="008A6CD5" w:rsidRDefault="008A6CD5" w:rsidP="008A6CD5">
      <w:pPr>
        <w:pStyle w:val="BodyText"/>
        <w:rPr>
          <w:lang w:val="fr-FR" w:eastAsia="fr-CA"/>
        </w:rPr>
      </w:pPr>
    </w:p>
    <w:sectPr w:rsidR="008A6CD5" w:rsidRPr="008A6CD5" w:rsidSect="002D419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B25" w:rsidRDefault="00566B25">
      <w:pPr>
        <w:spacing w:line="240" w:lineRule="auto"/>
      </w:pPr>
      <w:r>
        <w:separator/>
      </w:r>
    </w:p>
  </w:endnote>
  <w:endnote w:type="continuationSeparator" w:id="0">
    <w:p w:rsidR="00566B25" w:rsidRDefault="00566B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Footer"/>
    </w:pPr>
    <w:r>
      <w:tab/>
    </w:r>
    <w:r>
      <w:rPr>
        <w:rStyle w:val="PageNumber"/>
      </w:rPr>
      <w:fldChar w:fldCharType="begin"/>
    </w:r>
    <w:r>
      <w:rPr>
        <w:rStyle w:val="PageNumber"/>
      </w:rPr>
      <w:instrText xml:space="preserve"> PAGE </w:instrText>
    </w:r>
    <w:r>
      <w:rPr>
        <w:rStyle w:val="PageNumber"/>
      </w:rPr>
      <w:fldChar w:fldCharType="separate"/>
    </w:r>
    <w:r w:rsidR="009D23F0">
      <w:rPr>
        <w:rStyle w:val="PageNumber"/>
        <w:noProof/>
      </w:rPr>
      <w:t>6</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583" w:rsidRDefault="00566B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B25" w:rsidRDefault="00566B25">
      <w:pPr>
        <w:spacing w:line="240" w:lineRule="auto"/>
      </w:pPr>
      <w:r>
        <w:separator/>
      </w:r>
    </w:p>
  </w:footnote>
  <w:footnote w:type="continuationSeparator" w:id="0">
    <w:p w:rsidR="00566B25" w:rsidRDefault="00566B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48" w:type="dxa"/>
      <w:tblLook w:val="0000" w:firstRow="0" w:lastRow="0" w:firstColumn="0" w:lastColumn="0" w:noHBand="0" w:noVBand="0"/>
    </w:tblPr>
    <w:tblGrid>
      <w:gridCol w:w="4338"/>
      <w:gridCol w:w="4410"/>
    </w:tblGrid>
    <w:tr w:rsidR="005356CE" w:rsidRPr="003E65E4">
      <w:tc>
        <w:tcPr>
          <w:tcW w:w="4338" w:type="dxa"/>
        </w:tcPr>
        <w:p w:rsidR="005356CE" w:rsidRPr="00B62B97" w:rsidRDefault="008A6CD5">
          <w:pPr>
            <w:pStyle w:val="Header"/>
            <w:rPr>
              <w:sz w:val="22"/>
              <w:lang w:val="fr-CA"/>
            </w:rPr>
          </w:pPr>
          <w:r>
            <w:rPr>
              <w:sz w:val="22"/>
            </w:rPr>
            <w:fldChar w:fldCharType="begin"/>
          </w:r>
          <w:r w:rsidRPr="00B62B97">
            <w:rPr>
              <w:sz w:val="22"/>
              <w:lang w:val="fr-CA"/>
            </w:rPr>
            <w:instrText xml:space="preserve"> REF cours </w:instrText>
          </w:r>
          <w:r>
            <w:rPr>
              <w:sz w:val="22"/>
            </w:rPr>
            <w:fldChar w:fldCharType="separate"/>
          </w:r>
          <w:r>
            <w:rPr>
              <w:b/>
              <w:bCs/>
              <w:sz w:val="22"/>
              <w:lang w:val="fr-FR"/>
            </w:rPr>
            <w:t>Erreur ! Source du renvoi introuvable.</w:t>
          </w:r>
          <w:r>
            <w:rPr>
              <w:sz w:val="22"/>
            </w:rPr>
            <w:fldChar w:fldCharType="end"/>
          </w:r>
          <w:r w:rsidRPr="00B62B97">
            <w:rPr>
              <w:sz w:val="22"/>
              <w:lang w:val="fr-CA"/>
            </w:rPr>
            <w:t xml:space="preserve">, </w:t>
          </w:r>
          <w:r>
            <w:rPr>
              <w:sz w:val="22"/>
            </w:rPr>
            <w:fldChar w:fldCharType="begin"/>
          </w:r>
          <w:r w:rsidRPr="00B62B97">
            <w:rPr>
              <w:sz w:val="22"/>
              <w:lang w:val="fr-CA"/>
            </w:rPr>
            <w:instrText xml:space="preserve"> REF session </w:instrText>
          </w:r>
          <w:r>
            <w:rPr>
              <w:sz w:val="22"/>
            </w:rPr>
            <w:fldChar w:fldCharType="separate"/>
          </w:r>
          <w:r>
            <w:rPr>
              <w:b/>
              <w:bCs/>
              <w:sz w:val="22"/>
              <w:lang w:val="fr-FR"/>
            </w:rPr>
            <w:t>Erreur ! Source du renvoi introuvable.</w:t>
          </w:r>
          <w:r>
            <w:rPr>
              <w:sz w:val="22"/>
            </w:rPr>
            <w:fldChar w:fldCharType="end"/>
          </w:r>
          <w:r w:rsidRPr="00B62B97">
            <w:rPr>
              <w:sz w:val="22"/>
              <w:lang w:val="fr-CA"/>
            </w:rPr>
            <w:t xml:space="preserve">, Lab </w:t>
          </w:r>
          <w:r>
            <w:rPr>
              <w:sz w:val="22"/>
            </w:rPr>
            <w:fldChar w:fldCharType="begin"/>
          </w:r>
          <w:r w:rsidRPr="00B62B97">
            <w:rPr>
              <w:sz w:val="22"/>
              <w:lang w:val="fr-CA"/>
            </w:rPr>
            <w:instrText xml:space="preserve"> REF numlabo </w:instrText>
          </w:r>
          <w:r>
            <w:rPr>
              <w:sz w:val="22"/>
            </w:rPr>
            <w:fldChar w:fldCharType="separate"/>
          </w:r>
          <w:r>
            <w:rPr>
              <w:b/>
              <w:bCs/>
              <w:sz w:val="22"/>
              <w:lang w:val="fr-FR"/>
            </w:rPr>
            <w:t>Erreur ! Source du renvoi introuvable.</w:t>
          </w:r>
          <w:r>
            <w:rPr>
              <w:sz w:val="22"/>
            </w:rPr>
            <w:fldChar w:fldCharType="end"/>
          </w:r>
        </w:p>
      </w:tc>
      <w:tc>
        <w:tcPr>
          <w:tcW w:w="4410" w:type="dxa"/>
        </w:tcPr>
        <w:p w:rsidR="005356CE" w:rsidRPr="00B62B97" w:rsidRDefault="008A6CD5">
          <w:pPr>
            <w:pStyle w:val="Header"/>
            <w:jc w:val="right"/>
            <w:rPr>
              <w:sz w:val="22"/>
              <w:lang w:val="fr-CA"/>
            </w:rPr>
          </w:pPr>
          <w:r>
            <w:rPr>
              <w:sz w:val="22"/>
            </w:rPr>
            <w:fldChar w:fldCharType="begin"/>
          </w:r>
          <w:r w:rsidRPr="00B62B97">
            <w:rPr>
              <w:sz w:val="22"/>
              <w:lang w:val="fr-CA"/>
            </w:rPr>
            <w:instrText xml:space="preserve"> REF étudiants </w:instrText>
          </w:r>
          <w:r>
            <w:rPr>
              <w:sz w:val="22"/>
            </w:rPr>
            <w:fldChar w:fldCharType="separate"/>
          </w:r>
          <w:r>
            <w:rPr>
              <w:b/>
              <w:bCs/>
              <w:sz w:val="22"/>
              <w:lang w:val="fr-FR"/>
            </w:rPr>
            <w:t>Erreur ! Source du renvoi introuvable.</w:t>
          </w:r>
          <w:r>
            <w:rPr>
              <w:sz w:val="22"/>
            </w:rPr>
            <w:fldChar w:fldCharType="end"/>
          </w:r>
        </w:p>
      </w:tc>
    </w:tr>
  </w:tbl>
  <w:p w:rsidR="005356CE" w:rsidRPr="00B62B97" w:rsidRDefault="00566B25">
    <w:pPr>
      <w:pStyle w:val="Header"/>
      <w:tabs>
        <w:tab w:val="clear" w:pos="4320"/>
        <w:tab w:val="clear" w:pos="8640"/>
      </w:tabs>
      <w:ind w:right="90"/>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583" w:rsidRDefault="00566B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DDA" w:rsidRDefault="008A6CD5">
    <w:pPr>
      <w:pStyle w:val="Header"/>
    </w:pPr>
    <w:r>
      <w:rPr>
        <w:b/>
        <w:noProof/>
        <w:spacing w:val="-20"/>
        <w:lang w:val="fr-CA" w:eastAsia="fr-CA"/>
      </w:rPr>
      <w:drawing>
        <wp:inline distT="0" distB="0" distL="0" distR="0" wp14:anchorId="637CD4D9" wp14:editId="46FE85AA">
          <wp:extent cx="1838325" cy="1238250"/>
          <wp:effectExtent l="0" t="0" r="9525" b="0"/>
          <wp:docPr id="1" name="Picture 5" descr="Description : http://www.etsmtl.ca/ETS/media/Prive/logo/ETS-rouge-devise-ecran-fond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 http://www.etsmtl.ca/ETS/media/Prive/logo/ETS-rouge-devise-ecran-fond_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1238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396A"/>
    <w:multiLevelType w:val="hybridMultilevel"/>
    <w:tmpl w:val="ABBCF6D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nsid w:val="1BAC45F6"/>
    <w:multiLevelType w:val="hybridMultilevel"/>
    <w:tmpl w:val="46465ACA"/>
    <w:lvl w:ilvl="0" w:tplc="0C0C0001">
      <w:start w:val="1"/>
      <w:numFmt w:val="bullet"/>
      <w:pStyle w:val="ListNumber5"/>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2D75070"/>
    <w:multiLevelType w:val="hybridMultilevel"/>
    <w:tmpl w:val="2E1C2E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27D37A2B"/>
    <w:multiLevelType w:val="multilevel"/>
    <w:tmpl w:val="BE2AECF6"/>
    <w:lvl w:ilvl="0">
      <w:start w:val="1"/>
      <w:numFmt w:val="decimal"/>
      <w:pStyle w:val="Heading1"/>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ascii="Arial" w:hAnsi="Arial"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29D63E38"/>
    <w:multiLevelType w:val="hybridMultilevel"/>
    <w:tmpl w:val="52B0A336"/>
    <w:lvl w:ilvl="0" w:tplc="1009000F">
      <w:start w:val="1"/>
      <w:numFmt w:val="decimal"/>
      <w:lvlText w:val="%1."/>
      <w:lvlJc w:val="left"/>
      <w:pPr>
        <w:ind w:left="1428" w:hanging="360"/>
      </w:pPr>
      <w:rPr>
        <w:rFonts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5">
    <w:nsid w:val="42AD2AD7"/>
    <w:multiLevelType w:val="hybridMultilevel"/>
    <w:tmpl w:val="A8B248F4"/>
    <w:lvl w:ilvl="0" w:tplc="0C0C0001">
      <w:start w:val="1"/>
      <w:numFmt w:val="bullet"/>
      <w:pStyle w:val="ListNumber"/>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 w:numId="7">
    <w:abstractNumId w:val="3"/>
  </w:num>
  <w:num w:numId="8">
    <w:abstractNumId w:val="0"/>
  </w:num>
  <w:num w:numId="9">
    <w:abstractNumId w:val="2"/>
  </w:num>
  <w:num w:numId="10">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9EB"/>
    <w:rsid w:val="00032E0D"/>
    <w:rsid w:val="000B5519"/>
    <w:rsid w:val="00162B2C"/>
    <w:rsid w:val="001B5F64"/>
    <w:rsid w:val="002E3ABD"/>
    <w:rsid w:val="00304182"/>
    <w:rsid w:val="00341CD1"/>
    <w:rsid w:val="003D2D2A"/>
    <w:rsid w:val="003E65E4"/>
    <w:rsid w:val="00472D2D"/>
    <w:rsid w:val="00566B25"/>
    <w:rsid w:val="005B0BF6"/>
    <w:rsid w:val="00617425"/>
    <w:rsid w:val="00770956"/>
    <w:rsid w:val="007D1D56"/>
    <w:rsid w:val="00803B70"/>
    <w:rsid w:val="008606B4"/>
    <w:rsid w:val="00861690"/>
    <w:rsid w:val="00887B71"/>
    <w:rsid w:val="008A5F8B"/>
    <w:rsid w:val="008A6CD5"/>
    <w:rsid w:val="00957D52"/>
    <w:rsid w:val="009D23F0"/>
    <w:rsid w:val="009E2D6E"/>
    <w:rsid w:val="00A322F9"/>
    <w:rsid w:val="00A55C31"/>
    <w:rsid w:val="00AF0A69"/>
    <w:rsid w:val="00B84743"/>
    <w:rsid w:val="00C34C61"/>
    <w:rsid w:val="00CB0A6A"/>
    <w:rsid w:val="00CB7139"/>
    <w:rsid w:val="00CF69EB"/>
    <w:rsid w:val="00D73B28"/>
    <w:rsid w:val="00E22D88"/>
    <w:rsid w:val="00F67FF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7"/>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7"/>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7"/>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7"/>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7"/>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7"/>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7"/>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7"/>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 w:type="paragraph" w:styleId="TableofFigures">
    <w:name w:val="table of figures"/>
    <w:basedOn w:val="Normal"/>
    <w:next w:val="Normal"/>
    <w:uiPriority w:val="99"/>
    <w:unhideWhenUsed/>
    <w:rsid w:val="00861690"/>
    <w:pPr>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7"/>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7"/>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7"/>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7"/>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7"/>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7"/>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7"/>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7"/>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 w:type="paragraph" w:styleId="TableofFigures">
    <w:name w:val="table of figures"/>
    <w:basedOn w:val="Normal"/>
    <w:next w:val="Normal"/>
    <w:uiPriority w:val="99"/>
    <w:unhideWhenUsed/>
    <w:rsid w:val="00861690"/>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918</Words>
  <Characters>5055</Characters>
  <Application>Microsoft Office Word</Application>
  <DocSecurity>0</DocSecurity>
  <Lines>42</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Ecole de Technologie Superieure</Company>
  <LinksUpToDate>false</LinksUpToDate>
  <CharactersWithSpaces>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Lavallée, Patrick</dc:creator>
  <cp:lastModifiedBy>Poat</cp:lastModifiedBy>
  <cp:revision>22</cp:revision>
  <dcterms:created xsi:type="dcterms:W3CDTF">2013-02-04T23:35:00Z</dcterms:created>
  <dcterms:modified xsi:type="dcterms:W3CDTF">2013-03-02T21:46:00Z</dcterms:modified>
</cp:coreProperties>
</file>