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Sí.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Al cierre del Sprint 4 (09/10/2026) llevábamos cuatro de seis sprints completados. El proyecto se planificó del 10/08/2026 al 15/11/2026 y reemplazamos el seguimiento de la carta Gantt por un plan de sprints y artefactos Scrum (Product Backlog, Sprint Backlog, Daily, Burndown, Sprint Review y retrospectivas). El avance es el siguiente: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1 · Fundaciones (10/08–23/08):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completado. Visión y roles Scrum, requisitos, planificación, modelo de datos de 42 tablas, casos de uso, prototipos y arquitectura.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2 · Acceso y soporte (24/08–13/09):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completado. Autenticación JWT/TOTP, permisos por roles, auditoría, personal administrativo y tickets de soporte.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3 · Operación y comunidad (14/09–27/09):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completado. Monitoreo, incidentes automáticos, usuarios, contenidos, marketplace y moderación.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4 · Negocio (28/09–11/10):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completado al corte del 09/10. Dashboard, embudo freemium, planes, suscripciones, pagos, transacciones y reembolsos.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5 · Configuración y nube (12/10–25/10):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planificado. Se adelantaron ajustes legales y de configuración; resta publicar la consola y la API en Render, conectar PostgreSQL en Neon y configurar CI/CD.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Sprint 6 · Calidad y cierre (26/10–15/11):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planificado. Pruebas finales de carga y seguridad, corrección de hallazgos, documentación y demostración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que facilitaron: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 experiencia del equipo con React, TypeScript, FastAPI y PostgreSQL, disponer de requisitos y diseños base, la coordinación mediante Scrum y las revisiones periódicas con entregables verificables.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="264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Factores que dificultaron: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el alcance de 40 casos de uso y 49 historias de usuario, la configuración de herramientas en Windows, la dependencia de datos externos de AgeCare y la coordinación de horarios. Para evitar desviaciones priorizamos las tareas y ajustamos la capacidad según los días hábiles de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resolver las dificultades técnicas,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preparamos el entorno con PostgreSQL/Docker Compose y una alternativa local con SQLite. Documentamos en el README la instalación en Windows y los datos de prueba. Además, dividimos tareas grandes y aplicamos revisiones cruzadas de código y reuniones de seguimiento.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="264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y seguimiento: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al cierre del Sprint 4 se reportaron 45 pruebas automáticas con una cobertura del 90 %, además de pruebas de interfaz móvil, carga preliminar con 50 usuarios y revisión de dependencias. Las historias aprobadas se validan en el Sprint Review según la Definition of Done. Reservamos los Sprints 5 y 6 para despliegue, seguridad, pruebas finales y documentación.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Evalúo mi trabajo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muy positivo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. Como Product Owner y desarrollador de frontend/UX, he participado en la revisión de funcionalidades, la validación de historias y las mejoras de usabilidad. Al corte del 09/10, el equipo completó cuatro sprints, implementó 40 casos de uso y obtuvo la aprobación de 43 de 49 historias (168 de 197 puntos, cerca del 85 %).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Destaco: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–Trazabilidad: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los casos de uso están relacionados con módulos de la interfaz, endpoints y modelo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–Seguridad: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autenticación JWT/TOTP, controles por roles y auditoría de acciones administrativas.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–Calidad verificable: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45 pruebas automatizadas, 90 % de cobertura, revisiones de código, documentación y evidencias de los Sprint Reviews.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="264" w:lineRule="auto"/>
              <w:ind w:left="36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–Mi aporte en interfaz: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guía de instalación para Windows, checklist de interfaz y validación de la visualización en pantallas de 390 px.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80" w:line="264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Debo mejorar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la anticipación de pruebas en un entorno desplegado, el seguimiento de pendientes del Product Backlog y la documentación de los resultados del trabajo. En los Sprints 5 y 6 priorizaremos el despliegue, las pruebas finales y el cierre.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A">
            <w:pPr>
              <w:spacing w:after="40" w:before="14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Inquietudes: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="264" w:lineRule="auto"/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–La información externa de AgeCare (métricas y estado de salud) se representa parcialmente con datos simulados. Necesitamos definir qué evidencia de integración real se exige y cómo evaluar las consultas y notificaciones de WhatsApp sin exponer información sensible.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80" w:before="80" w:line="264" w:lineRule="auto"/>
              <w:jc w:val="both"/>
              <w:rPr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para el docente: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¿cómo debemos incorporar formalmente al Product Backlog y a la evaluación la ampliación académica de WhatsApp (alertas por estado riesgoso y consultas para planes Platino y Proveedor), que aún no figura en las 49 historias originales?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80" w:line="264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para nuestros pares: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¿Qué partes de la consola y de la experiencia de notificaciones mejorarían para que la información sea clara, accesible y oportuna?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No considero necesario redistribuir completamente los roles, porque cada integrante tiene responsabilidades definidas. Sin embargo, sí debemos organizar las actividades pendientes de los dos últimos sprints según su prioridad y capacidad.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Próximas actividades: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(1) publicar la consola y la API en Render, conectar la base de datos PostgreSQL en Neon e implementar CI/CD durante el Sprint 5; (2) ejecutar y registrar pruebas de carga, seguridad y regresión en el Sprint 6; (3) preparar la demostración final; (4) actualizar Product Backlog, Burndown y evidencias; y (5) acordar la planificación y validación de WhatsApp como ampliación del proyecto académico.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80" w:line="264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proponemos coordinar estas tareas en la planificación de cada sprint. Mi foco estará en las validaciones del Product Owner, la experiencia de usuario y las pruebas de las interfaces</w:t>
            </w:r>
            <w:r w:rsidDel="00000000" w:rsidR="00000000" w:rsidRPr="00000000">
              <w:rPr>
                <w:rtl w:val="0"/>
              </w:rPr>
              <w:t xml:space="preserve"> en conjunto de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Álvaro e Ignacio.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bl082ow2tfm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before="140" w:line="264" w:lineRule="auto"/>
              <w:jc w:val="both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Evaluamos el trabajo grupal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positivo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logramos cerrar los Sprints 1 a 4 y mantener una comunicación frecuente. El avance obtenido refleja una colaboración constante entre Álvaro Faúndez, Ignacio Bustos y Paolo Salamanca.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line="264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Aspectos positivos: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disposición para resolver problemas, reparto de responsabilidades según los roles Scrum, revisiones de código y validación de entregables mediante Sprint Reviews y retrospectivas.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="264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Aspectos por mejorar: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mantener un registro de avances coherente entre los artefactos Scrum, anticipar las pruebas en móvil y en la nube, fortalecer la documentación y asegurar que las nuevas funcionalidades —como WhatsApp— queden formalmente planificadas, probadas y verificadas.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9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9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mO0M150CdIF3RE5ojgf72BhQ==">CgMxLjAyDmguYmwwODJvdzJ0Zm05OAByITF1WE40QWg1RTctSTJ3RDBubzM0THBRUEhxb19ORGZSeg==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