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E7" w:rsidRPr="00DB67E7" w:rsidRDefault="00DB67E7" w:rsidP="00DB67E7">
      <w:pPr>
        <w:jc w:val="right"/>
        <w:rPr>
          <w:sz w:val="40"/>
          <w:szCs w:val="40"/>
        </w:rPr>
      </w:pPr>
      <w:r w:rsidRPr="00DB67E7">
        <w:rPr>
          <w:sz w:val="40"/>
          <w:szCs w:val="40"/>
        </w:rPr>
        <w:t>Comité de Empresas de Software Embebido de Querétaro (CESEQ)</w:t>
      </w:r>
    </w:p>
    <w:p w:rsidR="00DB67E7" w:rsidRPr="00DB67E7" w:rsidRDefault="00DB67E7" w:rsidP="00DB67E7">
      <w:pPr>
        <w:jc w:val="right"/>
        <w:rPr>
          <w:sz w:val="40"/>
          <w:szCs w:val="40"/>
        </w:rPr>
      </w:pPr>
    </w:p>
    <w:p w:rsidR="00DB67E7" w:rsidRPr="00DB67E7" w:rsidRDefault="00DB67E7" w:rsidP="00DB67E7">
      <w:pPr>
        <w:jc w:val="right"/>
        <w:rPr>
          <w:sz w:val="40"/>
          <w:szCs w:val="40"/>
        </w:rPr>
      </w:pPr>
    </w:p>
    <w:p w:rsidR="001F7DC5" w:rsidRPr="00DB67E7" w:rsidRDefault="001F7DC5" w:rsidP="00DB67E7">
      <w:pPr>
        <w:jc w:val="right"/>
        <w:rPr>
          <w:sz w:val="40"/>
          <w:szCs w:val="40"/>
        </w:rPr>
      </w:pPr>
      <w:r w:rsidRPr="00DB67E7">
        <w:rPr>
          <w:sz w:val="40"/>
          <w:szCs w:val="40"/>
        </w:rPr>
        <w:t>Diplomado en Software Embebido</w:t>
      </w:r>
    </w:p>
    <w:p w:rsidR="001F7DC5" w:rsidRPr="00DB67E7" w:rsidRDefault="001F7DC5" w:rsidP="001F7DC5">
      <w:pPr>
        <w:jc w:val="center"/>
        <w:rPr>
          <w:sz w:val="40"/>
          <w:szCs w:val="40"/>
        </w:rPr>
      </w:pPr>
    </w:p>
    <w:p w:rsidR="001F7DC5" w:rsidRPr="00DB67E7" w:rsidRDefault="001F7DC5" w:rsidP="001F7DC5">
      <w:pPr>
        <w:jc w:val="center"/>
        <w:rPr>
          <w:sz w:val="40"/>
          <w:szCs w:val="40"/>
        </w:rPr>
      </w:pPr>
    </w:p>
    <w:p w:rsidR="001F7DC5" w:rsidRPr="00DB67E7" w:rsidRDefault="001F7DC5" w:rsidP="001F7DC5">
      <w:pPr>
        <w:jc w:val="center"/>
        <w:rPr>
          <w:sz w:val="40"/>
          <w:szCs w:val="40"/>
        </w:rPr>
      </w:pPr>
    </w:p>
    <w:p w:rsidR="00DB67E7" w:rsidRDefault="00DB67E7" w:rsidP="00DB67E7">
      <w:pPr>
        <w:jc w:val="right"/>
        <w:rPr>
          <w:sz w:val="40"/>
          <w:szCs w:val="40"/>
        </w:rPr>
      </w:pPr>
      <w:r w:rsidRPr="00DB67E7">
        <w:rPr>
          <w:sz w:val="40"/>
          <w:szCs w:val="40"/>
        </w:rPr>
        <w:t xml:space="preserve">Reporte del </w:t>
      </w:r>
      <w:r w:rsidR="006C5BCE" w:rsidRPr="00DB67E7">
        <w:rPr>
          <w:sz w:val="40"/>
          <w:szCs w:val="40"/>
        </w:rPr>
        <w:t>Proyecto Integrador</w:t>
      </w:r>
    </w:p>
    <w:p w:rsidR="00AF3ADC" w:rsidRPr="00DB67E7" w:rsidRDefault="00AF3ADC" w:rsidP="00DB67E7">
      <w:pPr>
        <w:jc w:val="right"/>
        <w:rPr>
          <w:sz w:val="40"/>
          <w:szCs w:val="40"/>
        </w:rPr>
      </w:pPr>
      <w:r>
        <w:rPr>
          <w:sz w:val="40"/>
          <w:szCs w:val="40"/>
        </w:rPr>
        <w:t>“Control de velocidad de motor de CD”</w:t>
      </w:r>
    </w:p>
    <w:p w:rsidR="006C5BCE" w:rsidRPr="00DB67E7" w:rsidRDefault="001F7DC5" w:rsidP="00DB67E7">
      <w:pPr>
        <w:jc w:val="right"/>
        <w:rPr>
          <w:sz w:val="40"/>
          <w:szCs w:val="40"/>
        </w:rPr>
      </w:pPr>
      <w:r w:rsidRPr="00DB67E7">
        <w:rPr>
          <w:sz w:val="40"/>
          <w:szCs w:val="40"/>
        </w:rPr>
        <w:t xml:space="preserve"> que presentan:</w:t>
      </w:r>
    </w:p>
    <w:p w:rsidR="001F7DC5" w:rsidRPr="00DB67E7" w:rsidRDefault="001F7DC5">
      <w:pPr>
        <w:rPr>
          <w:sz w:val="40"/>
          <w:szCs w:val="40"/>
        </w:rPr>
      </w:pPr>
    </w:p>
    <w:p w:rsidR="00AF3ADC" w:rsidRDefault="00AF3ADC" w:rsidP="00DB67E7">
      <w:pPr>
        <w:jc w:val="center"/>
        <w:rPr>
          <w:sz w:val="40"/>
          <w:szCs w:val="40"/>
        </w:rPr>
      </w:pPr>
      <w:r w:rsidRPr="00DB67E7">
        <w:rPr>
          <w:sz w:val="40"/>
          <w:szCs w:val="40"/>
        </w:rPr>
        <w:t>Blancas Núñez</w:t>
      </w:r>
      <w:r>
        <w:rPr>
          <w:sz w:val="40"/>
          <w:szCs w:val="40"/>
        </w:rPr>
        <w:t xml:space="preserve"> Jorge</w:t>
      </w:r>
    </w:p>
    <w:p w:rsidR="001F7DC5" w:rsidRPr="00DB67E7" w:rsidRDefault="001F7DC5" w:rsidP="00DB67E7">
      <w:pPr>
        <w:jc w:val="center"/>
        <w:rPr>
          <w:sz w:val="40"/>
          <w:szCs w:val="40"/>
        </w:rPr>
      </w:pPr>
      <w:r w:rsidRPr="00DB67E7">
        <w:rPr>
          <w:sz w:val="40"/>
          <w:szCs w:val="40"/>
        </w:rPr>
        <w:t>Martínez Rodr</w:t>
      </w:r>
      <w:r w:rsidR="00AF3ADC">
        <w:rPr>
          <w:sz w:val="40"/>
          <w:szCs w:val="40"/>
        </w:rPr>
        <w:t>í</w:t>
      </w:r>
      <w:r w:rsidRPr="00DB67E7">
        <w:rPr>
          <w:sz w:val="40"/>
          <w:szCs w:val="40"/>
        </w:rPr>
        <w:t>guez</w:t>
      </w:r>
      <w:r w:rsidR="00AF3ADC">
        <w:rPr>
          <w:sz w:val="40"/>
          <w:szCs w:val="40"/>
        </w:rPr>
        <w:t xml:space="preserve"> Ignacio</w:t>
      </w:r>
    </w:p>
    <w:p w:rsidR="001F7DC5" w:rsidRPr="00DB67E7" w:rsidRDefault="001F7DC5" w:rsidP="00DB67E7">
      <w:pPr>
        <w:jc w:val="center"/>
        <w:rPr>
          <w:sz w:val="40"/>
          <w:szCs w:val="40"/>
        </w:rPr>
      </w:pPr>
      <w:r w:rsidRPr="00DB67E7">
        <w:rPr>
          <w:sz w:val="40"/>
          <w:szCs w:val="40"/>
        </w:rPr>
        <w:t>Piñón</w:t>
      </w:r>
      <w:r w:rsidR="00AF3ADC">
        <w:rPr>
          <w:sz w:val="40"/>
          <w:szCs w:val="40"/>
        </w:rPr>
        <w:t xml:space="preserve"> Raymundo</w:t>
      </w:r>
    </w:p>
    <w:p w:rsidR="001F7DC5" w:rsidRPr="00DB67E7" w:rsidRDefault="001F7DC5">
      <w:pPr>
        <w:rPr>
          <w:sz w:val="40"/>
          <w:szCs w:val="40"/>
        </w:rPr>
      </w:pPr>
    </w:p>
    <w:p w:rsidR="001F7DC5" w:rsidRPr="00DB67E7" w:rsidRDefault="001F7DC5">
      <w:pPr>
        <w:rPr>
          <w:sz w:val="40"/>
          <w:szCs w:val="40"/>
        </w:rPr>
      </w:pPr>
    </w:p>
    <w:p w:rsidR="001F7DC5" w:rsidRPr="00DB67E7" w:rsidRDefault="001F7DC5" w:rsidP="00DB67E7">
      <w:pPr>
        <w:jc w:val="right"/>
        <w:rPr>
          <w:sz w:val="40"/>
          <w:szCs w:val="40"/>
        </w:rPr>
      </w:pPr>
      <w:r w:rsidRPr="00DB67E7">
        <w:rPr>
          <w:sz w:val="40"/>
          <w:szCs w:val="40"/>
        </w:rPr>
        <w:tab/>
        <w:t>ASESOR</w:t>
      </w:r>
    </w:p>
    <w:p w:rsidR="001F7DC5" w:rsidRDefault="001F7DC5" w:rsidP="00DB67E7">
      <w:pPr>
        <w:jc w:val="right"/>
        <w:rPr>
          <w:sz w:val="40"/>
          <w:szCs w:val="40"/>
        </w:rPr>
      </w:pPr>
      <w:r w:rsidRPr="00DB67E7">
        <w:rPr>
          <w:sz w:val="40"/>
          <w:szCs w:val="40"/>
        </w:rPr>
        <w:t>Luís Uriastegui</w:t>
      </w:r>
    </w:p>
    <w:p w:rsidR="00BC6C2C" w:rsidRDefault="00BC6C2C" w:rsidP="00DB67E7">
      <w:pPr>
        <w:jc w:val="right"/>
        <w:rPr>
          <w:sz w:val="24"/>
          <w:szCs w:val="24"/>
        </w:rPr>
      </w:pPr>
    </w:p>
    <w:p w:rsidR="00BC6C2C" w:rsidRDefault="00BC6C2C" w:rsidP="00DB67E7">
      <w:pPr>
        <w:jc w:val="right"/>
        <w:rPr>
          <w:sz w:val="24"/>
          <w:szCs w:val="24"/>
        </w:rPr>
      </w:pPr>
    </w:p>
    <w:p w:rsidR="00FA2AFF" w:rsidRDefault="00FA2AFF" w:rsidP="00FA2AFF">
      <w:pPr>
        <w:pStyle w:val="Ttulo2"/>
        <w:numPr>
          <w:ilvl w:val="0"/>
          <w:numId w:val="2"/>
        </w:numPr>
      </w:pPr>
      <w:r>
        <w:t>Historial de cambios</w:t>
      </w:r>
    </w:p>
    <w:tbl>
      <w:tblPr>
        <w:tblStyle w:val="Tablaconcuadrcula"/>
        <w:tblW w:w="0" w:type="auto"/>
        <w:tblLook w:val="04A0" w:firstRow="1" w:lastRow="0" w:firstColumn="1" w:lastColumn="0" w:noHBand="0" w:noVBand="1"/>
      </w:tblPr>
      <w:tblGrid>
        <w:gridCol w:w="1271"/>
        <w:gridCol w:w="4111"/>
        <w:gridCol w:w="1843"/>
        <w:gridCol w:w="1603"/>
      </w:tblGrid>
      <w:tr w:rsidR="00080F36" w:rsidTr="00080F36">
        <w:tc>
          <w:tcPr>
            <w:tcW w:w="1271" w:type="dxa"/>
          </w:tcPr>
          <w:p w:rsidR="00080F36" w:rsidRDefault="00080F36" w:rsidP="00FA2AFF">
            <w:r>
              <w:t>No Revisión</w:t>
            </w:r>
          </w:p>
        </w:tc>
        <w:tc>
          <w:tcPr>
            <w:tcW w:w="4111" w:type="dxa"/>
          </w:tcPr>
          <w:p w:rsidR="00080F36" w:rsidRDefault="00080F36" w:rsidP="00FA2AFF">
            <w:r>
              <w:t>Descripción del cambio</w:t>
            </w:r>
          </w:p>
        </w:tc>
        <w:tc>
          <w:tcPr>
            <w:tcW w:w="1843" w:type="dxa"/>
          </w:tcPr>
          <w:p w:rsidR="00080F36" w:rsidRDefault="00080F36" w:rsidP="00FA2AFF">
            <w:r>
              <w:t>Autor</w:t>
            </w:r>
          </w:p>
        </w:tc>
        <w:tc>
          <w:tcPr>
            <w:tcW w:w="1603" w:type="dxa"/>
          </w:tcPr>
          <w:p w:rsidR="00080F36" w:rsidRDefault="00080F36" w:rsidP="00FA2AFF">
            <w:r>
              <w:t>Fecha</w:t>
            </w:r>
          </w:p>
        </w:tc>
      </w:tr>
      <w:tr w:rsidR="00080F36" w:rsidTr="00080F36">
        <w:tc>
          <w:tcPr>
            <w:tcW w:w="1271" w:type="dxa"/>
          </w:tcPr>
          <w:p w:rsidR="00080F36" w:rsidRDefault="00080F36" w:rsidP="00080F36">
            <w:pPr>
              <w:jc w:val="center"/>
            </w:pPr>
            <w:r>
              <w:t>1</w:t>
            </w:r>
          </w:p>
        </w:tc>
        <w:tc>
          <w:tcPr>
            <w:tcW w:w="4111" w:type="dxa"/>
          </w:tcPr>
          <w:p w:rsidR="00080F36" w:rsidRDefault="00080F36" w:rsidP="00FA2AFF">
            <w:r>
              <w:t>Documento inicial</w:t>
            </w:r>
          </w:p>
        </w:tc>
        <w:tc>
          <w:tcPr>
            <w:tcW w:w="1843" w:type="dxa"/>
          </w:tcPr>
          <w:p w:rsidR="00080F36" w:rsidRDefault="00080F36" w:rsidP="00FA2AFF">
            <w:r>
              <w:t>Jorge Blancas</w:t>
            </w:r>
          </w:p>
        </w:tc>
        <w:tc>
          <w:tcPr>
            <w:tcW w:w="1603" w:type="dxa"/>
          </w:tcPr>
          <w:p w:rsidR="00080F36" w:rsidRDefault="00080F36" w:rsidP="00FA2AFF">
            <w:r>
              <w:t>25 enero 2019</w:t>
            </w:r>
          </w:p>
        </w:tc>
      </w:tr>
      <w:tr w:rsidR="00080F36" w:rsidTr="00080F36">
        <w:tc>
          <w:tcPr>
            <w:tcW w:w="1271" w:type="dxa"/>
          </w:tcPr>
          <w:p w:rsidR="00080F36" w:rsidRDefault="00080F36" w:rsidP="00080F36">
            <w:pPr>
              <w:jc w:val="center"/>
            </w:pPr>
          </w:p>
        </w:tc>
        <w:tc>
          <w:tcPr>
            <w:tcW w:w="4111" w:type="dxa"/>
          </w:tcPr>
          <w:p w:rsidR="00080F36" w:rsidRDefault="00080F36" w:rsidP="00FA2AFF"/>
        </w:tc>
        <w:tc>
          <w:tcPr>
            <w:tcW w:w="1843" w:type="dxa"/>
          </w:tcPr>
          <w:p w:rsidR="00080F36" w:rsidRDefault="00080F36" w:rsidP="00FA2AFF"/>
        </w:tc>
        <w:tc>
          <w:tcPr>
            <w:tcW w:w="1603" w:type="dxa"/>
          </w:tcPr>
          <w:p w:rsidR="00080F36" w:rsidRDefault="00080F36" w:rsidP="00FA2AFF"/>
        </w:tc>
      </w:tr>
      <w:tr w:rsidR="00080F36" w:rsidTr="00080F36">
        <w:tc>
          <w:tcPr>
            <w:tcW w:w="1271" w:type="dxa"/>
          </w:tcPr>
          <w:p w:rsidR="00080F36" w:rsidRDefault="00080F36" w:rsidP="00080F36">
            <w:pPr>
              <w:jc w:val="center"/>
            </w:pPr>
          </w:p>
        </w:tc>
        <w:tc>
          <w:tcPr>
            <w:tcW w:w="4111" w:type="dxa"/>
          </w:tcPr>
          <w:p w:rsidR="00080F36" w:rsidRDefault="00080F36" w:rsidP="00FA2AFF"/>
        </w:tc>
        <w:tc>
          <w:tcPr>
            <w:tcW w:w="1843" w:type="dxa"/>
          </w:tcPr>
          <w:p w:rsidR="00080F36" w:rsidRDefault="00080F36" w:rsidP="00FA2AFF"/>
        </w:tc>
        <w:tc>
          <w:tcPr>
            <w:tcW w:w="1603" w:type="dxa"/>
          </w:tcPr>
          <w:p w:rsidR="00080F36" w:rsidRDefault="00080F36" w:rsidP="00FA2AFF"/>
        </w:tc>
      </w:tr>
      <w:tr w:rsidR="00080F36" w:rsidTr="00080F36">
        <w:tc>
          <w:tcPr>
            <w:tcW w:w="1271" w:type="dxa"/>
          </w:tcPr>
          <w:p w:rsidR="00080F36" w:rsidRDefault="00080F36" w:rsidP="00080F36">
            <w:pPr>
              <w:jc w:val="center"/>
            </w:pPr>
          </w:p>
        </w:tc>
        <w:tc>
          <w:tcPr>
            <w:tcW w:w="4111" w:type="dxa"/>
          </w:tcPr>
          <w:p w:rsidR="00080F36" w:rsidRDefault="00080F36" w:rsidP="00FA2AFF"/>
        </w:tc>
        <w:tc>
          <w:tcPr>
            <w:tcW w:w="1843" w:type="dxa"/>
          </w:tcPr>
          <w:p w:rsidR="00080F36" w:rsidRDefault="00080F36" w:rsidP="00FA2AFF"/>
        </w:tc>
        <w:tc>
          <w:tcPr>
            <w:tcW w:w="1603" w:type="dxa"/>
          </w:tcPr>
          <w:p w:rsidR="00080F36" w:rsidRDefault="00080F36" w:rsidP="00FA2AFF"/>
        </w:tc>
      </w:tr>
      <w:tr w:rsidR="00080F36" w:rsidTr="00080F36">
        <w:tc>
          <w:tcPr>
            <w:tcW w:w="1271" w:type="dxa"/>
          </w:tcPr>
          <w:p w:rsidR="00080F36" w:rsidRDefault="00080F36" w:rsidP="00080F36">
            <w:pPr>
              <w:jc w:val="center"/>
            </w:pPr>
          </w:p>
        </w:tc>
        <w:tc>
          <w:tcPr>
            <w:tcW w:w="4111" w:type="dxa"/>
          </w:tcPr>
          <w:p w:rsidR="00080F36" w:rsidRDefault="00080F36" w:rsidP="00FA2AFF"/>
        </w:tc>
        <w:tc>
          <w:tcPr>
            <w:tcW w:w="1843" w:type="dxa"/>
          </w:tcPr>
          <w:p w:rsidR="00080F36" w:rsidRDefault="00080F36" w:rsidP="00FA2AFF"/>
        </w:tc>
        <w:tc>
          <w:tcPr>
            <w:tcW w:w="1603" w:type="dxa"/>
          </w:tcPr>
          <w:p w:rsidR="00080F36" w:rsidRDefault="00080F36" w:rsidP="00FA2AFF"/>
        </w:tc>
      </w:tr>
      <w:tr w:rsidR="00080F36" w:rsidTr="00080F36">
        <w:tc>
          <w:tcPr>
            <w:tcW w:w="1271" w:type="dxa"/>
          </w:tcPr>
          <w:p w:rsidR="00080F36" w:rsidRDefault="00080F36" w:rsidP="00080F36">
            <w:pPr>
              <w:jc w:val="center"/>
            </w:pPr>
          </w:p>
        </w:tc>
        <w:tc>
          <w:tcPr>
            <w:tcW w:w="4111" w:type="dxa"/>
          </w:tcPr>
          <w:p w:rsidR="00080F36" w:rsidRDefault="00080F36" w:rsidP="00FA2AFF"/>
        </w:tc>
        <w:tc>
          <w:tcPr>
            <w:tcW w:w="1843" w:type="dxa"/>
          </w:tcPr>
          <w:p w:rsidR="00080F36" w:rsidRDefault="00080F36" w:rsidP="00FA2AFF"/>
        </w:tc>
        <w:tc>
          <w:tcPr>
            <w:tcW w:w="1603" w:type="dxa"/>
          </w:tcPr>
          <w:p w:rsidR="00080F36" w:rsidRDefault="00080F36" w:rsidP="00FA2AFF"/>
        </w:tc>
      </w:tr>
      <w:tr w:rsidR="00080F36" w:rsidTr="00080F36">
        <w:tc>
          <w:tcPr>
            <w:tcW w:w="1271" w:type="dxa"/>
          </w:tcPr>
          <w:p w:rsidR="00080F36" w:rsidRDefault="00080F36" w:rsidP="00080F36">
            <w:pPr>
              <w:jc w:val="center"/>
            </w:pPr>
          </w:p>
        </w:tc>
        <w:tc>
          <w:tcPr>
            <w:tcW w:w="4111" w:type="dxa"/>
          </w:tcPr>
          <w:p w:rsidR="00080F36" w:rsidRDefault="00080F36" w:rsidP="00FA2AFF"/>
        </w:tc>
        <w:tc>
          <w:tcPr>
            <w:tcW w:w="1843" w:type="dxa"/>
          </w:tcPr>
          <w:p w:rsidR="00080F36" w:rsidRDefault="00080F36" w:rsidP="00FA2AFF"/>
        </w:tc>
        <w:tc>
          <w:tcPr>
            <w:tcW w:w="1603" w:type="dxa"/>
          </w:tcPr>
          <w:p w:rsidR="00080F36" w:rsidRDefault="00080F36" w:rsidP="00FA2AFF"/>
        </w:tc>
      </w:tr>
    </w:tbl>
    <w:p w:rsidR="0035717D" w:rsidRDefault="0035717D" w:rsidP="00FA2AFF"/>
    <w:p w:rsidR="00A4634C" w:rsidRDefault="0035717D" w:rsidP="0035717D">
      <w:pPr>
        <w:pStyle w:val="Ttulo1"/>
        <w:numPr>
          <w:ilvl w:val="0"/>
          <w:numId w:val="5"/>
        </w:numPr>
      </w:pPr>
      <w:r>
        <w:t>Alcance del proyecto</w:t>
      </w:r>
    </w:p>
    <w:p w:rsidR="0035717D" w:rsidRDefault="0035717D" w:rsidP="0035717D">
      <w:pPr>
        <w:pStyle w:val="Ttulo2"/>
        <w:numPr>
          <w:ilvl w:val="1"/>
          <w:numId w:val="5"/>
        </w:numPr>
      </w:pPr>
      <w:r>
        <w:t>Identificación del proyecto</w:t>
      </w:r>
    </w:p>
    <w:p w:rsidR="0035717D" w:rsidRDefault="0035717D" w:rsidP="0035717D">
      <w:r>
        <w:t>SW de control para Dispositivo CESEQ-001</w:t>
      </w:r>
    </w:p>
    <w:p w:rsidR="0035717D" w:rsidRDefault="0035717D" w:rsidP="0035717D">
      <w:pPr>
        <w:pStyle w:val="Ttulo2"/>
        <w:numPr>
          <w:ilvl w:val="1"/>
          <w:numId w:val="5"/>
        </w:numPr>
      </w:pPr>
      <w:r>
        <w:t>Descripción del proyecto</w:t>
      </w:r>
    </w:p>
    <w:p w:rsidR="00D27DFE" w:rsidRDefault="0035717D" w:rsidP="00AA3FFA">
      <w:r>
        <w:t>Se controlará la velocidad de un motor de corriente directa mediante la aplicación de una señal cuadrada que varía en su ancho de pulso y cuya frecuencia de trabajo será fija fo=10KHz. Mediante el uso de un sensor de efecto hall acoplado al rotor del motor se deberá medir la velocidad del motor el cual proveerá 15 pulsos cada que se complete una vuelta completa (así, a mayor velocidad del motor, mayor será el número de pulsos leídos, mientras que a menor velocidad, menor será el número de pulsos). El voltaje de alimentación del motor será de 12 Vcd. El valor de referencia o “SetPoint” (velocidad deseada) deberá estar dado por el ajuste de una resistencia variable (potenciómetro). La pantalla LCD o interfaz gráfica deberá mostrar la velocidad del motor y SetPoint (ambos en RPM’s); así como el porcentaje de trabajo de la señal cuadrada</w:t>
      </w:r>
      <w:r w:rsidR="006E03E8">
        <w:t>.</w:t>
      </w:r>
    </w:p>
    <w:p w:rsidR="00AA3FFA" w:rsidRDefault="00AA3FFA" w:rsidP="00AA3FFA">
      <w:pPr>
        <w:pStyle w:val="Ttulo2"/>
        <w:numPr>
          <w:ilvl w:val="1"/>
          <w:numId w:val="28"/>
        </w:numPr>
      </w:pPr>
      <w:r>
        <w:t>Requisitos específicos</w:t>
      </w:r>
    </w:p>
    <w:tbl>
      <w:tblPr>
        <w:tblStyle w:val="Tablaconcuadrcula"/>
        <w:tblW w:w="0" w:type="auto"/>
        <w:tblLook w:val="04A0" w:firstRow="1" w:lastRow="0" w:firstColumn="1" w:lastColumn="0" w:noHBand="0" w:noVBand="1"/>
      </w:tblPr>
      <w:tblGrid>
        <w:gridCol w:w="1413"/>
        <w:gridCol w:w="4472"/>
        <w:gridCol w:w="2943"/>
      </w:tblGrid>
      <w:tr w:rsidR="00AA3FFA" w:rsidTr="00AA3FFA">
        <w:tc>
          <w:tcPr>
            <w:tcW w:w="1413" w:type="dxa"/>
          </w:tcPr>
          <w:p w:rsidR="00AA3FFA" w:rsidRDefault="00AA3FFA" w:rsidP="00AF3ADC">
            <w:pPr>
              <w:jc w:val="center"/>
            </w:pPr>
            <w:r>
              <w:t>ID Requisito</w:t>
            </w:r>
          </w:p>
        </w:tc>
        <w:tc>
          <w:tcPr>
            <w:tcW w:w="4472" w:type="dxa"/>
          </w:tcPr>
          <w:p w:rsidR="00AA3FFA" w:rsidRDefault="00AA3FFA" w:rsidP="00AA3FFA">
            <w:pPr>
              <w:jc w:val="center"/>
            </w:pPr>
            <w:r>
              <w:t>Descripción</w:t>
            </w:r>
          </w:p>
        </w:tc>
        <w:tc>
          <w:tcPr>
            <w:tcW w:w="2943" w:type="dxa"/>
          </w:tcPr>
          <w:p w:rsidR="00AA3FFA" w:rsidRDefault="00DD694D" w:rsidP="00AA3FFA">
            <w:r>
              <w:t>Comentario</w:t>
            </w:r>
          </w:p>
        </w:tc>
      </w:tr>
      <w:tr w:rsidR="00AA3FFA" w:rsidTr="00AA3FFA">
        <w:tc>
          <w:tcPr>
            <w:tcW w:w="1413" w:type="dxa"/>
          </w:tcPr>
          <w:p w:rsidR="00AA3FFA" w:rsidRDefault="00AA3FFA" w:rsidP="00AF3ADC">
            <w:pPr>
              <w:jc w:val="center"/>
            </w:pPr>
            <w:r>
              <w:t>R1</w:t>
            </w:r>
          </w:p>
        </w:tc>
        <w:tc>
          <w:tcPr>
            <w:tcW w:w="4472" w:type="dxa"/>
          </w:tcPr>
          <w:p w:rsidR="00AA3FFA" w:rsidRDefault="00AA3FFA" w:rsidP="00AA3FFA">
            <w:r>
              <w:t>Alimentación del Motor de CD  de 12 volts</w:t>
            </w:r>
          </w:p>
        </w:tc>
        <w:tc>
          <w:tcPr>
            <w:tcW w:w="2943" w:type="dxa"/>
          </w:tcPr>
          <w:p w:rsidR="00AA3FFA" w:rsidRDefault="00AA3FFA" w:rsidP="00AA3FFA"/>
        </w:tc>
      </w:tr>
      <w:tr w:rsidR="00AA3FFA" w:rsidTr="00AA3FFA">
        <w:tc>
          <w:tcPr>
            <w:tcW w:w="1413" w:type="dxa"/>
          </w:tcPr>
          <w:p w:rsidR="00AA3FFA" w:rsidRDefault="00AA3FFA" w:rsidP="00AF3ADC">
            <w:pPr>
              <w:jc w:val="center"/>
            </w:pPr>
            <w:r>
              <w:t>R2</w:t>
            </w:r>
          </w:p>
        </w:tc>
        <w:tc>
          <w:tcPr>
            <w:tcW w:w="4472" w:type="dxa"/>
          </w:tcPr>
          <w:p w:rsidR="00AA3FFA" w:rsidRDefault="00AA3FFA" w:rsidP="00AA3FFA">
            <w:r>
              <w:t>Frecuencia del PWM 10kHz</w:t>
            </w:r>
          </w:p>
        </w:tc>
        <w:tc>
          <w:tcPr>
            <w:tcW w:w="2943" w:type="dxa"/>
          </w:tcPr>
          <w:p w:rsidR="00AA3FFA" w:rsidRDefault="00AA3FFA" w:rsidP="00AA3FFA"/>
        </w:tc>
      </w:tr>
      <w:tr w:rsidR="00AA3FFA" w:rsidTr="00AA3FFA">
        <w:tc>
          <w:tcPr>
            <w:tcW w:w="1413" w:type="dxa"/>
          </w:tcPr>
          <w:p w:rsidR="00AA3FFA" w:rsidRDefault="00AA3FFA" w:rsidP="00AF3ADC">
            <w:pPr>
              <w:jc w:val="center"/>
            </w:pPr>
            <w:r>
              <w:t>R3</w:t>
            </w:r>
          </w:p>
        </w:tc>
        <w:tc>
          <w:tcPr>
            <w:tcW w:w="4472" w:type="dxa"/>
          </w:tcPr>
          <w:p w:rsidR="00AA3FFA" w:rsidRDefault="00AA3FFA" w:rsidP="00AA3FFA">
            <w:r>
              <w:t>Ajuste de la velocidad set point mediante potenciómetro</w:t>
            </w:r>
          </w:p>
        </w:tc>
        <w:tc>
          <w:tcPr>
            <w:tcW w:w="2943" w:type="dxa"/>
          </w:tcPr>
          <w:p w:rsidR="00AA3FFA" w:rsidRDefault="00AA3FFA" w:rsidP="00AA3FFA"/>
        </w:tc>
      </w:tr>
      <w:tr w:rsidR="00AA3FFA" w:rsidTr="00AA3FFA">
        <w:tc>
          <w:tcPr>
            <w:tcW w:w="1413" w:type="dxa"/>
          </w:tcPr>
          <w:p w:rsidR="00AA3FFA" w:rsidRDefault="00AA3FFA" w:rsidP="00AF3ADC">
            <w:pPr>
              <w:jc w:val="center"/>
            </w:pPr>
            <w:r>
              <w:t>R4</w:t>
            </w:r>
          </w:p>
        </w:tc>
        <w:tc>
          <w:tcPr>
            <w:tcW w:w="4472" w:type="dxa"/>
          </w:tcPr>
          <w:p w:rsidR="00AA3FFA" w:rsidRDefault="00AA3FFA" w:rsidP="00AA3FFA">
            <w:r>
              <w:t>Uso de pantalla LCD para mostrar velocidad y setpoint en RPM´s y porcentaje de PWM</w:t>
            </w:r>
          </w:p>
        </w:tc>
        <w:tc>
          <w:tcPr>
            <w:tcW w:w="2943" w:type="dxa"/>
          </w:tcPr>
          <w:p w:rsidR="00AA3FFA" w:rsidRDefault="00AA3FFA" w:rsidP="00AA3FFA"/>
        </w:tc>
      </w:tr>
      <w:tr w:rsidR="00AA3FFA" w:rsidTr="00AA3FFA">
        <w:tc>
          <w:tcPr>
            <w:tcW w:w="1413" w:type="dxa"/>
          </w:tcPr>
          <w:p w:rsidR="00AA3FFA" w:rsidRDefault="00AA3FFA" w:rsidP="00AF3ADC">
            <w:pPr>
              <w:jc w:val="center"/>
            </w:pPr>
            <w:r>
              <w:t>R5</w:t>
            </w:r>
          </w:p>
        </w:tc>
        <w:tc>
          <w:tcPr>
            <w:tcW w:w="4472" w:type="dxa"/>
          </w:tcPr>
          <w:p w:rsidR="00AA3FFA" w:rsidRDefault="00AF3ADC" w:rsidP="00AA3FFA">
            <w:r>
              <w:t xml:space="preserve">Driver de manejo de potencia </w:t>
            </w:r>
            <w:r>
              <w:t xml:space="preserve">DRV8848-2A </w:t>
            </w:r>
          </w:p>
        </w:tc>
        <w:tc>
          <w:tcPr>
            <w:tcW w:w="2943" w:type="dxa"/>
          </w:tcPr>
          <w:p w:rsidR="00AA3FFA" w:rsidRDefault="00AA3FFA" w:rsidP="00AA3FFA"/>
        </w:tc>
      </w:tr>
      <w:tr w:rsidR="00AA3FFA" w:rsidTr="00AA3FFA">
        <w:tc>
          <w:tcPr>
            <w:tcW w:w="1413" w:type="dxa"/>
          </w:tcPr>
          <w:p w:rsidR="00AA3FFA" w:rsidRDefault="00AF3ADC" w:rsidP="00AF3ADC">
            <w:pPr>
              <w:jc w:val="center"/>
            </w:pPr>
            <w:r>
              <w:t>R6</w:t>
            </w:r>
          </w:p>
        </w:tc>
        <w:tc>
          <w:tcPr>
            <w:tcW w:w="4472" w:type="dxa"/>
          </w:tcPr>
          <w:p w:rsidR="00AA3FFA" w:rsidRDefault="00AF3ADC" w:rsidP="00AA3FFA">
            <w:r>
              <w:t>Tipo de control PID,</w:t>
            </w:r>
          </w:p>
        </w:tc>
        <w:tc>
          <w:tcPr>
            <w:tcW w:w="2943" w:type="dxa"/>
          </w:tcPr>
          <w:p w:rsidR="00AA3FFA" w:rsidRDefault="00AA3FFA" w:rsidP="00AA3FFA"/>
        </w:tc>
      </w:tr>
      <w:tr w:rsidR="00AA3FFA" w:rsidTr="00AA3FFA">
        <w:tc>
          <w:tcPr>
            <w:tcW w:w="1413" w:type="dxa"/>
          </w:tcPr>
          <w:p w:rsidR="00AA3FFA" w:rsidRDefault="00AF3ADC" w:rsidP="00AF3ADC">
            <w:pPr>
              <w:jc w:val="center"/>
            </w:pPr>
            <w:r>
              <w:t>R7</w:t>
            </w:r>
          </w:p>
        </w:tc>
        <w:tc>
          <w:tcPr>
            <w:tcW w:w="4472" w:type="dxa"/>
          </w:tcPr>
          <w:p w:rsidR="00AA3FFA" w:rsidRDefault="00AF3ADC" w:rsidP="00AA3FFA">
            <w:r>
              <w:t>Sistema o</w:t>
            </w:r>
            <w:r w:rsidR="00F90E8E">
              <w:t>p</w:t>
            </w:r>
            <w:r>
              <w:t>erativo Máquina de estados finitos</w:t>
            </w:r>
          </w:p>
        </w:tc>
        <w:tc>
          <w:tcPr>
            <w:tcW w:w="2943" w:type="dxa"/>
          </w:tcPr>
          <w:p w:rsidR="00AA3FFA" w:rsidRDefault="00AA3FFA" w:rsidP="00AA3FFA"/>
        </w:tc>
      </w:tr>
      <w:tr w:rsidR="00AF3ADC" w:rsidTr="00AA3FFA">
        <w:tc>
          <w:tcPr>
            <w:tcW w:w="1413" w:type="dxa"/>
          </w:tcPr>
          <w:p w:rsidR="00AF3ADC" w:rsidRDefault="00AF3ADC" w:rsidP="00AF3ADC">
            <w:pPr>
              <w:jc w:val="center"/>
            </w:pPr>
            <w:r>
              <w:t>R8</w:t>
            </w:r>
          </w:p>
        </w:tc>
        <w:tc>
          <w:tcPr>
            <w:tcW w:w="4472" w:type="dxa"/>
          </w:tcPr>
          <w:p w:rsidR="00AF3ADC" w:rsidRDefault="00AF3ADC" w:rsidP="00AA3FFA">
            <w:r>
              <w:t>Inicialización de memoria EEPROM</w:t>
            </w:r>
          </w:p>
        </w:tc>
        <w:tc>
          <w:tcPr>
            <w:tcW w:w="2943" w:type="dxa"/>
          </w:tcPr>
          <w:p w:rsidR="00AF3ADC" w:rsidRDefault="00AF3ADC" w:rsidP="00AA3FFA"/>
        </w:tc>
      </w:tr>
      <w:tr w:rsidR="00AF3ADC" w:rsidTr="00AA3FFA">
        <w:tc>
          <w:tcPr>
            <w:tcW w:w="1413" w:type="dxa"/>
          </w:tcPr>
          <w:p w:rsidR="00AF3ADC" w:rsidRDefault="00AF3ADC" w:rsidP="00AF3ADC">
            <w:pPr>
              <w:jc w:val="center"/>
            </w:pPr>
            <w:r>
              <w:t>R9</w:t>
            </w:r>
          </w:p>
        </w:tc>
        <w:tc>
          <w:tcPr>
            <w:tcW w:w="4472" w:type="dxa"/>
          </w:tcPr>
          <w:p w:rsidR="00AF3ADC" w:rsidRDefault="00AF3ADC" w:rsidP="00AA3FFA">
            <w:r>
              <w:t>Temporizador para interrupción</w:t>
            </w:r>
          </w:p>
        </w:tc>
        <w:tc>
          <w:tcPr>
            <w:tcW w:w="2943" w:type="dxa"/>
          </w:tcPr>
          <w:p w:rsidR="00AF3ADC" w:rsidRDefault="00AF3ADC" w:rsidP="00AA3FFA"/>
        </w:tc>
      </w:tr>
      <w:tr w:rsidR="00AF3ADC" w:rsidTr="00AA3FFA">
        <w:tc>
          <w:tcPr>
            <w:tcW w:w="1413" w:type="dxa"/>
          </w:tcPr>
          <w:p w:rsidR="00AF3ADC" w:rsidRDefault="00AF3ADC" w:rsidP="00AF3ADC">
            <w:pPr>
              <w:jc w:val="center"/>
            </w:pPr>
            <w:r>
              <w:t>R10</w:t>
            </w:r>
          </w:p>
        </w:tc>
        <w:tc>
          <w:tcPr>
            <w:tcW w:w="4472" w:type="dxa"/>
          </w:tcPr>
          <w:p w:rsidR="00AF3ADC" w:rsidRDefault="00AF3ADC" w:rsidP="00AA3FFA">
            <w:r>
              <w:t>Convertidor analógico digital</w:t>
            </w:r>
          </w:p>
        </w:tc>
        <w:tc>
          <w:tcPr>
            <w:tcW w:w="2943" w:type="dxa"/>
          </w:tcPr>
          <w:p w:rsidR="00AF3ADC" w:rsidRDefault="00AF3ADC" w:rsidP="00AA3FFA"/>
        </w:tc>
      </w:tr>
      <w:tr w:rsidR="00AF3ADC" w:rsidTr="00AA3FFA">
        <w:tc>
          <w:tcPr>
            <w:tcW w:w="1413" w:type="dxa"/>
          </w:tcPr>
          <w:p w:rsidR="00AF3ADC" w:rsidRDefault="00F30BCF" w:rsidP="00AF3ADC">
            <w:pPr>
              <w:jc w:val="center"/>
            </w:pPr>
            <w:r>
              <w:t>R10</w:t>
            </w:r>
          </w:p>
        </w:tc>
        <w:tc>
          <w:tcPr>
            <w:tcW w:w="4472" w:type="dxa"/>
          </w:tcPr>
          <w:p w:rsidR="00AF3ADC" w:rsidRDefault="00F30BCF" w:rsidP="00AA3FFA">
            <w:r>
              <w:t>Salida PWM</w:t>
            </w:r>
          </w:p>
        </w:tc>
        <w:tc>
          <w:tcPr>
            <w:tcW w:w="2943" w:type="dxa"/>
          </w:tcPr>
          <w:p w:rsidR="00AF3ADC" w:rsidRDefault="00AF3ADC" w:rsidP="00AA3FFA"/>
        </w:tc>
      </w:tr>
      <w:tr w:rsidR="00AF3ADC" w:rsidTr="00AA3FFA">
        <w:tc>
          <w:tcPr>
            <w:tcW w:w="1413" w:type="dxa"/>
          </w:tcPr>
          <w:p w:rsidR="00AF3ADC" w:rsidRDefault="00F30BCF" w:rsidP="00AF3ADC">
            <w:pPr>
              <w:jc w:val="center"/>
            </w:pPr>
            <w:r>
              <w:t>R11</w:t>
            </w:r>
          </w:p>
        </w:tc>
        <w:tc>
          <w:tcPr>
            <w:tcW w:w="4472" w:type="dxa"/>
          </w:tcPr>
          <w:p w:rsidR="00AF3ADC" w:rsidRDefault="00F30BCF" w:rsidP="00AA3FFA">
            <w:r>
              <w:t>Puertos digitales</w:t>
            </w:r>
          </w:p>
        </w:tc>
        <w:tc>
          <w:tcPr>
            <w:tcW w:w="2943" w:type="dxa"/>
          </w:tcPr>
          <w:p w:rsidR="00AF3ADC" w:rsidRDefault="00AF3ADC" w:rsidP="00AA3FFA"/>
        </w:tc>
      </w:tr>
      <w:tr w:rsidR="00F30BCF" w:rsidTr="00AA3FFA">
        <w:tc>
          <w:tcPr>
            <w:tcW w:w="1413" w:type="dxa"/>
          </w:tcPr>
          <w:p w:rsidR="00F30BCF" w:rsidRDefault="00F30BCF" w:rsidP="00AF3ADC">
            <w:pPr>
              <w:jc w:val="center"/>
            </w:pPr>
            <w:r>
              <w:lastRenderedPageBreak/>
              <w:t>R12</w:t>
            </w:r>
          </w:p>
        </w:tc>
        <w:tc>
          <w:tcPr>
            <w:tcW w:w="4472" w:type="dxa"/>
          </w:tcPr>
          <w:p w:rsidR="00F30BCF" w:rsidRDefault="00F30BCF" w:rsidP="00AA3FFA">
            <w:r>
              <w:t>Watchdog timer</w:t>
            </w:r>
          </w:p>
        </w:tc>
        <w:tc>
          <w:tcPr>
            <w:tcW w:w="2943" w:type="dxa"/>
          </w:tcPr>
          <w:p w:rsidR="00F30BCF" w:rsidRDefault="00F30BCF" w:rsidP="00AA3FFA"/>
        </w:tc>
      </w:tr>
      <w:tr w:rsidR="00AF3ADC" w:rsidTr="00AA3FFA">
        <w:tc>
          <w:tcPr>
            <w:tcW w:w="1413" w:type="dxa"/>
          </w:tcPr>
          <w:p w:rsidR="00AF3ADC" w:rsidRDefault="00F30BCF" w:rsidP="00AF3ADC">
            <w:pPr>
              <w:jc w:val="center"/>
            </w:pPr>
            <w:r>
              <w:t>R13</w:t>
            </w:r>
          </w:p>
        </w:tc>
        <w:tc>
          <w:tcPr>
            <w:tcW w:w="4472" w:type="dxa"/>
          </w:tcPr>
          <w:p w:rsidR="00AF3ADC" w:rsidRDefault="00F30BCF" w:rsidP="00AA3FFA">
            <w:r>
              <w:t>Input Capture</w:t>
            </w:r>
          </w:p>
        </w:tc>
        <w:tc>
          <w:tcPr>
            <w:tcW w:w="2943" w:type="dxa"/>
          </w:tcPr>
          <w:p w:rsidR="00AF3ADC" w:rsidRDefault="00AF3ADC" w:rsidP="00AA3FFA"/>
        </w:tc>
      </w:tr>
      <w:tr w:rsidR="00AF3ADC" w:rsidTr="00AA3FFA">
        <w:tc>
          <w:tcPr>
            <w:tcW w:w="1413" w:type="dxa"/>
          </w:tcPr>
          <w:p w:rsidR="00AF3ADC" w:rsidRDefault="00F30BCF" w:rsidP="00AF3ADC">
            <w:pPr>
              <w:jc w:val="center"/>
            </w:pPr>
            <w:r>
              <w:t>R14</w:t>
            </w:r>
          </w:p>
        </w:tc>
        <w:tc>
          <w:tcPr>
            <w:tcW w:w="4472" w:type="dxa"/>
          </w:tcPr>
          <w:p w:rsidR="00AF3ADC" w:rsidRDefault="00F30BCF" w:rsidP="00AA3FFA">
            <w:r>
              <w:t>Pantalla LCD</w:t>
            </w:r>
          </w:p>
        </w:tc>
        <w:tc>
          <w:tcPr>
            <w:tcW w:w="2943" w:type="dxa"/>
          </w:tcPr>
          <w:p w:rsidR="00AF3ADC" w:rsidRDefault="00F30BCF" w:rsidP="00AA3FFA">
            <w:r>
              <w:t>Puerto SPI</w:t>
            </w:r>
          </w:p>
        </w:tc>
      </w:tr>
      <w:tr w:rsidR="00F30BCF" w:rsidTr="00AA3FFA">
        <w:tc>
          <w:tcPr>
            <w:tcW w:w="1413" w:type="dxa"/>
          </w:tcPr>
          <w:p w:rsidR="00F30BCF" w:rsidRDefault="00F30BCF" w:rsidP="00AF3ADC">
            <w:pPr>
              <w:jc w:val="center"/>
            </w:pPr>
            <w:r>
              <w:t>R15</w:t>
            </w:r>
          </w:p>
        </w:tc>
        <w:tc>
          <w:tcPr>
            <w:tcW w:w="4472" w:type="dxa"/>
          </w:tcPr>
          <w:p w:rsidR="00F30BCF" w:rsidRDefault="00F90E8E" w:rsidP="00AA3FFA">
            <w:r>
              <w:t>Detección de corto a batería</w:t>
            </w:r>
          </w:p>
        </w:tc>
        <w:tc>
          <w:tcPr>
            <w:tcW w:w="2943" w:type="dxa"/>
          </w:tcPr>
          <w:p w:rsidR="00F30BCF" w:rsidRDefault="00F90E8E" w:rsidP="00AA3FFA">
            <w:r>
              <w:t>Análisis dinámico</w:t>
            </w:r>
          </w:p>
        </w:tc>
      </w:tr>
      <w:tr w:rsidR="00F30BCF" w:rsidTr="00AA3FFA">
        <w:tc>
          <w:tcPr>
            <w:tcW w:w="1413" w:type="dxa"/>
          </w:tcPr>
          <w:p w:rsidR="00F30BCF" w:rsidRDefault="00F90E8E" w:rsidP="00AF3ADC">
            <w:pPr>
              <w:jc w:val="center"/>
            </w:pPr>
            <w:r>
              <w:t>R16</w:t>
            </w:r>
          </w:p>
        </w:tc>
        <w:tc>
          <w:tcPr>
            <w:tcW w:w="4472" w:type="dxa"/>
          </w:tcPr>
          <w:p w:rsidR="00F30BCF" w:rsidRDefault="00F90E8E" w:rsidP="00AA3FFA">
            <w:r>
              <w:t>Detección de corto a tierra</w:t>
            </w:r>
          </w:p>
        </w:tc>
        <w:tc>
          <w:tcPr>
            <w:tcW w:w="2943" w:type="dxa"/>
          </w:tcPr>
          <w:p w:rsidR="00F30BCF" w:rsidRDefault="00F90E8E" w:rsidP="00AA3FFA">
            <w:r>
              <w:t>Análisis estático</w:t>
            </w:r>
          </w:p>
        </w:tc>
      </w:tr>
      <w:tr w:rsidR="00F30BCF" w:rsidTr="00AA3FFA">
        <w:tc>
          <w:tcPr>
            <w:tcW w:w="1413" w:type="dxa"/>
          </w:tcPr>
          <w:p w:rsidR="00F30BCF" w:rsidRDefault="00F90E8E" w:rsidP="00AF3ADC">
            <w:pPr>
              <w:jc w:val="center"/>
            </w:pPr>
            <w:r>
              <w:t>R17</w:t>
            </w:r>
          </w:p>
        </w:tc>
        <w:tc>
          <w:tcPr>
            <w:tcW w:w="4472" w:type="dxa"/>
          </w:tcPr>
          <w:p w:rsidR="00F30BCF" w:rsidRDefault="00F90E8E" w:rsidP="00AA3FFA">
            <w:r>
              <w:t>Monitoreo de tareas 10X tic</w:t>
            </w:r>
          </w:p>
        </w:tc>
        <w:tc>
          <w:tcPr>
            <w:tcW w:w="2943" w:type="dxa"/>
          </w:tcPr>
          <w:p w:rsidR="00F30BCF" w:rsidRDefault="00F90E8E" w:rsidP="00AA3FFA">
            <w:r>
              <w:t>Variables tipo entero</w:t>
            </w:r>
          </w:p>
        </w:tc>
      </w:tr>
      <w:tr w:rsidR="00F30BCF" w:rsidTr="00AA3FFA">
        <w:tc>
          <w:tcPr>
            <w:tcW w:w="1413" w:type="dxa"/>
          </w:tcPr>
          <w:p w:rsidR="00F30BCF" w:rsidRDefault="00F90E8E" w:rsidP="00AF3ADC">
            <w:pPr>
              <w:jc w:val="center"/>
            </w:pPr>
            <w:r>
              <w:t>R18</w:t>
            </w:r>
          </w:p>
        </w:tc>
        <w:tc>
          <w:tcPr>
            <w:tcW w:w="4472" w:type="dxa"/>
          </w:tcPr>
          <w:p w:rsidR="00F30BCF" w:rsidRDefault="00F90E8E" w:rsidP="00AA3FFA">
            <w:r>
              <w:t>Throughput &lt; 70%</w:t>
            </w:r>
          </w:p>
        </w:tc>
        <w:tc>
          <w:tcPr>
            <w:tcW w:w="2943" w:type="dxa"/>
          </w:tcPr>
          <w:p w:rsidR="00F30BCF" w:rsidRDefault="00F30BCF" w:rsidP="00AA3FFA"/>
        </w:tc>
      </w:tr>
      <w:tr w:rsidR="00F90E8E" w:rsidTr="00AA3FFA">
        <w:tc>
          <w:tcPr>
            <w:tcW w:w="1413" w:type="dxa"/>
          </w:tcPr>
          <w:p w:rsidR="00F90E8E" w:rsidRDefault="00F90E8E" w:rsidP="00AF3ADC">
            <w:pPr>
              <w:jc w:val="center"/>
            </w:pPr>
            <w:r>
              <w:t>R19</w:t>
            </w:r>
          </w:p>
        </w:tc>
        <w:tc>
          <w:tcPr>
            <w:tcW w:w="4472" w:type="dxa"/>
          </w:tcPr>
          <w:p w:rsidR="00F90E8E" w:rsidRDefault="00F90E8E" w:rsidP="00AA3FFA">
            <w:r>
              <w:t xml:space="preserve">Diagnóstico </w:t>
            </w:r>
            <w:r w:rsidR="00DD694D">
              <w:t xml:space="preserve">corrupción de </w:t>
            </w:r>
            <w:r>
              <w:t>memoria interna</w:t>
            </w:r>
          </w:p>
        </w:tc>
        <w:tc>
          <w:tcPr>
            <w:tcW w:w="2943" w:type="dxa"/>
          </w:tcPr>
          <w:p w:rsidR="00F90E8E" w:rsidRDefault="00F90E8E" w:rsidP="00AA3FFA"/>
        </w:tc>
      </w:tr>
      <w:tr w:rsidR="00F90E8E" w:rsidTr="00AA3FFA">
        <w:tc>
          <w:tcPr>
            <w:tcW w:w="1413" w:type="dxa"/>
          </w:tcPr>
          <w:p w:rsidR="00F90E8E" w:rsidRDefault="00DD694D" w:rsidP="00AF3ADC">
            <w:pPr>
              <w:jc w:val="center"/>
            </w:pPr>
            <w:r>
              <w:t>R20</w:t>
            </w:r>
          </w:p>
        </w:tc>
        <w:tc>
          <w:tcPr>
            <w:tcW w:w="4472" w:type="dxa"/>
          </w:tcPr>
          <w:p w:rsidR="00F90E8E" w:rsidRDefault="00DD694D" w:rsidP="00AA3FFA">
            <w:r>
              <w:t>Diagnóstico botón en corto</w:t>
            </w:r>
          </w:p>
        </w:tc>
        <w:tc>
          <w:tcPr>
            <w:tcW w:w="2943" w:type="dxa"/>
          </w:tcPr>
          <w:p w:rsidR="00F90E8E" w:rsidRDefault="00F90E8E" w:rsidP="00AA3FFA"/>
        </w:tc>
      </w:tr>
      <w:tr w:rsidR="00F90E8E" w:rsidTr="00AA3FFA">
        <w:tc>
          <w:tcPr>
            <w:tcW w:w="1413" w:type="dxa"/>
          </w:tcPr>
          <w:p w:rsidR="00F90E8E" w:rsidRDefault="00DD694D" w:rsidP="00AF3ADC">
            <w:pPr>
              <w:jc w:val="center"/>
            </w:pPr>
            <w:r>
              <w:t>R21</w:t>
            </w:r>
          </w:p>
        </w:tc>
        <w:tc>
          <w:tcPr>
            <w:tcW w:w="4472" w:type="dxa"/>
          </w:tcPr>
          <w:p w:rsidR="00F90E8E" w:rsidRDefault="00DD694D" w:rsidP="00AA3FFA">
            <w:r>
              <w:t>Complejidad ciclomática &lt;19</w:t>
            </w:r>
          </w:p>
        </w:tc>
        <w:tc>
          <w:tcPr>
            <w:tcW w:w="2943" w:type="dxa"/>
          </w:tcPr>
          <w:p w:rsidR="00F90E8E" w:rsidRDefault="00F90E8E" w:rsidP="00AA3FFA"/>
        </w:tc>
      </w:tr>
      <w:tr w:rsidR="00DD694D" w:rsidTr="00AA3FFA">
        <w:tc>
          <w:tcPr>
            <w:tcW w:w="1413" w:type="dxa"/>
          </w:tcPr>
          <w:p w:rsidR="00DD694D" w:rsidRDefault="00DD694D" w:rsidP="00AF3ADC">
            <w:pPr>
              <w:jc w:val="center"/>
            </w:pPr>
          </w:p>
        </w:tc>
        <w:tc>
          <w:tcPr>
            <w:tcW w:w="4472" w:type="dxa"/>
          </w:tcPr>
          <w:p w:rsidR="00DD694D" w:rsidRDefault="00DD694D" w:rsidP="00AA3FFA"/>
        </w:tc>
        <w:tc>
          <w:tcPr>
            <w:tcW w:w="2943" w:type="dxa"/>
          </w:tcPr>
          <w:p w:rsidR="00DD694D" w:rsidRDefault="00DD694D" w:rsidP="00AA3FFA"/>
        </w:tc>
      </w:tr>
      <w:tr w:rsidR="00DD694D" w:rsidTr="00AA3FFA">
        <w:tc>
          <w:tcPr>
            <w:tcW w:w="1413" w:type="dxa"/>
          </w:tcPr>
          <w:p w:rsidR="00DD694D" w:rsidRDefault="00DD694D" w:rsidP="00AF3ADC">
            <w:pPr>
              <w:jc w:val="center"/>
            </w:pPr>
          </w:p>
        </w:tc>
        <w:tc>
          <w:tcPr>
            <w:tcW w:w="4472" w:type="dxa"/>
          </w:tcPr>
          <w:p w:rsidR="00DD694D" w:rsidRDefault="00DD694D" w:rsidP="00AA3FFA"/>
        </w:tc>
        <w:tc>
          <w:tcPr>
            <w:tcW w:w="2943" w:type="dxa"/>
          </w:tcPr>
          <w:p w:rsidR="00DD694D" w:rsidRDefault="00DD694D" w:rsidP="00AA3FFA"/>
        </w:tc>
      </w:tr>
      <w:tr w:rsidR="00DD694D" w:rsidTr="00AA3FFA">
        <w:tc>
          <w:tcPr>
            <w:tcW w:w="1413" w:type="dxa"/>
          </w:tcPr>
          <w:p w:rsidR="00DD694D" w:rsidRDefault="00DD694D" w:rsidP="00AF3ADC">
            <w:pPr>
              <w:jc w:val="center"/>
            </w:pPr>
          </w:p>
        </w:tc>
        <w:tc>
          <w:tcPr>
            <w:tcW w:w="4472" w:type="dxa"/>
          </w:tcPr>
          <w:p w:rsidR="00DD694D" w:rsidRDefault="00DD694D" w:rsidP="00AA3FFA"/>
        </w:tc>
        <w:tc>
          <w:tcPr>
            <w:tcW w:w="2943" w:type="dxa"/>
          </w:tcPr>
          <w:p w:rsidR="00DD694D" w:rsidRDefault="00DD694D" w:rsidP="00AA3FFA"/>
        </w:tc>
      </w:tr>
    </w:tbl>
    <w:p w:rsidR="00AA3FFA" w:rsidRPr="00AA3FFA" w:rsidRDefault="00AA3FFA" w:rsidP="00AA3FFA"/>
    <w:p w:rsidR="00AA3FFA" w:rsidRPr="00AA3FFA" w:rsidRDefault="00AA3FFA" w:rsidP="00AA3FFA">
      <w:bookmarkStart w:id="0" w:name="_GoBack"/>
      <w:bookmarkEnd w:id="0"/>
    </w:p>
    <w:p w:rsidR="006E03E8" w:rsidRDefault="006E03E8" w:rsidP="00AA3FFA">
      <w:pPr>
        <w:pStyle w:val="Ttulo2"/>
        <w:numPr>
          <w:ilvl w:val="1"/>
          <w:numId w:val="29"/>
        </w:numPr>
      </w:pPr>
      <w:r>
        <w:t>Entregables con el cliente. Compromisos de entrega de los módulos del software</w:t>
      </w:r>
    </w:p>
    <w:p w:rsidR="006E03E8" w:rsidRDefault="006E03E8" w:rsidP="006E03E8">
      <w:pPr>
        <w:jc w:val="both"/>
      </w:pPr>
      <w:r>
        <w:t>El compromiso es de entregar todos los módulos de software que implementen las funcionalidades que se decriben en los requisitos específicos, estos módulos estarán documentados y probados, de manera individual y en su conjunto.</w:t>
      </w:r>
    </w:p>
    <w:p w:rsidR="006E03E8" w:rsidRDefault="006E03E8" w:rsidP="006E03E8">
      <w:pPr>
        <w:pStyle w:val="Ttulo1"/>
        <w:numPr>
          <w:ilvl w:val="0"/>
          <w:numId w:val="10"/>
        </w:numPr>
      </w:pPr>
      <w:r>
        <w:t>Metodologías de desarrollo</w:t>
      </w:r>
    </w:p>
    <w:p w:rsidR="006E03E8" w:rsidRDefault="006E03E8" w:rsidP="006E03E8">
      <w:pPr>
        <w:pStyle w:val="Ttulo2"/>
        <w:numPr>
          <w:ilvl w:val="1"/>
          <w:numId w:val="10"/>
        </w:numPr>
      </w:pPr>
      <w:r>
        <w:t>Metodología de desarrollo de software seleccionada.</w:t>
      </w:r>
    </w:p>
    <w:p w:rsidR="006E03E8" w:rsidRPr="006E03E8" w:rsidRDefault="003B5400" w:rsidP="006E03E8">
      <w:r>
        <w:t xml:space="preserve">Se utiliza la metodología Agile </w:t>
      </w:r>
    </w:p>
    <w:p w:rsidR="006E03E8" w:rsidRDefault="006E03E8" w:rsidP="006E03E8">
      <w:pPr>
        <w:pStyle w:val="Ttulo2"/>
        <w:numPr>
          <w:ilvl w:val="1"/>
          <w:numId w:val="10"/>
        </w:numPr>
      </w:pPr>
      <w:r>
        <w:t>Plan de entregas de software al cliente</w:t>
      </w:r>
    </w:p>
    <w:p w:rsidR="006E03E8" w:rsidRPr="006E03E8" w:rsidRDefault="006E03E8" w:rsidP="006E03E8"/>
    <w:p w:rsidR="006E03E8" w:rsidRDefault="006E03E8" w:rsidP="006E03E8">
      <w:pPr>
        <w:pStyle w:val="Ttulo2"/>
        <w:numPr>
          <w:ilvl w:val="1"/>
          <w:numId w:val="10"/>
        </w:numPr>
      </w:pPr>
      <w:r>
        <w:t>Procedimientos de control</w:t>
      </w:r>
    </w:p>
    <w:p w:rsidR="003B5400" w:rsidRDefault="003B5400" w:rsidP="003B5400">
      <w:pPr>
        <w:spacing w:after="0"/>
      </w:pPr>
      <w:r>
        <w:t>Tabla de requisitos.</w:t>
      </w:r>
    </w:p>
    <w:p w:rsidR="003B5400" w:rsidRDefault="003B5400" w:rsidP="003B5400">
      <w:pPr>
        <w:spacing w:after="0" w:line="240" w:lineRule="auto"/>
      </w:pPr>
      <w:r>
        <w:t>Control de versiones</w:t>
      </w:r>
    </w:p>
    <w:p w:rsidR="003B5400" w:rsidRPr="003B5400" w:rsidRDefault="003B5400" w:rsidP="003B5400">
      <w:pPr>
        <w:spacing w:after="0" w:line="240" w:lineRule="auto"/>
      </w:pPr>
    </w:p>
    <w:p w:rsidR="006E03E8" w:rsidRDefault="006E03E8" w:rsidP="003B5400">
      <w:pPr>
        <w:pStyle w:val="Ttulo1"/>
        <w:numPr>
          <w:ilvl w:val="0"/>
          <w:numId w:val="10"/>
        </w:numPr>
      </w:pPr>
      <w:r>
        <w:t>Estimación</w:t>
      </w:r>
    </w:p>
    <w:p w:rsidR="006E03E8" w:rsidRDefault="006E03E8" w:rsidP="003B5400">
      <w:pPr>
        <w:pStyle w:val="Ttulo2"/>
        <w:numPr>
          <w:ilvl w:val="1"/>
          <w:numId w:val="10"/>
        </w:numPr>
      </w:pPr>
      <w:r>
        <w:t>Recursos</w:t>
      </w:r>
    </w:p>
    <w:p w:rsidR="006E03E8" w:rsidRDefault="006E03E8" w:rsidP="006E03E8">
      <w:pPr>
        <w:pStyle w:val="Prrafodelista"/>
        <w:numPr>
          <w:ilvl w:val="2"/>
          <w:numId w:val="10"/>
        </w:numPr>
      </w:pPr>
      <w:r w:rsidRPr="00377B3E">
        <w:rPr>
          <w:rStyle w:val="Ttulo3Car"/>
        </w:rPr>
        <w:t xml:space="preserve"> Recursos críticos (RAM, ROM, Throughput)</w:t>
      </w:r>
    </w:p>
    <w:p w:rsidR="00377B3E" w:rsidRDefault="00377B3E" w:rsidP="00377B3E">
      <w:pPr>
        <w:pStyle w:val="Prrafodelista"/>
        <w:ind w:left="1224"/>
      </w:pPr>
      <w:r>
        <w:t>El sistema de desarrollo Renesas SK-S7G2 utilizado cuenta con:</w:t>
      </w:r>
    </w:p>
    <w:p w:rsidR="00377B3E" w:rsidRDefault="00377B3E" w:rsidP="00377B3E">
      <w:pPr>
        <w:pStyle w:val="Prrafodelista"/>
        <w:ind w:left="1224"/>
      </w:pPr>
      <w:r>
        <w:t xml:space="preserve">Microcontrolador S7G2 ARM Cortex M4 </w:t>
      </w:r>
    </w:p>
    <w:p w:rsidR="00377B3E" w:rsidRDefault="00377B3E" w:rsidP="00377B3E">
      <w:pPr>
        <w:pStyle w:val="Prrafodelista"/>
        <w:ind w:left="1224"/>
      </w:pPr>
      <w:r>
        <w:t>Reloj a 240 MHz</w:t>
      </w:r>
    </w:p>
    <w:p w:rsidR="00377B3E" w:rsidRDefault="00377B3E" w:rsidP="00377B3E">
      <w:pPr>
        <w:pStyle w:val="Prrafodelista"/>
        <w:ind w:left="1224"/>
      </w:pPr>
      <w:r>
        <w:t>RAM</w:t>
      </w:r>
    </w:p>
    <w:p w:rsidR="00377B3E" w:rsidRDefault="00377B3E" w:rsidP="00377B3E">
      <w:pPr>
        <w:pStyle w:val="Prrafodelista"/>
        <w:ind w:left="1224"/>
      </w:pPr>
      <w:r>
        <w:t>ROM</w:t>
      </w:r>
    </w:p>
    <w:p w:rsidR="00377B3E" w:rsidRDefault="00377B3E" w:rsidP="00377B3E">
      <w:pPr>
        <w:pStyle w:val="Prrafodelista"/>
        <w:ind w:left="1224"/>
      </w:pPr>
      <w:r>
        <w:t>Entradas digitales</w:t>
      </w:r>
    </w:p>
    <w:p w:rsidR="00377B3E" w:rsidRDefault="00377B3E" w:rsidP="00377B3E">
      <w:pPr>
        <w:pStyle w:val="Prrafodelista"/>
        <w:ind w:left="1224"/>
      </w:pPr>
      <w:r>
        <w:t>Entradas analógicas</w:t>
      </w:r>
    </w:p>
    <w:p w:rsidR="00377B3E" w:rsidRDefault="00377B3E" w:rsidP="00377B3E">
      <w:pPr>
        <w:pStyle w:val="Prrafodelista"/>
        <w:ind w:left="1224"/>
      </w:pPr>
      <w:r>
        <w:lastRenderedPageBreak/>
        <w:t>Puerto RS232</w:t>
      </w:r>
    </w:p>
    <w:p w:rsidR="00377B3E" w:rsidRDefault="00377B3E" w:rsidP="00377B3E">
      <w:pPr>
        <w:pStyle w:val="Prrafodelista"/>
        <w:ind w:left="1224"/>
      </w:pPr>
      <w:r>
        <w:t>Puerto RS485</w:t>
      </w:r>
    </w:p>
    <w:p w:rsidR="00377B3E" w:rsidRDefault="00377B3E" w:rsidP="00377B3E">
      <w:pPr>
        <w:pStyle w:val="Prrafodelista"/>
        <w:ind w:left="1224"/>
      </w:pPr>
      <w:r>
        <w:t>Puerto CAN</w:t>
      </w:r>
    </w:p>
    <w:p w:rsidR="00377B3E" w:rsidRDefault="00377B3E" w:rsidP="00377B3E">
      <w:pPr>
        <w:pStyle w:val="Prrafodelista"/>
        <w:ind w:left="1224"/>
      </w:pPr>
      <w:r>
        <w:t>Puerto USB</w:t>
      </w:r>
    </w:p>
    <w:p w:rsidR="00377B3E" w:rsidRDefault="00377B3E" w:rsidP="00377B3E">
      <w:pPr>
        <w:pStyle w:val="Prrafodelista"/>
        <w:ind w:left="1224"/>
      </w:pPr>
      <w:r>
        <w:t>2 X Interfase Pmod</w:t>
      </w:r>
    </w:p>
    <w:p w:rsidR="00377B3E" w:rsidRDefault="00377B3E" w:rsidP="00377B3E">
      <w:pPr>
        <w:pStyle w:val="Prrafodelista"/>
        <w:ind w:left="1224"/>
      </w:pPr>
      <w:r>
        <w:t>Tres leds para el usuario</w:t>
      </w:r>
    </w:p>
    <w:p w:rsidR="00377B3E" w:rsidRDefault="00377B3E" w:rsidP="00377B3E">
      <w:pPr>
        <w:pStyle w:val="Prrafodelista"/>
        <w:ind w:left="1224"/>
      </w:pPr>
      <w:r>
        <w:t>Pantalla Touchscreen LCD</w:t>
      </w:r>
    </w:p>
    <w:p w:rsidR="00377B3E" w:rsidRDefault="00377B3E" w:rsidP="00377B3E">
      <w:pPr>
        <w:pStyle w:val="Prrafodelista"/>
        <w:ind w:left="1224"/>
      </w:pPr>
    </w:p>
    <w:p w:rsidR="006E03E8" w:rsidRDefault="006E03E8" w:rsidP="006E03E8">
      <w:pPr>
        <w:pStyle w:val="Prrafodelista"/>
        <w:numPr>
          <w:ilvl w:val="2"/>
          <w:numId w:val="10"/>
        </w:numPr>
      </w:pPr>
      <w:r>
        <w:t xml:space="preserve"> Infraestructura y Herramienta</w:t>
      </w:r>
    </w:p>
    <w:p w:rsidR="006E03E8" w:rsidRDefault="006E03E8" w:rsidP="006E03E8">
      <w:pPr>
        <w:pStyle w:val="Prrafodelista"/>
        <w:numPr>
          <w:ilvl w:val="2"/>
          <w:numId w:val="10"/>
        </w:numPr>
      </w:pPr>
      <w:r>
        <w:t xml:space="preserve"> Recursos humanos</w:t>
      </w:r>
    </w:p>
    <w:p w:rsidR="006E03E8" w:rsidRDefault="006E03E8" w:rsidP="006E03E8">
      <w:pPr>
        <w:pStyle w:val="Prrafodelista"/>
        <w:numPr>
          <w:ilvl w:val="0"/>
          <w:numId w:val="10"/>
        </w:numPr>
      </w:pPr>
      <w:r>
        <w:t>Suposiciones/ Restricciones/ Riesgos/ Resolución de problemas</w:t>
      </w:r>
    </w:p>
    <w:p w:rsidR="006E03E8" w:rsidRDefault="006E03E8" w:rsidP="006E03E8">
      <w:pPr>
        <w:pStyle w:val="Prrafodelista"/>
        <w:numPr>
          <w:ilvl w:val="1"/>
          <w:numId w:val="10"/>
        </w:numPr>
      </w:pPr>
      <w:r>
        <w:t>Suposiciones</w:t>
      </w:r>
    </w:p>
    <w:p w:rsidR="006E03E8" w:rsidRDefault="006E03E8" w:rsidP="006E03E8">
      <w:pPr>
        <w:pStyle w:val="Prrafodelista"/>
        <w:numPr>
          <w:ilvl w:val="1"/>
          <w:numId w:val="10"/>
        </w:numPr>
      </w:pPr>
      <w:r>
        <w:t>Restricciones</w:t>
      </w:r>
    </w:p>
    <w:p w:rsidR="006E03E8" w:rsidRDefault="006E03E8" w:rsidP="006E03E8">
      <w:pPr>
        <w:pStyle w:val="Prrafodelista"/>
        <w:numPr>
          <w:ilvl w:val="1"/>
          <w:numId w:val="10"/>
        </w:numPr>
      </w:pPr>
      <w:r>
        <w:t>Riesgos</w:t>
      </w:r>
    </w:p>
    <w:p w:rsidR="006E03E8" w:rsidRDefault="006E03E8" w:rsidP="006E03E8">
      <w:pPr>
        <w:pStyle w:val="Prrafodelista"/>
        <w:numPr>
          <w:ilvl w:val="1"/>
          <w:numId w:val="10"/>
        </w:numPr>
      </w:pPr>
      <w:r>
        <w:t>Resolución de problemas</w:t>
      </w:r>
    </w:p>
    <w:p w:rsidR="006E03E8" w:rsidRDefault="006E03E8" w:rsidP="006E03E8">
      <w:pPr>
        <w:pStyle w:val="Prrafodelista"/>
        <w:numPr>
          <w:ilvl w:val="0"/>
          <w:numId w:val="10"/>
        </w:numPr>
      </w:pPr>
      <w:r>
        <w:t>Planeación</w:t>
      </w:r>
    </w:p>
    <w:p w:rsidR="006E03E8" w:rsidRDefault="006E03E8" w:rsidP="006E03E8">
      <w:pPr>
        <w:pStyle w:val="Prrafodelista"/>
        <w:numPr>
          <w:ilvl w:val="1"/>
          <w:numId w:val="10"/>
        </w:numPr>
      </w:pPr>
      <w:r>
        <w:t>Roles y responsabilidades</w:t>
      </w:r>
    </w:p>
    <w:p w:rsidR="006E03E8" w:rsidRDefault="006E03E8" w:rsidP="006E03E8">
      <w:pPr>
        <w:pStyle w:val="Prrafodelista"/>
        <w:numPr>
          <w:ilvl w:val="1"/>
          <w:numId w:val="10"/>
        </w:numPr>
      </w:pPr>
      <w:r>
        <w:t>Trazabilidad y entregables</w:t>
      </w:r>
    </w:p>
    <w:p w:rsidR="006E03E8" w:rsidRDefault="006E03E8" w:rsidP="006E03E8">
      <w:pPr>
        <w:pStyle w:val="Prrafodelista"/>
        <w:numPr>
          <w:ilvl w:val="1"/>
          <w:numId w:val="10"/>
        </w:numPr>
      </w:pPr>
      <w:r>
        <w:t>Administración de riesgos</w:t>
      </w:r>
    </w:p>
    <w:p w:rsidR="006E03E8" w:rsidRDefault="006E03E8" w:rsidP="006E03E8">
      <w:pPr>
        <w:pStyle w:val="Prrafodelista"/>
        <w:numPr>
          <w:ilvl w:val="1"/>
          <w:numId w:val="10"/>
        </w:numPr>
      </w:pPr>
      <w:r>
        <w:t>Análisis derequisitos de software</w:t>
      </w:r>
    </w:p>
    <w:p w:rsidR="006E03E8" w:rsidRDefault="006E03E8" w:rsidP="006E03E8">
      <w:pPr>
        <w:pStyle w:val="Prrafodelista"/>
        <w:numPr>
          <w:ilvl w:val="1"/>
          <w:numId w:val="10"/>
        </w:numPr>
      </w:pPr>
      <w:r>
        <w:t>Diseño de arquitectura de software</w:t>
      </w:r>
    </w:p>
    <w:p w:rsidR="006E03E8" w:rsidRDefault="006E03E8" w:rsidP="006E03E8">
      <w:pPr>
        <w:pStyle w:val="Prrafodelista"/>
        <w:numPr>
          <w:ilvl w:val="2"/>
          <w:numId w:val="10"/>
        </w:numPr>
      </w:pPr>
      <w:r>
        <w:t>Diagrama de bloques de software</w:t>
      </w:r>
    </w:p>
    <w:p w:rsidR="006E03E8" w:rsidRDefault="006E03E8" w:rsidP="006E03E8">
      <w:pPr>
        <w:pStyle w:val="Prrafodelista"/>
        <w:numPr>
          <w:ilvl w:val="2"/>
          <w:numId w:val="10"/>
        </w:numPr>
      </w:pPr>
      <w:r>
        <w:t>Diagrama de control</w:t>
      </w:r>
    </w:p>
    <w:p w:rsidR="006E03E8" w:rsidRDefault="006E03E8" w:rsidP="006E03E8">
      <w:pPr>
        <w:pStyle w:val="Prrafodelista"/>
        <w:numPr>
          <w:ilvl w:val="3"/>
          <w:numId w:val="10"/>
        </w:numPr>
      </w:pPr>
      <w:r>
        <w:t>Entradas</w:t>
      </w:r>
    </w:p>
    <w:p w:rsidR="006E03E8" w:rsidRDefault="006E03E8" w:rsidP="006E03E8">
      <w:pPr>
        <w:pStyle w:val="Prrafodelista"/>
        <w:numPr>
          <w:ilvl w:val="3"/>
          <w:numId w:val="10"/>
        </w:numPr>
      </w:pPr>
      <w:r>
        <w:t>Salidas</w:t>
      </w:r>
    </w:p>
    <w:p w:rsidR="006E03E8" w:rsidRDefault="006E03E8" w:rsidP="006E03E8">
      <w:pPr>
        <w:pStyle w:val="Prrafodelista"/>
        <w:numPr>
          <w:ilvl w:val="3"/>
          <w:numId w:val="10"/>
        </w:numPr>
      </w:pPr>
      <w:r>
        <w:t>Ruido</w:t>
      </w:r>
    </w:p>
    <w:p w:rsidR="006E03E8" w:rsidRDefault="006E03E8" w:rsidP="006E03E8">
      <w:pPr>
        <w:pStyle w:val="Prrafodelista"/>
        <w:numPr>
          <w:ilvl w:val="3"/>
          <w:numId w:val="10"/>
        </w:numPr>
      </w:pPr>
      <w:r>
        <w:t>Sistema</w:t>
      </w:r>
    </w:p>
    <w:p w:rsidR="006E03E8" w:rsidRDefault="006E03E8" w:rsidP="006E03E8">
      <w:pPr>
        <w:pStyle w:val="Prrafodelista"/>
        <w:numPr>
          <w:ilvl w:val="3"/>
          <w:numId w:val="10"/>
        </w:numPr>
      </w:pPr>
      <w:r>
        <w:t>Flujo de datos</w:t>
      </w:r>
    </w:p>
    <w:p w:rsidR="006E03E8" w:rsidRDefault="006E03E8" w:rsidP="006E03E8">
      <w:pPr>
        <w:pStyle w:val="Prrafodelista"/>
        <w:numPr>
          <w:ilvl w:val="2"/>
          <w:numId w:val="10"/>
        </w:numPr>
      </w:pPr>
      <w:r>
        <w:t xml:space="preserve"> UML</w:t>
      </w:r>
    </w:p>
    <w:p w:rsidR="006E03E8" w:rsidRDefault="006E03E8" w:rsidP="006E03E8">
      <w:pPr>
        <w:pStyle w:val="Prrafodelista"/>
        <w:numPr>
          <w:ilvl w:val="3"/>
          <w:numId w:val="10"/>
        </w:numPr>
      </w:pPr>
      <w:r>
        <w:t>Diagrama de estados</w:t>
      </w:r>
    </w:p>
    <w:p w:rsidR="006E03E8" w:rsidRDefault="006E03E8" w:rsidP="006E03E8">
      <w:pPr>
        <w:pStyle w:val="Prrafodelista"/>
        <w:numPr>
          <w:ilvl w:val="3"/>
          <w:numId w:val="10"/>
        </w:numPr>
      </w:pPr>
      <w:r>
        <w:t>Diagrama de tiempos/ recursos</w:t>
      </w:r>
    </w:p>
    <w:p w:rsidR="006E03E8" w:rsidRDefault="006E03E8" w:rsidP="006E03E8">
      <w:pPr>
        <w:pStyle w:val="Prrafodelista"/>
        <w:numPr>
          <w:ilvl w:val="2"/>
          <w:numId w:val="10"/>
        </w:numPr>
      </w:pPr>
      <w:r>
        <w:t xml:space="preserve"> Árbol de llamadas</w:t>
      </w:r>
    </w:p>
    <w:p w:rsidR="006E03E8" w:rsidRDefault="006E03E8" w:rsidP="006E03E8">
      <w:pPr>
        <w:pStyle w:val="Prrafodelista"/>
        <w:numPr>
          <w:ilvl w:val="2"/>
          <w:numId w:val="10"/>
        </w:numPr>
      </w:pPr>
      <w:r>
        <w:t xml:space="preserve"> Diagramas de flujo</w:t>
      </w:r>
    </w:p>
    <w:p w:rsidR="006E03E8" w:rsidRDefault="006E03E8" w:rsidP="006E03E8">
      <w:pPr>
        <w:pStyle w:val="Prrafodelista"/>
        <w:numPr>
          <w:ilvl w:val="2"/>
          <w:numId w:val="10"/>
        </w:numPr>
      </w:pPr>
      <w:r>
        <w:t xml:space="preserve"> Final % uso de ROM, % uso de RAM, STACK, Mapa de memoria</w:t>
      </w:r>
    </w:p>
    <w:p w:rsidR="006E03E8" w:rsidRDefault="006E03E8" w:rsidP="006E03E8">
      <w:pPr>
        <w:pStyle w:val="Prrafodelista"/>
        <w:numPr>
          <w:ilvl w:val="2"/>
          <w:numId w:val="10"/>
        </w:numPr>
      </w:pPr>
      <w:r>
        <w:t xml:space="preserve"> Throughput</w:t>
      </w:r>
    </w:p>
    <w:p w:rsidR="006E03E8" w:rsidRDefault="006E03E8" w:rsidP="006E03E8">
      <w:pPr>
        <w:pStyle w:val="Prrafodelista"/>
        <w:numPr>
          <w:ilvl w:val="2"/>
          <w:numId w:val="10"/>
        </w:numPr>
      </w:pPr>
      <w:r>
        <w:t xml:space="preserve"> Complejidad de código (Índice Cyclomatic Complexity)</w:t>
      </w:r>
    </w:p>
    <w:p w:rsidR="006E03E8" w:rsidRDefault="006E03E8" w:rsidP="006E03E8">
      <w:pPr>
        <w:pStyle w:val="Prrafodelista"/>
        <w:numPr>
          <w:ilvl w:val="0"/>
          <w:numId w:val="10"/>
        </w:numPr>
      </w:pPr>
      <w:r>
        <w:t>Construcción del software</w:t>
      </w:r>
    </w:p>
    <w:p w:rsidR="006E03E8" w:rsidRDefault="006E03E8" w:rsidP="006E03E8">
      <w:pPr>
        <w:pStyle w:val="Prrafodelista"/>
        <w:numPr>
          <w:ilvl w:val="1"/>
          <w:numId w:val="10"/>
        </w:numPr>
      </w:pPr>
      <w:r>
        <w:t>Aplicación de estándares de codificación y convenciones</w:t>
      </w:r>
    </w:p>
    <w:p w:rsidR="006E03E8" w:rsidRDefault="006E03E8" w:rsidP="006E03E8">
      <w:pPr>
        <w:pStyle w:val="Prrafodelista"/>
        <w:numPr>
          <w:ilvl w:val="2"/>
          <w:numId w:val="10"/>
        </w:numPr>
      </w:pPr>
      <w:r>
        <w:t xml:space="preserve"> Nomenclatura de archivos</w:t>
      </w:r>
    </w:p>
    <w:p w:rsidR="006E03E8" w:rsidRDefault="006E03E8" w:rsidP="006E03E8">
      <w:pPr>
        <w:pStyle w:val="Prrafodelista"/>
        <w:numPr>
          <w:ilvl w:val="2"/>
          <w:numId w:val="10"/>
        </w:numPr>
      </w:pPr>
      <w:r>
        <w:t xml:space="preserve"> Nomenclatura de funciones</w:t>
      </w:r>
    </w:p>
    <w:p w:rsidR="006E03E8" w:rsidRDefault="006E03E8" w:rsidP="006E03E8">
      <w:pPr>
        <w:pStyle w:val="Prrafodelista"/>
        <w:numPr>
          <w:ilvl w:val="2"/>
          <w:numId w:val="10"/>
        </w:numPr>
      </w:pPr>
      <w:r>
        <w:t xml:space="preserve"> Nomenclatura de clases</w:t>
      </w:r>
    </w:p>
    <w:p w:rsidR="006E03E8" w:rsidRDefault="006E03E8" w:rsidP="006E03E8">
      <w:pPr>
        <w:pStyle w:val="Prrafodelista"/>
        <w:numPr>
          <w:ilvl w:val="2"/>
          <w:numId w:val="10"/>
        </w:numPr>
      </w:pPr>
      <w:r>
        <w:t xml:space="preserve"> Nomenclatura de variables</w:t>
      </w:r>
    </w:p>
    <w:p w:rsidR="006E03E8" w:rsidRDefault="006E03E8" w:rsidP="006E03E8">
      <w:pPr>
        <w:pStyle w:val="Prrafodelista"/>
        <w:numPr>
          <w:ilvl w:val="3"/>
          <w:numId w:val="10"/>
        </w:numPr>
      </w:pPr>
      <w:r>
        <w:t>Variables locales</w:t>
      </w:r>
    </w:p>
    <w:p w:rsidR="006E03E8" w:rsidRDefault="006E03E8" w:rsidP="006E03E8">
      <w:pPr>
        <w:pStyle w:val="Prrafodelista"/>
        <w:numPr>
          <w:ilvl w:val="3"/>
          <w:numId w:val="10"/>
        </w:numPr>
      </w:pPr>
      <w:r>
        <w:t>Variables globales</w:t>
      </w:r>
    </w:p>
    <w:p w:rsidR="006E03E8" w:rsidRDefault="006E03E8" w:rsidP="006E03E8">
      <w:pPr>
        <w:pStyle w:val="Prrafodelista"/>
        <w:numPr>
          <w:ilvl w:val="2"/>
          <w:numId w:val="10"/>
        </w:numPr>
      </w:pPr>
      <w:r>
        <w:lastRenderedPageBreak/>
        <w:t xml:space="preserve"> Macros</w:t>
      </w:r>
    </w:p>
    <w:p w:rsidR="006E03E8" w:rsidRDefault="006E03E8" w:rsidP="006E03E8">
      <w:pPr>
        <w:pStyle w:val="Prrafodelista"/>
        <w:numPr>
          <w:ilvl w:val="2"/>
          <w:numId w:val="10"/>
        </w:numPr>
      </w:pPr>
      <w:r>
        <w:t xml:space="preserve"> Tipos de datos</w:t>
      </w:r>
    </w:p>
    <w:p w:rsidR="006E03E8" w:rsidRDefault="006E03E8" w:rsidP="006E03E8">
      <w:pPr>
        <w:pStyle w:val="Prrafodelista"/>
        <w:numPr>
          <w:ilvl w:val="3"/>
          <w:numId w:val="10"/>
        </w:numPr>
      </w:pPr>
      <w:r>
        <w:t>Estándares/ primitivos</w:t>
      </w:r>
    </w:p>
    <w:p w:rsidR="006E03E8" w:rsidRDefault="006E03E8" w:rsidP="006E03E8">
      <w:pPr>
        <w:pStyle w:val="Prrafodelista"/>
        <w:numPr>
          <w:ilvl w:val="3"/>
          <w:numId w:val="10"/>
        </w:numPr>
      </w:pPr>
      <w:r>
        <w:t>Definidos por el usuario</w:t>
      </w:r>
    </w:p>
    <w:p w:rsidR="006E03E8" w:rsidRDefault="006E03E8" w:rsidP="006E03E8">
      <w:pPr>
        <w:pStyle w:val="Prrafodelista"/>
        <w:numPr>
          <w:ilvl w:val="2"/>
          <w:numId w:val="10"/>
        </w:numPr>
      </w:pPr>
      <w:r>
        <w:t xml:space="preserve"> Estructura del proyecto</w:t>
      </w:r>
    </w:p>
    <w:p w:rsidR="006E03E8" w:rsidRDefault="006E03E8" w:rsidP="006E03E8">
      <w:pPr>
        <w:pStyle w:val="Prrafodelista"/>
        <w:numPr>
          <w:ilvl w:val="2"/>
          <w:numId w:val="10"/>
        </w:numPr>
      </w:pPr>
      <w:r>
        <w:t xml:space="preserve"> Normas aplicables</w:t>
      </w:r>
    </w:p>
    <w:p w:rsidR="006E03E8" w:rsidRDefault="006E03E8" w:rsidP="006E03E8">
      <w:pPr>
        <w:pStyle w:val="Prrafodelista"/>
        <w:numPr>
          <w:ilvl w:val="0"/>
          <w:numId w:val="10"/>
        </w:numPr>
      </w:pPr>
      <w:r>
        <w:t>Metodología de revisión de software</w:t>
      </w:r>
    </w:p>
    <w:p w:rsidR="006E03E8" w:rsidRDefault="006E03E8" w:rsidP="006E03E8">
      <w:pPr>
        <w:pStyle w:val="Prrafodelista"/>
        <w:numPr>
          <w:ilvl w:val="2"/>
          <w:numId w:val="10"/>
        </w:numPr>
      </w:pPr>
      <w:r>
        <w:t xml:space="preserve"> Pruebas de software</w:t>
      </w:r>
    </w:p>
    <w:p w:rsidR="006E03E8" w:rsidRDefault="006E03E8" w:rsidP="006E03E8">
      <w:pPr>
        <w:pStyle w:val="Prrafodelista"/>
        <w:numPr>
          <w:ilvl w:val="3"/>
          <w:numId w:val="10"/>
        </w:numPr>
      </w:pPr>
      <w:r>
        <w:t>Pruebas de integración</w:t>
      </w:r>
    </w:p>
    <w:p w:rsidR="006E03E8" w:rsidRDefault="006E03E8" w:rsidP="006E03E8">
      <w:pPr>
        <w:pStyle w:val="Prrafodelista"/>
        <w:numPr>
          <w:ilvl w:val="3"/>
          <w:numId w:val="10"/>
        </w:numPr>
      </w:pPr>
      <w:r>
        <w:t>White box test</w:t>
      </w:r>
    </w:p>
    <w:p w:rsidR="006E03E8" w:rsidRDefault="006E03E8" w:rsidP="006E03E8">
      <w:pPr>
        <w:pStyle w:val="Prrafodelista"/>
        <w:numPr>
          <w:ilvl w:val="3"/>
          <w:numId w:val="10"/>
        </w:numPr>
      </w:pPr>
      <w:r>
        <w:t>Gray Box (opcional)</w:t>
      </w:r>
    </w:p>
    <w:p w:rsidR="006E03E8" w:rsidRDefault="006E03E8" w:rsidP="006E03E8">
      <w:pPr>
        <w:pStyle w:val="Prrafodelista"/>
        <w:numPr>
          <w:ilvl w:val="3"/>
          <w:numId w:val="10"/>
        </w:numPr>
      </w:pPr>
      <w:r>
        <w:t>Black Box Test</w:t>
      </w:r>
    </w:p>
    <w:p w:rsidR="006E03E8" w:rsidRDefault="006E03E8" w:rsidP="006E03E8">
      <w:pPr>
        <w:pStyle w:val="Prrafodelista"/>
        <w:numPr>
          <w:ilvl w:val="3"/>
          <w:numId w:val="10"/>
        </w:numPr>
      </w:pPr>
      <w:r>
        <w:t>ABA test</w:t>
      </w:r>
    </w:p>
    <w:p w:rsidR="006E03E8" w:rsidRDefault="006E03E8" w:rsidP="006E03E8">
      <w:pPr>
        <w:pStyle w:val="Prrafodelista"/>
        <w:numPr>
          <w:ilvl w:val="0"/>
          <w:numId w:val="10"/>
        </w:numPr>
      </w:pPr>
      <w:r>
        <w:t>Liberación de versiones de software</w:t>
      </w:r>
    </w:p>
    <w:p w:rsidR="006E03E8" w:rsidRDefault="006E03E8" w:rsidP="006E03E8">
      <w:pPr>
        <w:pStyle w:val="Prrafodelista"/>
        <w:numPr>
          <w:ilvl w:val="1"/>
          <w:numId w:val="10"/>
        </w:numPr>
      </w:pPr>
      <w:r>
        <w:t>GIT</w:t>
      </w:r>
    </w:p>
    <w:p w:rsidR="006E03E8" w:rsidRDefault="006E03E8" w:rsidP="006E03E8">
      <w:pPr>
        <w:pStyle w:val="Prrafodelista"/>
        <w:numPr>
          <w:ilvl w:val="0"/>
          <w:numId w:val="10"/>
        </w:numPr>
      </w:pPr>
      <w:r>
        <w:t>Verificación y aseguramiento de la calidad</w:t>
      </w:r>
    </w:p>
    <w:p w:rsidR="006E03E8" w:rsidRDefault="006E03E8" w:rsidP="006E03E8">
      <w:pPr>
        <w:pStyle w:val="Prrafodelista"/>
        <w:numPr>
          <w:ilvl w:val="1"/>
          <w:numId w:val="10"/>
        </w:numPr>
      </w:pPr>
      <w:r>
        <w:t>Prueba funcional y validación en campo</w:t>
      </w:r>
    </w:p>
    <w:p w:rsidR="006E03E8" w:rsidRDefault="006E03E8" w:rsidP="006E03E8">
      <w:pPr>
        <w:pStyle w:val="Prrafodelista"/>
        <w:numPr>
          <w:ilvl w:val="1"/>
          <w:numId w:val="10"/>
        </w:numPr>
      </w:pPr>
      <w:r>
        <w:t>Calendario de revisión: documental y código</w:t>
      </w:r>
    </w:p>
    <w:p w:rsidR="006E03E8" w:rsidRDefault="006E03E8" w:rsidP="006E03E8">
      <w:pPr>
        <w:ind w:left="360"/>
      </w:pPr>
    </w:p>
    <w:p w:rsidR="006E03E8" w:rsidRPr="006E03E8" w:rsidRDefault="006E03E8" w:rsidP="006E03E8">
      <w:pPr>
        <w:jc w:val="both"/>
      </w:pPr>
    </w:p>
    <w:p w:rsidR="0035717D" w:rsidRPr="0035717D" w:rsidRDefault="0035717D" w:rsidP="0035717D"/>
    <w:p w:rsidR="00A4634C" w:rsidRDefault="00A4634C" w:rsidP="00A4634C">
      <w:pPr>
        <w:tabs>
          <w:tab w:val="left" w:pos="2364"/>
        </w:tabs>
      </w:pPr>
      <w:r>
        <w:tab/>
      </w:r>
    </w:p>
    <w:p w:rsidR="00A4634C" w:rsidRDefault="00A4634C" w:rsidP="00A4634C">
      <w:pPr>
        <w:tabs>
          <w:tab w:val="left" w:pos="2364"/>
        </w:tabs>
      </w:pPr>
    </w:p>
    <w:p w:rsidR="00A4634C" w:rsidRPr="00A4634C" w:rsidRDefault="00A4634C" w:rsidP="00A4634C">
      <w:pPr>
        <w:tabs>
          <w:tab w:val="left" w:pos="2364"/>
        </w:tabs>
      </w:pPr>
    </w:p>
    <w:sectPr w:rsidR="00A4634C" w:rsidRPr="00A463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E55"/>
    <w:multiLevelType w:val="multilevel"/>
    <w:tmpl w:val="D834BD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5A254B"/>
    <w:multiLevelType w:val="multilevel"/>
    <w:tmpl w:val="4296042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182768"/>
    <w:multiLevelType w:val="multilevel"/>
    <w:tmpl w:val="5492BB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6B66F5"/>
    <w:multiLevelType w:val="multilevel"/>
    <w:tmpl w:val="4296042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957659"/>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8A704A"/>
    <w:multiLevelType w:val="multilevel"/>
    <w:tmpl w:val="3978151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991D67"/>
    <w:multiLevelType w:val="multilevel"/>
    <w:tmpl w:val="3978151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377AD8"/>
    <w:multiLevelType w:val="multilevel"/>
    <w:tmpl w:val="5492BB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DE53F6"/>
    <w:multiLevelType w:val="multilevel"/>
    <w:tmpl w:val="0FF811C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6B0E2B"/>
    <w:multiLevelType w:val="multilevel"/>
    <w:tmpl w:val="5492BB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6B1194"/>
    <w:multiLevelType w:val="hybridMultilevel"/>
    <w:tmpl w:val="367A78E6"/>
    <w:lvl w:ilvl="0" w:tplc="66D69E2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B7A14DA"/>
    <w:multiLevelType w:val="hybridMultilevel"/>
    <w:tmpl w:val="4238C654"/>
    <w:lvl w:ilvl="0" w:tplc="66D69E2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CCA522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14672"/>
    <w:multiLevelType w:val="multilevel"/>
    <w:tmpl w:val="4296042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A5001A"/>
    <w:multiLevelType w:val="multilevel"/>
    <w:tmpl w:val="89EED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705E12"/>
    <w:multiLevelType w:val="multilevel"/>
    <w:tmpl w:val="4280BA52"/>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C3779B"/>
    <w:multiLevelType w:val="multilevel"/>
    <w:tmpl w:val="0FF811C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DE16B37"/>
    <w:multiLevelType w:val="hybridMultilevel"/>
    <w:tmpl w:val="D9E48A4C"/>
    <w:lvl w:ilvl="0" w:tplc="66D69E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EF5FC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6C56F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A429C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3D545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BF2FC9"/>
    <w:multiLevelType w:val="hybridMultilevel"/>
    <w:tmpl w:val="D14AA6BA"/>
    <w:lvl w:ilvl="0" w:tplc="66D69E2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9007B4A"/>
    <w:multiLevelType w:val="multilevel"/>
    <w:tmpl w:val="3978151E"/>
    <w:lvl w:ilvl="0">
      <w:start w:val="2"/>
      <w:numFmt w:val="decimal"/>
      <w:lvlText w:val="%1."/>
      <w:lvlJc w:val="left"/>
      <w:pPr>
        <w:ind w:left="1152" w:hanging="360"/>
      </w:pPr>
      <w:rPr>
        <w:rFonts w:hint="default"/>
      </w:rPr>
    </w:lvl>
    <w:lvl w:ilvl="1">
      <w:start w:val="1"/>
      <w:numFmt w:val="decimal"/>
      <w:lvlText w:val="%1.%2."/>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24" w15:restartNumberingAfterBreak="0">
    <w:nsid w:val="69A34E1A"/>
    <w:multiLevelType w:val="hybridMultilevel"/>
    <w:tmpl w:val="E2241A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D6F073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86777F"/>
    <w:multiLevelType w:val="hybridMultilevel"/>
    <w:tmpl w:val="23B66F42"/>
    <w:lvl w:ilvl="0" w:tplc="66D69E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6346B1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055ACA"/>
    <w:multiLevelType w:val="multilevel"/>
    <w:tmpl w:val="3978151E"/>
    <w:lvl w:ilvl="0">
      <w:start w:val="2"/>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num w:numId="1">
    <w:abstractNumId w:val="21"/>
  </w:num>
  <w:num w:numId="2">
    <w:abstractNumId w:val="19"/>
  </w:num>
  <w:num w:numId="3">
    <w:abstractNumId w:val="14"/>
  </w:num>
  <w:num w:numId="4">
    <w:abstractNumId w:val="20"/>
  </w:num>
  <w:num w:numId="5">
    <w:abstractNumId w:val="9"/>
  </w:num>
  <w:num w:numId="6">
    <w:abstractNumId w:val="7"/>
  </w:num>
  <w:num w:numId="7">
    <w:abstractNumId w:val="2"/>
  </w:num>
  <w:num w:numId="8">
    <w:abstractNumId w:val="25"/>
  </w:num>
  <w:num w:numId="9">
    <w:abstractNumId w:val="18"/>
  </w:num>
  <w:num w:numId="10">
    <w:abstractNumId w:val="6"/>
  </w:num>
  <w:num w:numId="11">
    <w:abstractNumId w:val="3"/>
  </w:num>
  <w:num w:numId="12">
    <w:abstractNumId w:val="1"/>
  </w:num>
  <w:num w:numId="13">
    <w:abstractNumId w:val="13"/>
  </w:num>
  <w:num w:numId="14">
    <w:abstractNumId w:val="0"/>
  </w:num>
  <w:num w:numId="15">
    <w:abstractNumId w:val="28"/>
  </w:num>
  <w:num w:numId="16">
    <w:abstractNumId w:val="23"/>
  </w:num>
  <w:num w:numId="17">
    <w:abstractNumId w:val="5"/>
  </w:num>
  <w:num w:numId="18">
    <w:abstractNumId w:val="24"/>
  </w:num>
  <w:num w:numId="19">
    <w:abstractNumId w:val="22"/>
  </w:num>
  <w:num w:numId="20">
    <w:abstractNumId w:val="10"/>
  </w:num>
  <w:num w:numId="21">
    <w:abstractNumId w:val="17"/>
  </w:num>
  <w:num w:numId="22">
    <w:abstractNumId w:val="11"/>
  </w:num>
  <w:num w:numId="23">
    <w:abstractNumId w:val="26"/>
  </w:num>
  <w:num w:numId="24">
    <w:abstractNumId w:val="12"/>
  </w:num>
  <w:num w:numId="25">
    <w:abstractNumId w:val="4"/>
  </w:num>
  <w:num w:numId="26">
    <w:abstractNumId w:val="27"/>
  </w:num>
  <w:num w:numId="27">
    <w:abstractNumId w:val="8"/>
  </w:num>
  <w:num w:numId="28">
    <w:abstractNumId w:val="1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CE"/>
    <w:rsid w:val="000705B0"/>
    <w:rsid w:val="00080F36"/>
    <w:rsid w:val="001546E1"/>
    <w:rsid w:val="00163144"/>
    <w:rsid w:val="001E67C9"/>
    <w:rsid w:val="001F7DC5"/>
    <w:rsid w:val="002A6585"/>
    <w:rsid w:val="0035717D"/>
    <w:rsid w:val="00377B3E"/>
    <w:rsid w:val="003B5400"/>
    <w:rsid w:val="006C5BCE"/>
    <w:rsid w:val="006E03E8"/>
    <w:rsid w:val="007E15A7"/>
    <w:rsid w:val="009D2747"/>
    <w:rsid w:val="00A4634C"/>
    <w:rsid w:val="00AA3FFA"/>
    <w:rsid w:val="00AF3ADC"/>
    <w:rsid w:val="00BC6C2C"/>
    <w:rsid w:val="00D27DFE"/>
    <w:rsid w:val="00DB67E7"/>
    <w:rsid w:val="00DD694D"/>
    <w:rsid w:val="00E33DA4"/>
    <w:rsid w:val="00F30BCF"/>
    <w:rsid w:val="00F90E8E"/>
    <w:rsid w:val="00FA2A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2EB1"/>
  <w15:chartTrackingRefBased/>
  <w15:docId w15:val="{D059FCC0-AA22-4CC2-B381-B685780F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6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7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A3F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6C2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C6C2C"/>
    <w:pPr>
      <w:ind w:left="720"/>
      <w:contextualSpacing/>
    </w:pPr>
  </w:style>
  <w:style w:type="table" w:styleId="Tablaconcuadrcula">
    <w:name w:val="Table Grid"/>
    <w:basedOn w:val="Tablanormal"/>
    <w:uiPriority w:val="39"/>
    <w:rsid w:val="00FA2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E67C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E67C9"/>
    <w:pPr>
      <w:outlineLvl w:val="9"/>
    </w:pPr>
    <w:rPr>
      <w:lang w:eastAsia="es-MX"/>
    </w:rPr>
  </w:style>
  <w:style w:type="paragraph" w:styleId="TDC2">
    <w:name w:val="toc 2"/>
    <w:basedOn w:val="Normal"/>
    <w:next w:val="Normal"/>
    <w:autoRedefine/>
    <w:uiPriority w:val="39"/>
    <w:unhideWhenUsed/>
    <w:rsid w:val="001E67C9"/>
    <w:pPr>
      <w:spacing w:after="100"/>
      <w:ind w:left="220"/>
    </w:pPr>
  </w:style>
  <w:style w:type="character" w:styleId="Hipervnculo">
    <w:name w:val="Hyperlink"/>
    <w:basedOn w:val="Fuentedeprrafopredeter"/>
    <w:uiPriority w:val="99"/>
    <w:unhideWhenUsed/>
    <w:rsid w:val="001E67C9"/>
    <w:rPr>
      <w:color w:val="0563C1" w:themeColor="hyperlink"/>
      <w:u w:val="single"/>
    </w:rPr>
  </w:style>
  <w:style w:type="paragraph" w:styleId="TDC1">
    <w:name w:val="toc 1"/>
    <w:basedOn w:val="Normal"/>
    <w:next w:val="Normal"/>
    <w:autoRedefine/>
    <w:uiPriority w:val="39"/>
    <w:unhideWhenUsed/>
    <w:rsid w:val="001E67C9"/>
    <w:pPr>
      <w:spacing w:after="100"/>
    </w:pPr>
    <w:rPr>
      <w:rFonts w:eastAsiaTheme="minorEastAsia" w:cs="Times New Roman"/>
      <w:lang w:eastAsia="es-MX"/>
    </w:rPr>
  </w:style>
  <w:style w:type="paragraph" w:styleId="TDC3">
    <w:name w:val="toc 3"/>
    <w:basedOn w:val="Normal"/>
    <w:next w:val="Normal"/>
    <w:autoRedefine/>
    <w:uiPriority w:val="39"/>
    <w:unhideWhenUsed/>
    <w:rsid w:val="001E67C9"/>
    <w:pPr>
      <w:spacing w:after="100"/>
      <w:ind w:left="440"/>
    </w:pPr>
    <w:rPr>
      <w:rFonts w:eastAsiaTheme="minorEastAsia" w:cs="Times New Roman"/>
      <w:lang w:eastAsia="es-MX"/>
    </w:rPr>
  </w:style>
  <w:style w:type="paragraph" w:styleId="Textodeglobo">
    <w:name w:val="Balloon Text"/>
    <w:basedOn w:val="Normal"/>
    <w:link w:val="TextodegloboCar"/>
    <w:uiPriority w:val="99"/>
    <w:semiHidden/>
    <w:unhideWhenUsed/>
    <w:rsid w:val="003571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717D"/>
    <w:rPr>
      <w:rFonts w:ascii="Segoe UI" w:hAnsi="Segoe UI" w:cs="Segoe UI"/>
      <w:sz w:val="18"/>
      <w:szCs w:val="18"/>
    </w:rPr>
  </w:style>
  <w:style w:type="character" w:customStyle="1" w:styleId="Ttulo3Car">
    <w:name w:val="Título 3 Car"/>
    <w:basedOn w:val="Fuentedeprrafopredeter"/>
    <w:link w:val="Ttulo3"/>
    <w:uiPriority w:val="9"/>
    <w:rsid w:val="00377B3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A3F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19F85-5FE0-4D4A-B316-AD3F89DC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691</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Blancas</dc:creator>
  <cp:keywords/>
  <dc:description/>
  <cp:lastModifiedBy>Jorge Blancas</cp:lastModifiedBy>
  <cp:revision>5</cp:revision>
  <dcterms:created xsi:type="dcterms:W3CDTF">2019-01-25T22:55:00Z</dcterms:created>
  <dcterms:modified xsi:type="dcterms:W3CDTF">2019-01-25T23:39:00Z</dcterms:modified>
</cp:coreProperties>
</file>