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0" w:type="auto"/>
        <w:tblLook w:val="04A0"/>
      </w:tblPr>
      <w:tblGrid>
        <w:gridCol w:w="9576"/>
      </w:tblGrid>
      <w:tr w:rsidR="00B1525B" w:rsidTr="00B1525B">
        <w:trPr>
          <w:cnfStyle w:val="100000000000"/>
        </w:trPr>
        <w:tc>
          <w:tcPr>
            <w:cnfStyle w:val="001000000000"/>
            <w:tcW w:w="9576" w:type="dxa"/>
          </w:tcPr>
          <w:p w:rsidR="001B20FA" w:rsidRDefault="00B1525B" w:rsidP="00B1525B">
            <w:r>
              <w:t>JIRA REPORT GENERATOR</w:t>
            </w:r>
          </w:p>
        </w:tc>
      </w:tr>
    </w:tbl>
    <w:p w:rsidR="001A664F" w:rsidRPr="00B1525B" w:rsidRDefault="001A664F" w:rsidP="00B1525B"/>
    <w:tbl>
      <w:tblPr>
        <w:tblStyle w:val="LightShading-Accent1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b w:val="true"/>
                <w:i w:val="true"/>
              </w:rPr>
              <w:t>TITLE</w:t>
            </w:r>
          </w:p>
        </w:tc>
        <w:tc>
          <w:p>
            <w:r>
              <w:rPr>
                <w:b w:val="true"/>
                <w:i w:val="true"/>
              </w:rPr>
              <w:t>ASSIGNEE</w:t>
            </w:r>
          </w:p>
        </w:tc>
        <w:tc>
          <w:p>
            <w:r>
              <w:rPr>
                <w:b w:val="true"/>
                <w:i w:val="true"/>
              </w:rPr>
              <w:t>CREATED</w:t>
            </w:r>
          </w:p>
        </w:tc>
        <w:tc>
          <w:p>
            <w:r>
              <w:rPr>
                <w:b w:val="true"/>
                <w:i w:val="true"/>
              </w:rPr>
              <w:t>SPRINT</w:t>
            </w:r>
          </w:p>
        </w:tc>
        <w:tc>
          <w:p>
            <w:r>
              <w:rPr>
                <w:b w:val="true"/>
                <w:i w:val="true"/>
              </w:rPr>
              <w:t>EPIC LINK</w:t>
            </w:r>
          </w:p>
        </w:tc>
      </w:tr>
      <w:tr>
        <w:tc>
          <w:p>
            <w:r>
              <w:t>[IN-394] ICE2 point to new chassis structure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Mon Jan 11 16:12:14 GMT 2016</w:t>
            </w:r>
          </w:p>
        </w:tc>
        <w:tc>
          <w:p>
            <w:r>
              <w:t>Sprint 6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[IN-392] saving message keeps spinning forever in CE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Fri Jan 08 15:50:25 GMT 2016</w:t>
            </w:r>
          </w:p>
        </w:tc>
        <w:tc>
          <w:p>
            <w:r>
              <w:t>Sprint 6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[IN-391] Install Ansible</w:t>
            </w:r>
          </w:p>
        </w:tc>
        <w:tc>
          <w:p>
            <w:r>
              <w:t>Jakub Miziolek</w:t>
            </w:r>
          </w:p>
        </w:tc>
        <w:tc>
          <w:p>
            <w:r>
              <w:t>Wed Jan 06 11:40:19 GMT 2016</w:t>
            </w:r>
          </w:p>
        </w:tc>
        <w:tc>
          <w:p>
            <w:r>
              <w:t>Sprint 6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[IN-390] Make tests of application using R &amp; TeX on new app server</w:t>
            </w:r>
          </w:p>
        </w:tc>
        <w:tc>
          <w:p>
            <w:r>
              <w:t>Jakub Miziolek</w:t>
            </w:r>
          </w:p>
        </w:tc>
        <w:tc>
          <w:p>
            <w:r>
              <w:t>Wed Jan 06 11:39:10 GMT 2016</w:t>
            </w:r>
          </w:p>
        </w:tc>
        <w:tc>
          <w:p>
            <w:r>
              <w:t>Sprint 6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[IN-389] Configure Tomcat monitoring in Zabbix</w:t>
            </w:r>
          </w:p>
        </w:tc>
        <w:tc>
          <w:p>
            <w:r>
              <w:t>Jakub Miziolek</w:t>
            </w:r>
          </w:p>
        </w:tc>
        <w:tc>
          <w:p>
            <w:r>
              <w:t>Tue Jan 05 15:17:50 GMT 2016</w:t>
            </w:r>
          </w:p>
        </w:tc>
        <w:tc>
          <w:p>
            <w:r>
              <w:t>Sprint 6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[IN-388] improve malariaApp readiability - space between sections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Tue Jan 05 14:16:43 GMT 2016</w:t>
            </w:r>
          </w:p>
        </w:tc>
        <w:tc>
          <w:p>
            <w:r>
              <w:t>Sprint 6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[IN-386] add loader to chassisExpree to show studies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Tue Jan 05 10:24:17 GMT 2016</w:t>
            </w:r>
          </w:p>
        </w:tc>
        <w:tc>
          <w:p>
            <w:r>
              <w:t>Sprint 6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[IN-384] migrate chassisTmp to Chassis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Mon Jan 04 15:12:02 GMT 2016</w:t>
            </w:r>
          </w:p>
        </w:tc>
        <w:tc>
          <w:p>
            <w:r>
              <w:t>Sprint 6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[IN-383] Audit user actions in chassis 2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Mon Jan 04 15:09:24 GMT 2016</w:t>
            </w:r>
          </w:p>
        </w:tc>
        <w:tc>
          <w:p>
            <w:r>
              <w:t>Sprint 6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[IN-368] Migrate Chassis 2 data to Chassis Core Data + Malaria db and verify that everything is
                correct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Mon Dec 07 16:49:08 GMT 2015</w:t>
            </w:r>
          </w:p>
        </w:tc>
        <w:tc>
          <w:p>
            <w:r>
              <w:t>Sprint 5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[IN-359] Provide a multi-disease platform for CE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Mon Dec 07 10:33:35 GMT 2015</w:t>
            </w:r>
          </w:p>
        </w:tc>
        <w:tc>
          <w:p>
            <w:r>
              <w:t>Sprint 5</w:t>
            </w:r>
          </w:p>
        </w:tc>
        <w:tc>
          <w:p>
            <w:r>
              <w:t>IN-175</w:t>
            </w:r>
          </w:p>
        </w:tc>
      </w:tr>
      <w:tr>
        <w:tc>
          <w:p>
            <w:r>
              <w:t>[IN-358] create a basic data structure for ebola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Mon Dec 07 10:32:24 GMT 2015</w:t>
            </w:r>
          </w:p>
        </w:tc>
        <w:tc>
          <w:p>
            <w:r>
              <w:t>Sprint 5</w:t>
            </w:r>
          </w:p>
        </w:tc>
        <w:tc>
          <w:p>
            <w:r>
              <w:t>IN-175</w:t>
            </w:r>
          </w:p>
        </w:tc>
      </w:tr>
      <w:tr>
        <w:tc>
          <w:p>
            <w:r>
              <w:t>[IN-349] Work with Richard to plan Explorer data builder moves to Chassis II</w:t>
            </w:r>
          </w:p>
        </w:tc>
        <w:tc>
          <w:p>
            <w:r>
              <w:t>Andrew Payne</w:t>
            </w:r>
          </w:p>
        </w:tc>
        <w:tc>
          <w:p>
            <w:r>
              <w:t>Fri Dec 04 11:07:10 GMT 2015</w:t>
            </w:r>
          </w:p>
        </w:tc>
        <w:tc>
          <w:p>
            <w:r>
              <w:t>Sprint 5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[IN-348] Add additional variables for low dose primaquine study</w:t>
            </w:r>
          </w:p>
        </w:tc>
        <w:tc>
          <w:p>
            <w:r>
              <w:t>Andrew Payne</w:t>
            </w:r>
          </w:p>
        </w:tc>
        <w:tc>
          <w:p>
            <w:r>
              <w:t>Fri Dec 04 11:05:57 GMT 2015</w:t>
            </w:r>
          </w:p>
        </w:tc>
        <w:tc>
          <w:p>
            <w:r>
              <w:t>Sprint 5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[IN-337] create ChassisExpress structure for ebola</w:t>
            </w:r>
          </w:p>
        </w:tc>
        <w:tc>
          <w:p>
            <w:r>
              <w:t>Ignacio Suay [Administrator]</w:t>
            </w:r>
          </w:p>
        </w:tc>
        <w:tc>
          <w:p>
            <w:r>
              <w:t>Mon Nov 30 13:52:16 GMT 2015</w:t>
            </w:r>
          </w:p>
        </w:tc>
        <w:tc>
          <w:p>
            <w:r>
              <w:t>Sprint 6</w:t>
            </w:r>
          </w:p>
        </w:tc>
        <w:tc>
          <w:p>
            <w:r>
              <w:t>IN-175</w:t>
            </w:r>
          </w:p>
        </w:tc>
      </w:tr>
      <w:tr>
        <w:tc>
          <w:p>
            <w:r>
              <w:t>[IN-303] Identify duplicate studies through database search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14:27:40 GMT 2015</w:t>
            </w:r>
          </w:p>
        </w:tc>
        <w:tc>
          <w:p>
            <w:r>
              <w:t>Sprint 5</w:t>
            </w:r>
          </w:p>
        </w:tc>
        <w:tc>
          <w:p>
            <w:r>
              <w:t>IN-123</w:t>
            </w:r>
          </w:p>
        </w:tc>
      </w:tr>
    </w:tbl>
    <w:sectPr w:rsidR="001A664F" w:rsidRPr="00B1525B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1D7"/>
    <w:rsid w:val="000D361F"/>
    <w:rsid w:val="001A664F"/>
    <w:rsid w:val="001B20FA"/>
    <w:rsid w:val="00402A58"/>
    <w:rsid w:val="00774FEB"/>
    <w:rsid w:val="00B1525B"/>
    <w:rsid w:val="00E7050A"/>
    <w:rsid w:val="00EB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>Grizli777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2016-01-26T15:55:00Z</dcterms:created>
  <dc:creator>suay</dc:creator>
  <cp:lastModifiedBy>suay</cp:lastModifiedBy>
  <dcterms:modified xsi:type="dcterms:W3CDTF">2016-01-27T16:56:00Z</dcterms:modified>
  <cp:revision>4</cp:revision>
</cp:coreProperties>
</file>