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viz45ygtfa0f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🔒 Seguridad en la Computación (Cybersecurity)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Seguridad en la Computación</w:t>
      </w:r>
      <w:r w:rsidDel="00000000" w:rsidR="00000000" w:rsidRPr="00000000">
        <w:rPr>
          <w:color w:val="1b1c1d"/>
          <w:rtl w:val="0"/>
        </w:rPr>
        <w:t xml:space="preserve">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Ciberseguridad</w:t>
      </w:r>
      <w:r w:rsidDel="00000000" w:rsidR="00000000" w:rsidRPr="00000000">
        <w:rPr>
          <w:color w:val="1b1c1d"/>
          <w:rtl w:val="0"/>
        </w:rPr>
        <w:t xml:space="preserve"> es la práctica de proteger sistemas, redes y programas de ataques digitales maliciosos. Su objetivo es garantizar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confidencialidad</w:t>
      </w:r>
      <w:r w:rsidDel="00000000" w:rsidR="00000000" w:rsidRPr="00000000">
        <w:rPr>
          <w:color w:val="1b1c1d"/>
          <w:rtl w:val="0"/>
        </w:rPr>
        <w:t xml:space="preserve">,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integridad</w:t>
      </w:r>
      <w:r w:rsidDel="00000000" w:rsidR="00000000" w:rsidRPr="00000000">
        <w:rPr>
          <w:color w:val="1b1c1d"/>
          <w:rtl w:val="0"/>
        </w:rPr>
        <w:t xml:space="preserve"> y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disponibilidad</w:t>
      </w:r>
      <w:r w:rsidDel="00000000" w:rsidR="00000000" w:rsidRPr="00000000">
        <w:rPr>
          <w:color w:val="1b1c1d"/>
          <w:rtl w:val="0"/>
        </w:rPr>
        <w:t xml:space="preserve"> de los datos, un concepto fundamental conocido como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Tríada CIA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1iscyozq3gc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🛡️ Los Tres Pilares de la Seguridad (Tríada CIA)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Toda estrategia de seguridad busca mantener el equilibrio entre estos tres elementos: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Confidencialidad:</w:t>
      </w:r>
      <w:r w:rsidDel="00000000" w:rsidR="00000000" w:rsidRPr="00000000">
        <w:rPr>
          <w:color w:val="1b1c1d"/>
          <w:rtl w:val="0"/>
        </w:rPr>
        <w:t xml:space="preserve"> Garantizar que la información solo sea accesible para las partes autorizadas.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Mecanismos:</w:t>
      </w:r>
      <w:r w:rsidDel="00000000" w:rsidR="00000000" w:rsidRPr="00000000">
        <w:rPr>
          <w:color w:val="1b1c1d"/>
          <w:rtl w:val="0"/>
        </w:rPr>
        <w:t xml:space="preserve"> Cifrado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Encryption</w:t>
      </w:r>
      <w:r w:rsidDel="00000000" w:rsidR="00000000" w:rsidRPr="00000000">
        <w:rPr>
          <w:color w:val="1b1c1d"/>
          <w:rtl w:val="0"/>
        </w:rPr>
        <w:t xml:space="preserve">), autenticación robusta y control de acceso.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Integridad:</w:t>
      </w:r>
      <w:r w:rsidDel="00000000" w:rsidR="00000000" w:rsidRPr="00000000">
        <w:rPr>
          <w:color w:val="1b1c1d"/>
          <w:rtl w:val="0"/>
        </w:rPr>
        <w:t xml:space="preserve"> Garantizar que la información sea precisa, completa y no haya sido alterada o manipulada por usuarios no autorizados.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Hashing</w:t>
      </w:r>
      <w:r w:rsidDel="00000000" w:rsidR="00000000" w:rsidRPr="00000000">
        <w:rPr>
          <w:color w:val="1b1c1d"/>
          <w:rtl w:val="0"/>
        </w:rPr>
        <w:t xml:space="preserve"> y firmas digitales que verifican que los datos no han cambiado desde que fueron creados.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Disponibilidad:</w:t>
      </w:r>
      <w:r w:rsidDel="00000000" w:rsidR="00000000" w:rsidRPr="00000000">
        <w:rPr>
          <w:color w:val="1b1c1d"/>
          <w:rtl w:val="0"/>
        </w:rPr>
        <w:t xml:space="preserve"> Garantizar que los usuarios autorizados tengan acceso a los sistemas y datos cuando los necesiten.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Backups</w:t>
      </w:r>
      <w:r w:rsidDel="00000000" w:rsidR="00000000" w:rsidRPr="00000000">
        <w:rPr>
          <w:color w:val="1b1c1d"/>
          <w:rtl w:val="0"/>
        </w:rPr>
        <w:t xml:space="preserve"> regulares, redundancia de sistemas y planes de recuperación ante desastres (DRP).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ddqf0t23zyd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🚨 Amenazas Comunes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Las amenazas a la seguridad son variadas y están en constante evolución. Las más comunes incluyen: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Malware (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Software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Malicioso):</w:t>
      </w:r>
      <w:r w:rsidDel="00000000" w:rsidR="00000000" w:rsidRPr="00000000">
        <w:rPr>
          <w:color w:val="1b1c1d"/>
          <w:rtl w:val="0"/>
        </w:rPr>
        <w:t xml:space="preserve"> Término general para virus, gusanos,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troyanos</w:t>
      </w:r>
      <w:r w:rsidDel="00000000" w:rsidR="00000000" w:rsidRPr="00000000">
        <w:rPr>
          <w:color w:val="1b1c1d"/>
          <w:rtl w:val="0"/>
        </w:rPr>
        <w:t xml:space="preserve"> y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spyware</w:t>
      </w:r>
      <w:r w:rsidDel="00000000" w:rsidR="00000000" w:rsidRPr="00000000">
        <w:rPr>
          <w:color w:val="1b1c1d"/>
          <w:rtl w:val="0"/>
        </w:rPr>
        <w:t xml:space="preserve"> diseñados para dañar, deshabilitar o acceder a sistemas.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Ransomware:</w:t>
      </w:r>
      <w:r w:rsidDel="00000000" w:rsidR="00000000" w:rsidRPr="00000000">
        <w:rPr>
          <w:color w:val="1b1c1d"/>
          <w:rtl w:val="0"/>
        </w:rPr>
        <w:t xml:space="preserve"> Un tipo de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malware</w:t>
      </w:r>
      <w:r w:rsidDel="00000000" w:rsidR="00000000" w:rsidRPr="00000000">
        <w:rPr>
          <w:color w:val="1b1c1d"/>
          <w:rtl w:val="0"/>
        </w:rPr>
        <w:t xml:space="preserve"> que cifra los archivos de la víctima y exige un rescate (usualmente en criptomoneda) para restaurar el acceso.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Phishing:</w:t>
      </w:r>
      <w:r w:rsidDel="00000000" w:rsidR="00000000" w:rsidRPr="00000000">
        <w:rPr>
          <w:color w:val="1b1c1d"/>
          <w:rtl w:val="0"/>
        </w:rPr>
        <w:t xml:space="preserve"> Intentos fraudulentos de obtener información sensible (contraseñas, datos de tarjetas) haciéndose pasar por una entidad de confianza en una comunicación electrónica (típicamente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email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Ataques de Denegación de Servicio (DDoS):</w:t>
      </w:r>
      <w:r w:rsidDel="00000000" w:rsidR="00000000" w:rsidRPr="00000000">
        <w:rPr>
          <w:color w:val="1b1c1d"/>
          <w:rtl w:val="0"/>
        </w:rPr>
        <w:t xml:space="preserve"> Intentos de hacer que un servicio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online</w:t>
      </w:r>
      <w:r w:rsidDel="00000000" w:rsidR="00000000" w:rsidRPr="00000000">
        <w:rPr>
          <w:color w:val="1b1c1d"/>
          <w:rtl w:val="0"/>
        </w:rPr>
        <w:t xml:space="preserve"> sea inaccesible saturándolo con tráfico desde múltiples fuentes.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Amenazas Persistentes Avanzadas (APT):</w:t>
      </w:r>
      <w:r w:rsidDel="00000000" w:rsidR="00000000" w:rsidRPr="00000000">
        <w:rPr>
          <w:color w:val="1b1c1d"/>
          <w:rtl w:val="0"/>
        </w:rPr>
        <w:t xml:space="preserve"> Ataques sofisticados y prolongados en los que un actor no autorizado obtiene acceso a una red y permanece allí sin ser detectado durante un largo período de tiempo.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9kk2k2j1ngk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🛠️ Estrategias y Herramientas de Defensa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proteger los sistemas, las organizaciones emplean una arquitectura de seguridad por capas: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Seguridad de Red: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Firewalls:</w:t>
      </w:r>
      <w:r w:rsidDel="00000000" w:rsidR="00000000" w:rsidRPr="00000000">
        <w:rPr>
          <w:color w:val="1b1c1d"/>
          <w:rtl w:val="0"/>
        </w:rPr>
        <w:t xml:space="preserve"> Actúan como barreras que filtran el tráfico entrante y saliente, permitiendo solo las comunicaciones autorizadas.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IDS/IPS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Intrusion Detection/Prevention Systems</w:t>
      </w:r>
      <w:r w:rsidDel="00000000" w:rsidR="00000000" w:rsidRPr="00000000">
        <w:rPr>
          <w:color w:val="1b1c1d"/>
          <w:rtl w:val="0"/>
        </w:rPr>
        <w:t xml:space="preserve">): Monitorean el tráfico de la red buscando actividad maliciosa.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VPN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Virtual Private Network</w:t>
      </w:r>
      <w:r w:rsidDel="00000000" w:rsidR="00000000" w:rsidRPr="00000000">
        <w:rPr>
          <w:color w:val="1b1c1d"/>
          <w:rtl w:val="0"/>
        </w:rPr>
        <w:t xml:space="preserve">): Cifran la conexión para permitir el acceso remoto seguro a una red privada.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Gestión de Identidad y Acceso (IAM):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Autenticación Multifactor (MFA):</w:t>
      </w:r>
      <w:r w:rsidDel="00000000" w:rsidR="00000000" w:rsidRPr="00000000">
        <w:rPr>
          <w:color w:val="1b1c1d"/>
          <w:rtl w:val="0"/>
        </w:rPr>
        <w:t xml:space="preserve"> Requiere al menos dos formas de verificación para acceder a los sistemas, aumentando drásticamente la seguridad.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Principio del Mínimo Privilegio (PoLP):</w:t>
      </w:r>
      <w:r w:rsidDel="00000000" w:rsidR="00000000" w:rsidRPr="00000000">
        <w:rPr>
          <w:color w:val="1b1c1d"/>
          <w:rtl w:val="0"/>
        </w:rPr>
        <w:t xml:space="preserve"> Limitar los permisos de los usuarios a solo lo estrictamente necesario para realizar su trabajo.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Seguridad de Datos: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Cifrado:</w:t>
      </w:r>
      <w:r w:rsidDel="00000000" w:rsidR="00000000" w:rsidRPr="00000000">
        <w:rPr>
          <w:color w:val="1b1c1d"/>
          <w:rtl w:val="0"/>
        </w:rPr>
        <w:t xml:space="preserve"> Utilizar algoritmos criptográficos para hacer los datos ilegibles sin la clave correcta, tanto "en reposo" (almacenados) como "en tránsito" (siendo enviados).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Concientización: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La seguridad no es solo tecnología.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capacitación</w:t>
      </w:r>
      <w:r w:rsidDel="00000000" w:rsidR="00000000" w:rsidRPr="00000000">
        <w:rPr>
          <w:color w:val="1b1c1d"/>
          <w:rtl w:val="0"/>
        </w:rPr>
        <w:t xml:space="preserve"> de los empleados para reconocer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phishing</w:t>
      </w:r>
      <w:r w:rsidDel="00000000" w:rsidR="00000000" w:rsidRPr="00000000">
        <w:rPr>
          <w:color w:val="1b1c1d"/>
          <w:rtl w:val="0"/>
        </w:rPr>
        <w:t xml:space="preserve"> y seguir protocolos es la primera y más importante línea de defensa.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3g6tp9wpw5qi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⚛️ Computación Cuántica y su Impacto en la Seguridad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Computación Cuántica</w:t>
      </w:r>
      <w:r w:rsidDel="00000000" w:rsidR="00000000" w:rsidRPr="00000000">
        <w:rPr>
          <w:color w:val="1b1c1d"/>
          <w:rtl w:val="0"/>
        </w:rPr>
        <w:t xml:space="preserve"> es un paradigma de procesamiento de información radicalmente diferente que utiliza los principios de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mecánica cuántica</w:t>
      </w:r>
      <w:r w:rsidDel="00000000" w:rsidR="00000000" w:rsidRPr="00000000">
        <w:rPr>
          <w:color w:val="1b1c1d"/>
          <w:rtl w:val="0"/>
        </w:rPr>
        <w:t xml:space="preserve"> (como la superposición y el entrelazamiento) para realizar cálculos. Esto permite a las computadoras cuánticas abordar ciertos problemas que son intratables o llevarían miles de millones de años resolver con las computadoras clásicas más potentes.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xd7dqjreivu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¿Cómo Funciona la Computación Cuántica?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Mientras que la computación clásica usa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bits</w:t>
      </w:r>
      <w:r w:rsidDel="00000000" w:rsidR="00000000" w:rsidRPr="00000000">
        <w:rPr>
          <w:color w:val="1b1c1d"/>
          <w:rtl w:val="0"/>
        </w:rPr>
        <w:t xml:space="preserve"> (que representan 0 o 1), la computación cuántica utiliza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qubits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quantum bits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Superposición:</w:t>
      </w:r>
      <w:r w:rsidDel="00000000" w:rsidR="00000000" w:rsidRPr="00000000">
        <w:rPr>
          <w:color w:val="1b1c1d"/>
          <w:rtl w:val="0"/>
        </w:rPr>
        <w:t xml:space="preserve"> Un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qubit</w:t>
      </w:r>
      <w:r w:rsidDel="00000000" w:rsidR="00000000" w:rsidRPr="00000000">
        <w:rPr>
          <w:color w:val="1b1c1d"/>
          <w:rtl w:val="0"/>
        </w:rPr>
        <w:t xml:space="preserve"> puede representar 0, 1, o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combinación de ambos simultáneamente</w:t>
      </w:r>
      <w:r w:rsidDel="00000000" w:rsidR="00000000" w:rsidRPr="00000000">
        <w:rPr>
          <w:color w:val="1b1c1d"/>
          <w:rtl w:val="0"/>
        </w:rPr>
        <w:t xml:space="preserve">. Esto aumenta exponencialmente la capacidad de procesamiento del sistema.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Entrelazamiento:</w:t>
      </w:r>
      <w:r w:rsidDel="00000000" w:rsidR="00000000" w:rsidRPr="00000000">
        <w:rPr>
          <w:color w:val="1b1c1d"/>
          <w:rtl w:val="0"/>
        </w:rPr>
        <w:t xml:space="preserve"> Dos o más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qubits</w:t>
      </w:r>
      <w:r w:rsidDel="00000000" w:rsidR="00000000" w:rsidRPr="00000000">
        <w:rPr>
          <w:color w:val="1b1c1d"/>
          <w:rtl w:val="0"/>
        </w:rPr>
        <w:t xml:space="preserve"> pueden estar vinculados de manera que el estado de uno afecta instantáneamente al estado del otro, sin importar la distancia entre ellos. Esto permite realizar cálculos interconectados de manera masiva.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731200" cy="2870200"/>
            <wp:effectExtent b="9525" l="9525" r="9525" t="9525"/>
            <wp:docPr descr="Imagen de quantum entanglement visualization" id="1" name="image1.jpg"/>
            <a:graphic>
              <a:graphicData uri="http://schemas.openxmlformats.org/drawingml/2006/picture">
                <pic:pic>
                  <pic:nvPicPr>
                    <pic:cNvPr descr="Imagen de quantum entanglement visualizatio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 w="9525">
                      <a:solidFill>
                        <a:srgbClr val="E3E3E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impacto de esta potencia se manifiesta en algoritmos cuánticos específicos, siendo el más relevante para la seguridad 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Algoritmo de Shor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dipazwxgwou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🚨 El Impacto Cuántico en la Ciberseguridad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mayor impacto negativo de la computación cuántica recae en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criptografía asimétrica</w:t>
      </w:r>
      <w:r w:rsidDel="00000000" w:rsidR="00000000" w:rsidRPr="00000000">
        <w:rPr>
          <w:color w:val="1b1c1d"/>
          <w:rtl w:val="0"/>
        </w:rPr>
        <w:t xml:space="preserve"> (o de clave pública), la base de la seguridad en Internet actual.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vg6y0774xaj" w:id="7"/>
      <w:bookmarkEnd w:id="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 Ruptura de la Criptografía Actual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Algoritmo de Shor</w:t>
      </w:r>
      <w:r w:rsidDel="00000000" w:rsidR="00000000" w:rsidRPr="00000000">
        <w:rPr>
          <w:color w:val="1b1c1d"/>
          <w:rtl w:val="0"/>
        </w:rPr>
        <w:t xml:space="preserve">, desarrollado por Peter Shor, es la amenaza más seria para la seguridad.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360"/>
        <w:tblGridChange w:id="0">
          <w:tblGrid>
            <w:gridCol w:w="2460"/>
            <w:gridCol w:w="63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Sistema de Cifrado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RSA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Rivest–Shamir–Adleman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basa en la dificultad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factorizar números grandes</w:t>
            </w:r>
            <w:r w:rsidDel="00000000" w:rsidR="00000000" w:rsidRPr="00000000">
              <w:rPr>
                <w:color w:val="1b1c1d"/>
                <w:rtl w:val="0"/>
              </w:rPr>
              <w:t xml:space="preserve"> en sus componentes primos. El Algoritmo de Shor puede factorizar estos números en cuestión de segundos o minutos.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Criptografía de Curva Elíptica (ECC)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basa en la dificultad del problema del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logaritmo discreto</w:t>
            </w:r>
            <w:r w:rsidDel="00000000" w:rsidR="00000000" w:rsidRPr="00000000">
              <w:rPr>
                <w:color w:val="1b1c1d"/>
                <w:rtl w:val="0"/>
              </w:rPr>
              <w:t xml:space="preserve">. El Algoritmo de Shor también puede resolver este problema de manera eficiente.</w:t>
            </w:r>
          </w:p>
        </w:tc>
      </w:tr>
    </w:tbl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Estos sistemas (RSA y ECC) son los que protegen actualmente: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Transacciones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online</w:t>
      </w:r>
      <w:r w:rsidDel="00000000" w:rsidR="00000000" w:rsidRPr="00000000">
        <w:rPr>
          <w:color w:val="1b1c1d"/>
          <w:rtl w:val="0"/>
        </w:rPr>
        <w:t xml:space="preserve"> (HTTPS/TLS).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Firmas digitales</w:t>
      </w:r>
      <w:r w:rsidDel="00000000" w:rsidR="00000000" w:rsidRPr="00000000">
        <w:rPr>
          <w:color w:val="1b1c1d"/>
          <w:rtl w:val="0"/>
        </w:rPr>
        <w:t xml:space="preserve"> (para autenticar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software</w:t>
      </w:r>
      <w:r w:rsidDel="00000000" w:rsidR="00000000" w:rsidRPr="00000000">
        <w:rPr>
          <w:color w:val="1b1c1d"/>
          <w:rtl w:val="0"/>
        </w:rPr>
        <w:t xml:space="preserve"> y documentos).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Monederos de criptomonedas</w:t>
      </w:r>
      <w:r w:rsidDel="00000000" w:rsidR="00000000" w:rsidRPr="00000000">
        <w:rPr>
          <w:color w:val="1b1c1d"/>
          <w:rtl w:val="0"/>
        </w:rPr>
        <w:t xml:space="preserve"> (Bitcoin, etc.).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aparición de una computadora cuántica suficientemente potente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fault-tolerant</w:t>
      </w:r>
      <w:r w:rsidDel="00000000" w:rsidR="00000000" w:rsidRPr="00000000">
        <w:rPr>
          <w:color w:val="1b1c1d"/>
          <w:rtl w:val="0"/>
        </w:rPr>
        <w:t xml:space="preserve">) permitiría a un atacante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descifrar la mayoría de las comunicaciones cifradas</w:t>
      </w:r>
      <w:r w:rsidDel="00000000" w:rsidR="00000000" w:rsidRPr="00000000">
        <w:rPr>
          <w:color w:val="1b1c1d"/>
          <w:rtl w:val="0"/>
        </w:rPr>
        <w:t xml:space="preserve"> que se envían hoy en día.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jd7x7aifdkh0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 Amenaza Menor al Cifrado Simétrico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Los algoritmos de cifrado simétrico (como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AES</w:t>
      </w:r>
      <w:r w:rsidDel="00000000" w:rsidR="00000000" w:rsidRPr="00000000">
        <w:rPr>
          <w:color w:val="1b1c1d"/>
          <w:rtl w:val="0"/>
        </w:rPr>
        <w:t xml:space="preserve">), utilizados para cifrar el contenido de datos a gran escala, no son inmunes, pero el impacto es menor. 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Algoritmo de Grover</w:t>
      </w:r>
      <w:r w:rsidDel="00000000" w:rsidR="00000000" w:rsidRPr="00000000">
        <w:rPr>
          <w:color w:val="1b1c1d"/>
          <w:rtl w:val="0"/>
        </w:rPr>
        <w:t xml:space="preserve"> puede acelerar la búsqueda de claves, pero solo requiere que 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duplique la longitud de la clave</w:t>
      </w:r>
      <w:r w:rsidDel="00000000" w:rsidR="00000000" w:rsidRPr="00000000">
        <w:rPr>
          <w:color w:val="1b1c1d"/>
          <w:rtl w:val="0"/>
        </w:rPr>
        <w:t xml:space="preserve"> (por ejemplo, pasar de AES-128 a AES-256) para mantener el mismo nivel de seguridad.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ty1lriz33jn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🛡️ La Solución: Criptografía Post-Cuántica (PQC)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comunidad global de seguridad está trabajando activamente en desarrollar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Criptografía Post-Cuántica (PQC)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PQC es un conjunto de nuevos algoritmos de clave pública que están diseñados para ser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resistentes a los ataques de las computadoras cuánticas</w:t>
      </w:r>
      <w:r w:rsidDel="00000000" w:rsidR="00000000" w:rsidRPr="00000000">
        <w:rPr>
          <w:color w:val="1b1c1d"/>
          <w:rtl w:val="0"/>
        </w:rPr>
        <w:t xml:space="preserve">, pero que se pueden ejecutar en la infraestructura clásica actual.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Estandarización:</w:t>
      </w:r>
      <w:r w:rsidDel="00000000" w:rsidR="00000000" w:rsidRPr="00000000">
        <w:rPr>
          <w:color w:val="1b1c1d"/>
          <w:rtl w:val="0"/>
        </w:rPr>
        <w:t xml:space="preserve"> El Instituto Nacional de Estándares y Tecnología de EE. UU.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NIST</w:t>
      </w:r>
      <w:r w:rsidDel="00000000" w:rsidR="00000000" w:rsidRPr="00000000">
        <w:rPr>
          <w:color w:val="1b1c1d"/>
          <w:rtl w:val="0"/>
        </w:rPr>
        <w:t xml:space="preserve">) ha estado liderando un proceso de años para seleccionar y estandarizar los mejores algoritmos PQC.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Tipos de Algoritmos:</w:t>
      </w:r>
      <w:r w:rsidDel="00000000" w:rsidR="00000000" w:rsidRPr="00000000">
        <w:rPr>
          <w:color w:val="1b1c1d"/>
          <w:rtl w:val="0"/>
        </w:rPr>
        <w:t xml:space="preserve"> Las técnicas PQC se basan en problemas matemáticos que se cree que son difíciles incluso para las máquinas cuánticas. Estos incluyen algoritmos basados 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celosías (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lattices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color w:val="1b1c1d"/>
          <w:rtl w:val="0"/>
        </w:rPr>
        <w:t xml:space="preserve">, códigos y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hash</w:t>
      </w:r>
      <w:r w:rsidDel="00000000" w:rsidR="00000000" w:rsidRPr="00000000">
        <w:rPr>
          <w:color w:val="1b1c1d"/>
          <w:rtl w:val="0"/>
        </w:rPr>
        <w:t xml:space="preserve"> (como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Dilithium</w:t>
      </w:r>
      <w:r w:rsidDel="00000000" w:rsidR="00000000" w:rsidRPr="00000000">
        <w:rPr>
          <w:color w:val="1b1c1d"/>
          <w:rtl w:val="0"/>
        </w:rPr>
        <w:t xml:space="preserve"> y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Kyber</w:t>
      </w:r>
      <w:r w:rsidDel="00000000" w:rsidR="00000000" w:rsidRPr="00000000">
        <w:rPr>
          <w:color w:val="1b1c1d"/>
          <w:rtl w:val="0"/>
        </w:rPr>
        <w:t xml:space="preserve">, que han sido seleccionados como estándares principales por NIST).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cambio a PQC se conoce como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migración criptográfica</w:t>
      </w:r>
      <w:r w:rsidDel="00000000" w:rsidR="00000000" w:rsidRPr="00000000">
        <w:rPr>
          <w:color w:val="1b1c1d"/>
          <w:rtl w:val="0"/>
        </w:rPr>
        <w:t xml:space="preserve"> y representa uno de los mayores desafíos de seguridad en la historia de Internet, ya que requerirá la actualización de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software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hardware</w:t>
      </w:r>
      <w:r w:rsidDel="00000000" w:rsidR="00000000" w:rsidRPr="00000000">
        <w:rPr>
          <w:color w:val="1b1c1d"/>
          <w:rtl w:val="0"/>
        </w:rPr>
        <w:t xml:space="preserve"> y protocolos en todo el mundo.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xt015mdp0a32" w:id="10"/>
      <w:bookmarkEnd w:id="1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🔑 Criptografía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Criptografía</w:t>
      </w:r>
      <w:r w:rsidDel="00000000" w:rsidR="00000000" w:rsidRPr="00000000">
        <w:rPr>
          <w:color w:val="1b1c1d"/>
          <w:rtl w:val="0"/>
        </w:rPr>
        <w:t xml:space="preserve"> (del griego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kryptós</w:t>
      </w:r>
      <w:r w:rsidDel="00000000" w:rsidR="00000000" w:rsidRPr="00000000">
        <w:rPr>
          <w:color w:val="1b1c1d"/>
          <w:rtl w:val="0"/>
        </w:rPr>
        <w:t xml:space="preserve">, 'oculto', y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graphein</w:t>
      </w:r>
      <w:r w:rsidDel="00000000" w:rsidR="00000000" w:rsidRPr="00000000">
        <w:rPr>
          <w:color w:val="1b1c1d"/>
          <w:rtl w:val="0"/>
        </w:rPr>
        <w:t xml:space="preserve">, 'escribir') es la disciplina que se ocupa de las técnicas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cifrado</w:t>
      </w:r>
      <w:r w:rsidDel="00000000" w:rsidR="00000000" w:rsidRPr="00000000">
        <w:rPr>
          <w:color w:val="1b1c1d"/>
          <w:rtl w:val="0"/>
        </w:rPr>
        <w:t xml:space="preserve">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codificación</w:t>
      </w:r>
      <w:r w:rsidDel="00000000" w:rsidR="00000000" w:rsidRPr="00000000">
        <w:rPr>
          <w:color w:val="1b1c1d"/>
          <w:rtl w:val="0"/>
        </w:rPr>
        <w:t xml:space="preserve"> de mensajes. Su objetivo principal es asegurar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confidencialidad</w:t>
      </w:r>
      <w:r w:rsidDel="00000000" w:rsidR="00000000" w:rsidRPr="00000000">
        <w:rPr>
          <w:color w:val="1b1c1d"/>
          <w:rtl w:val="0"/>
        </w:rPr>
        <w:t xml:space="preserve">,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integridad</w:t>
      </w:r>
      <w:r w:rsidDel="00000000" w:rsidR="00000000" w:rsidRPr="00000000">
        <w:rPr>
          <w:color w:val="1b1c1d"/>
          <w:rtl w:val="0"/>
        </w:rPr>
        <w:t xml:space="preserve">,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autenticidad</w:t>
      </w:r>
      <w:r w:rsidDel="00000000" w:rsidR="00000000" w:rsidRPr="00000000">
        <w:rPr>
          <w:color w:val="1b1c1d"/>
          <w:rtl w:val="0"/>
        </w:rPr>
        <w:t xml:space="preserve"> y 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 repudio</w:t>
      </w:r>
      <w:r w:rsidDel="00000000" w:rsidR="00000000" w:rsidRPr="00000000">
        <w:rPr>
          <w:color w:val="1b1c1d"/>
          <w:rtl w:val="0"/>
        </w:rPr>
        <w:t xml:space="preserve"> de la información en tránsito o en reposo.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la era digital, la criptografía es la base fundamental de la ciberseguridad, asegurando que las comunicaciones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online</w:t>
      </w:r>
      <w:r w:rsidDel="00000000" w:rsidR="00000000" w:rsidRPr="00000000">
        <w:rPr>
          <w:color w:val="1b1c1d"/>
          <w:rtl w:val="0"/>
        </w:rPr>
        <w:t xml:space="preserve"> (HTTPS, VPNs, etc.) y los datos almacenados sean seguros.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331rdm98aq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🧱 Tipos Principales de Criptografía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Existen tres categorías fundamentales de criptografía utilizadas hoy en día: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rvlkb8qs0yz" w:id="12"/>
      <w:bookmarkEnd w:id="1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 Criptografía de Clave Simétrica (o Secreta)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Mecanismo:</w:t>
      </w:r>
      <w:r w:rsidDel="00000000" w:rsidR="00000000" w:rsidRPr="00000000">
        <w:rPr>
          <w:color w:val="1b1c1d"/>
          <w:rtl w:val="0"/>
        </w:rPr>
        <w:t xml:space="preserve"> Utiliza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única clave secreta</w:t>
      </w:r>
      <w:r w:rsidDel="00000000" w:rsidR="00000000" w:rsidRPr="00000000">
        <w:rPr>
          <w:color w:val="1b1c1d"/>
          <w:rtl w:val="0"/>
        </w:rPr>
        <w:t xml:space="preserve"> tanto para cifrar el mensaje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plaintext</w:t>
      </w:r>
      <w:r w:rsidDel="00000000" w:rsidR="00000000" w:rsidRPr="00000000">
        <w:rPr>
          <w:color w:val="1b1c1d"/>
          <w:rtl w:val="0"/>
        </w:rPr>
        <w:t xml:space="preserve"> 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ciphertext</w:t>
      </w:r>
      <w:r w:rsidDel="00000000" w:rsidR="00000000" w:rsidRPr="00000000">
        <w:rPr>
          <w:color w:val="1b1c1d"/>
          <w:rtl w:val="0"/>
        </w:rPr>
        <w:t xml:space="preserve">) como para descifrarlo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ciphertext</w:t>
      </w:r>
      <w:r w:rsidDel="00000000" w:rsidR="00000000" w:rsidRPr="00000000">
        <w:rPr>
          <w:color w:val="1b1c1d"/>
          <w:rtl w:val="0"/>
        </w:rPr>
        <w:t xml:space="preserve"> 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plaintext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Velocidad:</w:t>
      </w:r>
      <w:r w:rsidDel="00000000" w:rsidR="00000000" w:rsidRPr="00000000">
        <w:rPr>
          <w:color w:val="1b1c1d"/>
          <w:rtl w:val="0"/>
        </w:rPr>
        <w:t xml:space="preserve"> Es generalmente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muy rápida</w:t>
      </w:r>
      <w:r w:rsidDel="00000000" w:rsidR="00000000" w:rsidRPr="00000000">
        <w:rPr>
          <w:color w:val="1b1c1d"/>
          <w:rtl w:val="0"/>
        </w:rPr>
        <w:t xml:space="preserve"> y eficiente, lo que la hace ideal para cifrar grandes volúmenes de datos.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Desafío:</w:t>
      </w:r>
      <w:r w:rsidDel="00000000" w:rsidR="00000000" w:rsidRPr="00000000">
        <w:rPr>
          <w:color w:val="1b1c1d"/>
          <w:rtl w:val="0"/>
        </w:rPr>
        <w:t xml:space="preserve"> La principal dificultad es cómo compartir de forma segura esa única clave secreta entre las dos partes sin que un tercero la intercepte (el "problema de la distribución de claves").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Ejemplos: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AES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Advanced Encryption Standard</w:t>
      </w:r>
      <w:r w:rsidDel="00000000" w:rsidR="00000000" w:rsidRPr="00000000">
        <w:rPr>
          <w:color w:val="1b1c1d"/>
          <w:rtl w:val="0"/>
        </w:rPr>
        <w:t xml:space="preserve">), DES, y 3DES.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z7zce5h8ofcv" w:id="13"/>
      <w:bookmarkEnd w:id="1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 Criptografía de Clave Asimétrica (o Pública)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Mecanismo:</w:t>
      </w:r>
      <w:r w:rsidDel="00000000" w:rsidR="00000000" w:rsidRPr="00000000">
        <w:rPr>
          <w:color w:val="1b1c1d"/>
          <w:rtl w:val="0"/>
        </w:rPr>
        <w:t xml:space="preserve"> Utiliza un par de claves matemáticamente relacionadas: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Clave Pública:</w:t>
      </w:r>
      <w:r w:rsidDel="00000000" w:rsidR="00000000" w:rsidRPr="00000000">
        <w:rPr>
          <w:color w:val="1b1c1d"/>
          <w:rtl w:val="0"/>
        </w:rPr>
        <w:t xml:space="preserve"> Puede ser compartida libremente y se usa para cifrar los datos.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Clave Privada:</w:t>
      </w:r>
      <w:r w:rsidDel="00000000" w:rsidR="00000000" w:rsidRPr="00000000">
        <w:rPr>
          <w:color w:val="1b1c1d"/>
          <w:rtl w:val="0"/>
        </w:rPr>
        <w:t xml:space="preserve"> Debe mantenerse secreta y se usa para descifrar los datos.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Uso:</w:t>
      </w:r>
      <w:r w:rsidDel="00000000" w:rsidR="00000000" w:rsidRPr="00000000">
        <w:rPr>
          <w:color w:val="1b1c1d"/>
          <w:rtl w:val="0"/>
        </w:rPr>
        <w:t xml:space="preserve"> Es fundamental para establecer la seguridad de una comunicación y la identidad. Por ejemplo, si A quiere enviar un mensaje a B, A cifra el mensaje con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clave pública de B</w:t>
      </w:r>
      <w:r w:rsidDel="00000000" w:rsidR="00000000" w:rsidRPr="00000000">
        <w:rPr>
          <w:color w:val="1b1c1d"/>
          <w:rtl w:val="0"/>
        </w:rPr>
        <w:t xml:space="preserve">, y solo B puede descifrarlo con su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clave privada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Desafío:</w:t>
      </w:r>
      <w:r w:rsidDel="00000000" w:rsidR="00000000" w:rsidRPr="00000000">
        <w:rPr>
          <w:color w:val="1b1c1d"/>
          <w:rtl w:val="0"/>
        </w:rPr>
        <w:t xml:space="preserve"> Es computacionalmente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más lenta</w:t>
      </w:r>
      <w:r w:rsidDel="00000000" w:rsidR="00000000" w:rsidRPr="00000000">
        <w:rPr>
          <w:color w:val="1b1c1d"/>
          <w:rtl w:val="0"/>
        </w:rPr>
        <w:t xml:space="preserve"> que la simétrica, por lo que se usa para 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intercambio seguro de la clave simétrica</w:t>
      </w:r>
      <w:r w:rsidDel="00000000" w:rsidR="00000000" w:rsidRPr="00000000">
        <w:rPr>
          <w:color w:val="1b1c1d"/>
          <w:rtl w:val="0"/>
        </w:rPr>
        <w:t xml:space="preserve"> y para las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firmas digitales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Ejemplos: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RSA</w:t>
      </w:r>
      <w:r w:rsidDel="00000000" w:rsidR="00000000" w:rsidRPr="00000000">
        <w:rPr>
          <w:color w:val="1b1c1d"/>
          <w:rtl w:val="0"/>
        </w:rPr>
        <w:t xml:space="preserve">, Criptografía de Curva Elíptica (ECC) y Diffie-Hellman.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a60ybeh7vcix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 Funciones Hash (Funciones Resumen)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Mecanismo:</w:t>
      </w:r>
      <w:r w:rsidDel="00000000" w:rsidR="00000000" w:rsidRPr="00000000">
        <w:rPr>
          <w:color w:val="1b1c1d"/>
          <w:rtl w:val="0"/>
        </w:rPr>
        <w:t xml:space="preserve"> Son algoritmos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unidireccionales</w:t>
      </w:r>
      <w:r w:rsidDel="00000000" w:rsidR="00000000" w:rsidRPr="00000000">
        <w:rPr>
          <w:color w:val="1b1c1d"/>
          <w:rtl w:val="0"/>
        </w:rPr>
        <w:t xml:space="preserve"> que toman una entrada de cualquier tamaño y producen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salida de tamaño fijo</w:t>
      </w:r>
      <w:r w:rsidDel="00000000" w:rsidR="00000000" w:rsidRPr="00000000">
        <w:rPr>
          <w:color w:val="1b1c1d"/>
          <w:rtl w:val="0"/>
        </w:rPr>
        <w:t xml:space="preserve"> (el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hash</w:t>
      </w:r>
      <w:r w:rsidDel="00000000" w:rsidR="00000000" w:rsidRPr="00000000">
        <w:rPr>
          <w:color w:val="1b1c1d"/>
          <w:rtl w:val="0"/>
        </w:rPr>
        <w:t xml:space="preserve"> o resumen) que es única para esa entrada. Es imposible (o extremadamente difícil) revertir 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hash</w:t>
      </w:r>
      <w:r w:rsidDel="00000000" w:rsidR="00000000" w:rsidRPr="00000000">
        <w:rPr>
          <w:color w:val="1b1c1d"/>
          <w:rtl w:val="0"/>
        </w:rPr>
        <w:t xml:space="preserve"> para obtener la entrada original.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Uso:</w:t>
      </w:r>
      <w:r w:rsidDel="00000000" w:rsidR="00000000" w:rsidRPr="00000000">
        <w:rPr>
          <w:color w:val="1b1c1d"/>
          <w:rtl w:val="0"/>
        </w:rPr>
        <w:t xml:space="preserve"> Se utilizan para garantizar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integridad</w:t>
      </w:r>
      <w:r w:rsidDel="00000000" w:rsidR="00000000" w:rsidRPr="00000000">
        <w:rPr>
          <w:color w:val="1b1c1d"/>
          <w:rtl w:val="0"/>
        </w:rPr>
        <w:t xml:space="preserve"> (verificar que un archivo no ha sido alterado) y para almacenar contraseñas de forma segura (se almacena 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hash</w:t>
      </w:r>
      <w:r w:rsidDel="00000000" w:rsidR="00000000" w:rsidRPr="00000000">
        <w:rPr>
          <w:color w:val="1b1c1d"/>
          <w:rtl w:val="0"/>
        </w:rPr>
        <w:t xml:space="preserve"> de la contraseña, no la contraseña en sí).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Ejemplo: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SHA-256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Secure Hash Algorithm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mr9nw6jl35b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🤝 Intercambio de Claves y Certificados Digitales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la práctica, la mayoría de los protocolos de seguridad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online</w:t>
      </w:r>
      <w:r w:rsidDel="00000000" w:rsidR="00000000" w:rsidRPr="00000000">
        <w:rPr>
          <w:color w:val="1b1c1d"/>
          <w:rtl w:val="0"/>
        </w:rPr>
        <w:t xml:space="preserve"> (como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TLS/SSL</w:t>
      </w:r>
      <w:r w:rsidDel="00000000" w:rsidR="00000000" w:rsidRPr="00000000">
        <w:rPr>
          <w:color w:val="1b1c1d"/>
          <w:rtl w:val="0"/>
        </w:rPr>
        <w:t xml:space="preserve">) utilizan una combinación de los tipos anteriores: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Cifrado Asimétrico</w:t>
      </w:r>
      <w:r w:rsidDel="00000000" w:rsidR="00000000" w:rsidRPr="00000000">
        <w:rPr>
          <w:color w:val="1b1c1d"/>
          <w:rtl w:val="0"/>
        </w:rPr>
        <w:t xml:space="preserve"> (RSA o ECC) para realizar el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intercambio inicial de claves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Una vez intercambiada de forma segura, se utiliza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Clave Simétrica</w:t>
      </w:r>
      <w:r w:rsidDel="00000000" w:rsidR="00000000" w:rsidRPr="00000000">
        <w:rPr>
          <w:color w:val="1b1c1d"/>
          <w:rtl w:val="0"/>
        </w:rPr>
        <w:t xml:space="preserve"> para el cifrado rápido de todos los datos restantes de la sesión.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proceso de autenticación de sitios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web</w:t>
      </w:r>
      <w:r w:rsidDel="00000000" w:rsidR="00000000" w:rsidRPr="00000000">
        <w:rPr>
          <w:color w:val="1b1c1d"/>
          <w:rtl w:val="0"/>
        </w:rPr>
        <w:t xml:space="preserve"> se basa 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Certificados Digitales</w:t>
      </w:r>
      <w:r w:rsidDel="00000000" w:rsidR="00000000" w:rsidRPr="00000000">
        <w:rPr>
          <w:color w:val="1b1c1d"/>
          <w:rtl w:val="0"/>
        </w:rPr>
        <w:t xml:space="preserve"> (X.509), emitidos por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Autoridades de Certificación (CA)</w:t>
      </w:r>
      <w:r w:rsidDel="00000000" w:rsidR="00000000" w:rsidRPr="00000000">
        <w:rPr>
          <w:color w:val="1b1c1d"/>
          <w:rtl w:val="0"/>
        </w:rPr>
        <w:t xml:space="preserve">, que vinculan la identidad del propietario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web</w:t>
      </w:r>
      <w:r w:rsidDel="00000000" w:rsidR="00000000" w:rsidRPr="00000000">
        <w:rPr>
          <w:color w:val="1b1c1d"/>
          <w:rtl w:val="0"/>
        </w:rPr>
        <w:t xml:space="preserve">) con su clave pública. Esto asegura que estás enviando información a quien realmente crees que es.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roohwne2vr6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🚀 Futuro: Criptografía Post-Cuántica (PQC)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se mencionó anteriormente, la criptografía asimétrica actual (RSA, ECC) es vulnerable al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Algoritmo de Shor</w:t>
      </w:r>
      <w:r w:rsidDel="00000000" w:rsidR="00000000" w:rsidRPr="00000000">
        <w:rPr>
          <w:color w:val="1b1c1d"/>
          <w:rtl w:val="0"/>
        </w:rPr>
        <w:t xml:space="preserve"> de la Computación Cuántica. Por ello, la investigación y estandarización de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Criptografía Post-Cuántica (PQC)</w:t>
      </w:r>
      <w:r w:rsidDel="00000000" w:rsidR="00000000" w:rsidRPr="00000000">
        <w:rPr>
          <w:color w:val="1b1c1d"/>
          <w:rtl w:val="0"/>
        </w:rPr>
        <w:t xml:space="preserve"> es crucial.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Los algoritmos PQC, como los basados 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celosías (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lattices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color w:val="1b1c1d"/>
          <w:rtl w:val="0"/>
        </w:rPr>
        <w:t xml:space="preserve">, buscan reemplazar los sistemas vulnerables por nuevos algoritmos que son resistentes a los ataques cuánticos.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