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Georgia" w:cs="Georgia" w:eastAsia="Georgia" w:hAnsi="Georgia"/>
          <w:b/>
          <w:bCs/>
          <w:color w:val="1B2A5E"/>
          <w:sz w:val="32"/>
          <w:szCs w:val="32"/>
        </w:rPr>
        <w:t xml:space="preserve">COSMIC EAGLE JOURNEY</w:t>
      </w:r>
    </w:p>
    <w:p>
      <w:pPr>
        <w:spacing w:after="80" w:before="0"/>
        <w:jc w:val="center"/>
      </w:pPr>
      <w:r>
        <w:rPr>
          <w:rFonts w:ascii="Georgia" w:cs="Georgia" w:eastAsia="Georgia" w:hAnsi="Georgia"/>
          <w:i w:val="false"/>
          <w:iCs w:val="false"/>
          <w:color w:val="8A6D2F"/>
          <w:sz w:val="22"/>
          <w:szCs w:val="22"/>
        </w:rPr>
        <w:t xml:space="preserve">Home — Preguntas Frecuentes</w:t>
      </w:r>
    </w:p>
    <w:p>
      <w:pPr>
        <w:pBdr>
          <w:bottom w:val="single" w:color="8A6D2F" w:sz="6" w:space="8"/>
        </w:pBdr>
        <w:spacing w:after="200" w:before="360"/>
        <w:jc w:val="center"/>
      </w:pPr>
      <w:r>
        <w:rPr>
          <w:rFonts w:ascii="Georgia" w:cs="Georgia" w:eastAsia="Georgia" w:hAnsi="Georgia"/>
          <w:b/>
          <w:bCs/>
          <w:caps/>
          <w:color w:val="1B2A5E"/>
          <w:sz w:val="26"/>
          <w:szCs w:val="26"/>
        </w:rPr>
        <w:t xml:space="preserve">Versión en español</w:t>
      </w:r>
    </w:p>
    <w:p>
      <w:pPr>
        <w:spacing w:after="80" w:before="0"/>
        <w:jc w:val="center"/>
      </w:pPr>
      <w:r>
        <w:rPr>
          <w:rFonts w:ascii="Georgia" w:cs="Georgia" w:eastAsia="Georgia" w:hAnsi="Georgia"/>
          <w:i w:val="false"/>
          <w:iCs w:val="false"/>
          <w:color w:val="8A6D2F"/>
          <w:sz w:val="22"/>
          <w:szCs w:val="22"/>
        </w:rPr>
        <w:t xml:space="preserve">¿Con curiosidad por el viaje?</w:t>
      </w:r>
    </w:p>
    <w:p>
      <w:pPr>
        <w:spacing w:after="80" w:before="0"/>
        <w:jc w:val="center"/>
      </w:pPr>
      <w:r>
        <w:rPr>
          <w:rFonts w:ascii="Georgia" w:cs="Georgia" w:eastAsia="Georgia" w:hAnsi="Georgia"/>
          <w:i/>
          <w:iCs/>
          <w:color w:val="8A6D2F"/>
          <w:sz w:val="22"/>
          <w:szCs w:val="22"/>
        </w:rPr>
        <w:t xml:space="preserve">Aquí van algunas cosas que quizás quieras saber antes de seguir explorando.</w:t>
      </w:r>
    </w:p>
    <w:p>
      <w:pPr>
        <w:pStyle w:val="Heading2"/>
        <w:spacing w:after="100" w:before="300"/>
      </w:pPr>
      <w:r>
        <w:rPr>
          <w:rFonts w:ascii="Georgia" w:cs="Georgia" w:eastAsia="Georgia" w:hAnsi="Georgia"/>
          <w:b/>
          <w:bCs/>
          <w:color w:val="1B2A5E"/>
          <w:sz w:val="24"/>
          <w:szCs w:val="24"/>
        </w:rPr>
        <w:t xml:space="preserve">1. ¿Qué es Cosmic Eagle Journey?</w:t>
      </w:r>
    </w:p>
    <w:p>
      <w:pPr>
        <w:spacing w:after="140" w:before="0" w:line="300"/>
      </w:pPr>
      <w:r>
        <w:rPr>
          <w:rFonts w:ascii="Calibri" w:cs="Calibri" w:eastAsia="Calibri" w:hAnsi="Calibri"/>
          <w:sz w:val="21"/>
          <w:szCs w:val="21"/>
        </w:rPr>
        <w:t xml:space="preserve">Cosmic Eagle Journey crea experiencias inmersivas de transformación personal y evolución consciente.</w:t>
      </w:r>
    </w:p>
    <w:p>
      <w:pPr>
        <w:spacing w:after="140" w:before="0" w:line="300"/>
      </w:pPr>
      <w:r>
        <w:rPr>
          <w:rFonts w:ascii="Calibri" w:cs="Calibri" w:eastAsia="Calibri" w:hAnsi="Calibri"/>
          <w:sz w:val="21"/>
          <w:szCs w:val="21"/>
        </w:rPr>
        <w:t xml:space="preserve">Nuestro trabajo reúne años de experiencia, distintas prácticas y tradiciones, y una exploración profunda de la conciencia humana y del potencial que existe dentro de cada uno de nosotros.</w:t>
      </w:r>
    </w:p>
    <w:p>
      <w:pPr>
        <w:pStyle w:val="Heading2"/>
        <w:spacing w:after="100" w:before="300"/>
      </w:pPr>
      <w:r>
        <w:rPr>
          <w:rFonts w:ascii="Georgia" w:cs="Georgia" w:eastAsia="Georgia" w:hAnsi="Georgia"/>
          <w:b/>
          <w:bCs/>
          <w:color w:val="1B2A5E"/>
          <w:sz w:val="24"/>
          <w:szCs w:val="24"/>
        </w:rPr>
        <w:t xml:space="preserve">2. ¿Qué hace diferente a este trabajo?</w:t>
      </w:r>
    </w:p>
    <w:p>
      <w:pPr>
        <w:spacing w:after="140" w:before="0" w:line="300"/>
      </w:pPr>
      <w:r>
        <w:rPr>
          <w:rFonts w:ascii="Calibri" w:cs="Calibri" w:eastAsia="Calibri" w:hAnsi="Calibri"/>
          <w:sz w:val="21"/>
          <w:szCs w:val="21"/>
        </w:rPr>
        <w:t xml:space="preserve">Nuestro enfoque va más allá de una sola práctica o metodología.</w:t>
      </w:r>
    </w:p>
    <w:p>
      <w:pPr>
        <w:spacing w:after="140" w:before="0" w:line="300"/>
      </w:pPr>
      <w:r>
        <w:rPr>
          <w:rFonts w:ascii="Calibri" w:cs="Calibri" w:eastAsia="Calibri" w:hAnsi="Calibri"/>
          <w:sz w:val="21"/>
          <w:szCs w:val="21"/>
        </w:rPr>
        <w:t xml:space="preserve">Trabajamos con el ser humano como un sistema multidimensional — cuerpo, mente, emociones, energía y alma — creando experiencias diseñadas para que las personas accedan a capas más profundas de sí mismas y avancen en su proceso evolutivo.</w:t>
      </w:r>
    </w:p>
    <w:p>
      <w:pPr>
        <w:pStyle w:val="Heading2"/>
        <w:spacing w:after="100" w:before="300"/>
      </w:pPr>
      <w:r>
        <w:rPr>
          <w:rFonts w:ascii="Georgia" w:cs="Georgia" w:eastAsia="Georgia" w:hAnsi="Georgia"/>
          <w:b/>
          <w:bCs/>
          <w:color w:val="1B2A5E"/>
          <w:sz w:val="24"/>
          <w:szCs w:val="24"/>
        </w:rPr>
        <w:t xml:space="preserve">3. ¿A qué se refieren con evolución humana?</w:t>
      </w:r>
    </w:p>
    <w:p>
      <w:pPr>
        <w:spacing w:after="140" w:before="0" w:line="300"/>
      </w:pPr>
      <w:r>
        <w:rPr>
          <w:rFonts w:ascii="Calibri" w:cs="Calibri" w:eastAsia="Calibri" w:hAnsi="Calibri"/>
          <w:sz w:val="21"/>
          <w:szCs w:val="21"/>
        </w:rPr>
        <w:t xml:space="preserve">Para nosotros, evolucionar no se trata de convertirse en otra persona. Se trata de ir liberando progresivamente aquello que nos limita y ganar mayor acceso a nuestra propia conciencia, a nuestros recursos internos y a nuestro potencial.</w:t>
      </w:r>
    </w:p>
    <w:p>
      <w:pPr>
        <w:spacing w:after="140" w:before="0" w:line="300"/>
      </w:pPr>
      <w:r>
        <w:rPr>
          <w:rFonts w:ascii="Calibri" w:cs="Calibri" w:eastAsia="Calibri" w:hAnsi="Calibri"/>
          <w:sz w:val="21"/>
          <w:szCs w:val="21"/>
        </w:rPr>
        <w:t xml:space="preserve">Es un proceso de volvernos más conscientes de quiénes somos, de cómo vivimos y de en qué somos capaces de convertirnos.</w:t>
      </w:r>
    </w:p>
    <w:p>
      <w:pPr>
        <w:pStyle w:val="Heading2"/>
        <w:spacing w:after="100" w:before="300"/>
      </w:pPr>
      <w:r>
        <w:rPr>
          <w:rFonts w:ascii="Georgia" w:cs="Georgia" w:eastAsia="Georgia" w:hAnsi="Georgia"/>
          <w:b/>
          <w:bCs/>
          <w:color w:val="1B2A5E"/>
          <w:sz w:val="24"/>
          <w:szCs w:val="24"/>
        </w:rPr>
        <w:t xml:space="preserve">4. ¿Para quién es este trabajo?</w:t>
      </w:r>
    </w:p>
    <w:p>
      <w:pPr>
        <w:spacing w:after="140" w:before="0" w:line="300"/>
      </w:pPr>
      <w:r>
        <w:rPr>
          <w:rFonts w:ascii="Calibri" w:cs="Calibri" w:eastAsia="Calibri" w:hAnsi="Calibri"/>
          <w:sz w:val="21"/>
          <w:szCs w:val="21"/>
        </w:rPr>
        <w:t xml:space="preserve">Nuestras experiencias son para personas que se sienten listas para explorarse con mayor profundidad, soltar lo que ya no les sirve y expandirse hacia nuevas posibilidades.</w:t>
      </w:r>
    </w:p>
    <w:p>
      <w:pPr>
        <w:spacing w:after="140" w:before="0" w:line="300"/>
      </w:pPr>
      <w:r>
        <w:rPr>
          <w:rFonts w:ascii="Calibri" w:cs="Calibri" w:eastAsia="Calibri" w:hAnsi="Calibri"/>
          <w:sz w:val="21"/>
          <w:szCs w:val="21"/>
        </w:rPr>
        <w:t xml:space="preserve">No necesitas experiencia previa, pero la curiosidad, la apertura y la responsabilidad personal son esenciales.</w:t>
      </w:r>
    </w:p>
    <w:p>
      <w:pPr>
        <w:pStyle w:val="Heading2"/>
        <w:spacing w:after="100" w:before="300"/>
      </w:pPr>
      <w:r>
        <w:rPr>
          <w:rFonts w:ascii="Georgia" w:cs="Georgia" w:eastAsia="Georgia" w:hAnsi="Georgia"/>
          <w:b/>
          <w:bCs/>
          <w:color w:val="1B2A5E"/>
          <w:sz w:val="24"/>
          <w:szCs w:val="24"/>
        </w:rPr>
        <w:t xml:space="preserve">5. ¿Para quién no es este trabajo?</w:t>
      </w:r>
    </w:p>
    <w:p>
      <w:pPr>
        <w:spacing w:after="140" w:before="0" w:line="300"/>
      </w:pPr>
      <w:r>
        <w:rPr>
          <w:rFonts w:ascii="Calibri" w:cs="Calibri" w:eastAsia="Calibri" w:hAnsi="Calibri"/>
          <w:sz w:val="21"/>
          <w:szCs w:val="21"/>
        </w:rPr>
        <w:t xml:space="preserve">Este trabajo no es para todos.</w:t>
      </w:r>
    </w:p>
    <w:p>
      <w:pPr>
        <w:spacing w:after="140" w:before="0" w:line="300"/>
      </w:pPr>
      <w:r>
        <w:rPr>
          <w:rFonts w:ascii="Calibri" w:cs="Calibri" w:eastAsia="Calibri" w:hAnsi="Calibri"/>
          <w:sz w:val="21"/>
          <w:szCs w:val="21"/>
        </w:rPr>
        <w:t xml:space="preserve">Puede no ser adecuado para quienes buscan una solución rápida, una experiencia puramente recreativa, o que otra persona les entregue todas las respuestas.</w:t>
      </w:r>
    </w:p>
    <w:p>
      <w:pPr>
        <w:spacing w:after="140" w:before="0" w:line="300"/>
      </w:pPr>
      <w:r>
        <w:rPr>
          <w:rFonts w:ascii="Calibri" w:cs="Calibri" w:eastAsia="Calibri" w:hAnsi="Calibri"/>
          <w:sz w:val="21"/>
          <w:szCs w:val="21"/>
        </w:rPr>
        <w:t xml:space="preserve">Nuestras experiencias requieren apertura, responsabilidad personal y una disposición genuina a involucrarse con el propio proceso. Ciertas condiciones de salud física o mental también pueden hacer que la participación no sea apropiada. Por eso, todas las personas completan un proceso de evaluación antes de sumarse a una experiencia.</w:t>
      </w:r>
    </w:p>
    <w:p>
      <w:pPr>
        <w:pStyle w:val="Heading2"/>
        <w:spacing w:after="100" w:before="300"/>
      </w:pPr>
      <w:r>
        <w:rPr>
          <w:rFonts w:ascii="Georgia" w:cs="Georgia" w:eastAsia="Georgia" w:hAnsi="Georgia"/>
          <w:b/>
          <w:bCs/>
          <w:color w:val="1B2A5E"/>
          <w:sz w:val="24"/>
          <w:szCs w:val="24"/>
        </w:rPr>
        <w:t xml:space="preserve">6. ¿Necesito tener un camino espiritual previo?</w:t>
      </w:r>
    </w:p>
    <w:p>
      <w:pPr>
        <w:spacing w:after="140" w:before="0" w:line="300"/>
      </w:pPr>
      <w:r>
        <w:rPr>
          <w:rFonts w:ascii="Calibri" w:cs="Calibri" w:eastAsia="Calibri" w:hAnsi="Calibri"/>
          <w:sz w:val="21"/>
          <w:szCs w:val="21"/>
        </w:rPr>
        <w:t xml:space="preserve">No.</w:t>
      </w:r>
    </w:p>
    <w:p>
      <w:pPr>
        <w:spacing w:after="140" w:before="0" w:line="300"/>
      </w:pPr>
      <w:r>
        <w:rPr>
          <w:rFonts w:ascii="Calibri" w:cs="Calibri" w:eastAsia="Calibri" w:hAnsi="Calibri"/>
          <w:sz w:val="21"/>
          <w:szCs w:val="21"/>
        </w:rPr>
        <w:t xml:space="preserve">Las personas llegan desde contextos, culturas y sistemas de creencias muy distintos. No necesitas creer en nada en particular.</w:t>
      </w:r>
    </w:p>
    <w:p>
      <w:pPr>
        <w:spacing w:after="140" w:before="0" w:line="300"/>
      </w:pPr>
      <w:r>
        <w:rPr>
          <w:rFonts w:ascii="Calibri" w:cs="Calibri" w:eastAsia="Calibri" w:hAnsi="Calibri"/>
          <w:sz w:val="21"/>
          <w:szCs w:val="21"/>
        </w:rPr>
        <w:t xml:space="preserve">Te invitamos a acercarte a la experiencia con la mente abierta y permitir que sea tu propia vivencia la que informe tu comprensión.</w:t>
      </w:r>
    </w:p>
    <w:p>
      <w:pPr>
        <w:pStyle w:val="Heading2"/>
        <w:spacing w:after="100" w:before="300"/>
      </w:pPr>
      <w:r>
        <w:rPr>
          <w:rFonts w:ascii="Georgia" w:cs="Georgia" w:eastAsia="Georgia" w:hAnsi="Georgia"/>
          <w:b/>
          <w:bCs/>
          <w:color w:val="1B2A5E"/>
          <w:sz w:val="24"/>
          <w:szCs w:val="24"/>
        </w:rPr>
        <w:t xml:space="preserve">7. ¿Esto es terapia?</w:t>
      </w:r>
    </w:p>
    <w:p>
      <w:pPr>
        <w:spacing w:after="140" w:before="0" w:line="300"/>
      </w:pPr>
      <w:r>
        <w:rPr>
          <w:rFonts w:ascii="Calibri" w:cs="Calibri" w:eastAsia="Calibri" w:hAnsi="Calibri"/>
          <w:sz w:val="21"/>
          <w:szCs w:val="21"/>
        </w:rPr>
        <w:t xml:space="preserve">No. Cosmic Eagle Journey no sustituye la atención médica, la psicoterapia ni el tratamiento psiquiátrico.</w:t>
      </w:r>
    </w:p>
    <w:p>
      <w:pPr>
        <w:spacing w:after="140" w:before="0" w:line="300"/>
      </w:pPr>
      <w:r>
        <w:rPr>
          <w:rFonts w:ascii="Calibri" w:cs="Calibri" w:eastAsia="Calibri" w:hAnsi="Calibri"/>
          <w:sz w:val="21"/>
          <w:szCs w:val="21"/>
        </w:rPr>
        <w:t xml:space="preserve">Nuestro trabajo se centra en la conciencia, la exploración personal y la evolución humana y, cuando corresponde, puede convivir con otras formas de apoyo profesional.</w:t>
      </w:r>
    </w:p>
    <w:p>
      <w:pPr>
        <w:pStyle w:val="Heading2"/>
        <w:spacing w:after="100" w:before="300"/>
      </w:pPr>
      <w:r>
        <w:rPr>
          <w:rFonts w:ascii="Georgia" w:cs="Georgia" w:eastAsia="Georgia" w:hAnsi="Georgia"/>
          <w:b/>
          <w:bCs/>
          <w:color w:val="1B2A5E"/>
          <w:sz w:val="24"/>
          <w:szCs w:val="24"/>
        </w:rPr>
        <w:t xml:space="preserve">8. ¿Es seguro este trabajo?</w:t>
      </w:r>
    </w:p>
    <w:p>
      <w:pPr>
        <w:spacing w:after="140" w:before="0" w:line="300"/>
      </w:pPr>
      <w:r>
        <w:rPr>
          <w:rFonts w:ascii="Calibri" w:cs="Calibri" w:eastAsia="Calibri" w:hAnsi="Calibri"/>
          <w:sz w:val="21"/>
          <w:szCs w:val="21"/>
        </w:rPr>
        <w:t xml:space="preserve">El cuidado, la responsabilidad y el respeto por el proceso individual de cada persona son fundamentales en todo lo que hacemos.</w:t>
      </w:r>
    </w:p>
    <w:p>
      <w:pPr>
        <w:spacing w:after="140" w:before="0" w:line="300"/>
      </w:pPr>
      <w:r>
        <w:rPr>
          <w:rFonts w:ascii="Calibri" w:cs="Calibri" w:eastAsia="Calibri" w:hAnsi="Calibri"/>
          <w:sz w:val="21"/>
          <w:szCs w:val="21"/>
        </w:rPr>
        <w:t xml:space="preserve">Antes de participar, cada persona pasa por un proceso de preparación y evaluación que nos permite comprender sus circunstancias particulares y determinar si la experiencia es apropiada para ella.</w:t>
      </w:r>
    </w:p>
    <w:p>
      <w:pPr>
        <w:pStyle w:val="Heading2"/>
        <w:spacing w:after="100" w:before="300"/>
      </w:pPr>
      <w:r>
        <w:rPr>
          <w:rFonts w:ascii="Georgia" w:cs="Georgia" w:eastAsia="Georgia" w:hAnsi="Georgia"/>
          <w:b/>
          <w:bCs/>
          <w:color w:val="1B2A5E"/>
          <w:sz w:val="24"/>
          <w:szCs w:val="24"/>
        </w:rPr>
        <w:t xml:space="preserve">9. ¿Qué puedo esperar vivir?</w:t>
      </w:r>
    </w:p>
    <w:p>
      <w:pPr>
        <w:spacing w:after="140" w:before="0" w:line="300"/>
      </w:pPr>
      <w:r>
        <w:rPr>
          <w:rFonts w:ascii="Calibri" w:cs="Calibri" w:eastAsia="Calibri" w:hAnsi="Calibri"/>
          <w:sz w:val="21"/>
          <w:szCs w:val="21"/>
        </w:rPr>
        <w:t xml:space="preserve">Cada viaje es distinto.</w:t>
      </w:r>
    </w:p>
    <w:p>
      <w:pPr>
        <w:spacing w:after="140" w:before="0" w:line="300"/>
      </w:pPr>
      <w:r>
        <w:rPr>
          <w:rFonts w:ascii="Calibri" w:cs="Calibri" w:eastAsia="Calibri" w:hAnsi="Calibri"/>
          <w:sz w:val="21"/>
          <w:szCs w:val="21"/>
        </w:rPr>
        <w:t xml:space="preserve">Las personas pueden encontrarse con dimensiones emocionales, psicológicas, energéticas o espirituales de sí mismas. Más que prometer un resultado determinado, creamos las condiciones para que cada persona explore lo que resulta significativo y relevante para su propio proceso.</w:t>
      </w:r>
    </w:p>
    <w:p>
      <w:pPr>
        <w:pStyle w:val="Heading2"/>
        <w:spacing w:after="100" w:before="300"/>
      </w:pPr>
      <w:r>
        <w:rPr>
          <w:rFonts w:ascii="Georgia" w:cs="Georgia" w:eastAsia="Georgia" w:hAnsi="Georgia"/>
          <w:b/>
          <w:bCs/>
          <w:color w:val="1B2A5E"/>
          <w:sz w:val="24"/>
          <w:szCs w:val="24"/>
        </w:rPr>
        <w:t xml:space="preserve">10. ¿Cómo puedo saber más?</w:t>
      </w:r>
    </w:p>
    <w:p>
      <w:pPr>
        <w:spacing w:after="140" w:before="0" w:line="300"/>
      </w:pPr>
      <w:r>
        <w:rPr>
          <w:rFonts w:ascii="Calibri" w:cs="Calibri" w:eastAsia="Calibri" w:hAnsi="Calibri"/>
          <w:sz w:val="21"/>
          <w:szCs w:val="21"/>
        </w:rPr>
        <w:t xml:space="preserve">La mayoría de las personas llega a Cosmic Eagle Journey por recomendación personal o a través de alguien que ya conoce nuestro trabajo.</w:t>
      </w:r>
    </w:p>
    <w:p>
      <w:pPr>
        <w:spacing w:after="140" w:before="0" w:line="300"/>
      </w:pPr>
      <w:r>
        <w:rPr>
          <w:rFonts w:ascii="Calibri" w:cs="Calibri" w:eastAsia="Calibri" w:hAnsi="Calibri"/>
          <w:sz w:val="21"/>
          <w:szCs w:val="21"/>
        </w:rPr>
        <w:t xml:space="preserve">Algunos aspectos de lo que hacemos requieren contexto y por eso se comparten dentro de nuestro espacio privado.</w:t>
      </w:r>
    </w:p>
    <w:p>
      <w:pPr>
        <w:spacing w:after="140" w:before="0" w:line="300"/>
      </w:pPr>
      <w:r>
        <w:rPr>
          <w:rFonts w:ascii="Calibri" w:cs="Calibri" w:eastAsia="Calibri" w:hAnsi="Calibri"/>
          <w:sz w:val="21"/>
          <w:szCs w:val="21"/>
        </w:rPr>
        <w:t xml:space="preserve">Si has sido invitado a explorar más, puedes entrar para conocer más sobre nuestro enfoque, nuestras experiencias, el proceso de preparación y los próximos viajes.</w:t>
      </w:r>
    </w:p>
    <w:p>
      <w:pPr>
        <w:spacing w:after="200" w:before="280"/>
        <w:jc w:val="center"/>
      </w:pPr>
      <w:r>
        <w:rPr>
          <w:rFonts w:ascii="Georgia" w:cs="Georgia" w:eastAsia="Georgia" w:hAnsi="Georgia"/>
          <w:b/>
          <w:bCs/>
          <w:color w:val="8A6D2F"/>
          <w:sz w:val="22"/>
          <w:szCs w:val="22"/>
        </w:rPr>
        <w:t xml:space="preserve">EXPLORAR MÁS →</w:t>
      </w:r>
    </w:p>
    <w:p>
      <w:r>
        <w:br w:type="page"/>
      </w:r>
    </w:p>
    <w:p>
      <w:pPr>
        <w:spacing w:after="120" w:before="0"/>
        <w:jc w:val="center"/>
      </w:pPr>
      <w:r>
        <w:rPr>
          <w:rFonts w:ascii="Georgia" w:cs="Georgia" w:eastAsia="Georgia" w:hAnsi="Georgia"/>
          <w:b/>
          <w:bCs/>
          <w:color w:val="1B2A5E"/>
          <w:sz w:val="32"/>
          <w:szCs w:val="32"/>
        </w:rPr>
        <w:t xml:space="preserve">COSMIC EAGLE JOURNEY</w:t>
      </w:r>
    </w:p>
    <w:p>
      <w:pPr>
        <w:spacing w:after="80" w:before="0"/>
        <w:jc w:val="center"/>
      </w:pPr>
      <w:r>
        <w:rPr>
          <w:rFonts w:ascii="Georgia" w:cs="Georgia" w:eastAsia="Georgia" w:hAnsi="Georgia"/>
          <w:i w:val="false"/>
          <w:iCs w:val="false"/>
          <w:color w:val="8A6D2F"/>
          <w:sz w:val="22"/>
          <w:szCs w:val="22"/>
        </w:rPr>
        <w:t xml:space="preserve">Home — Frequently Asked Questions</w:t>
      </w:r>
    </w:p>
    <w:p>
      <w:pPr>
        <w:pBdr>
          <w:bottom w:val="single" w:color="8A6D2F" w:sz="6" w:space="8"/>
        </w:pBdr>
        <w:spacing w:after="200" w:before="360"/>
        <w:jc w:val="center"/>
      </w:pPr>
      <w:r>
        <w:rPr>
          <w:rFonts w:ascii="Georgia" w:cs="Georgia" w:eastAsia="Georgia" w:hAnsi="Georgia"/>
          <w:b/>
          <w:bCs/>
          <w:caps/>
          <w:color w:val="1B2A5E"/>
          <w:sz w:val="26"/>
          <w:szCs w:val="26"/>
        </w:rPr>
        <w:t xml:space="preserve">English version</w:t>
      </w:r>
    </w:p>
    <w:p>
      <w:pPr>
        <w:spacing w:after="80" w:before="0"/>
        <w:jc w:val="center"/>
      </w:pPr>
      <w:r>
        <w:rPr>
          <w:rFonts w:ascii="Georgia" w:cs="Georgia" w:eastAsia="Georgia" w:hAnsi="Georgia"/>
          <w:i w:val="false"/>
          <w:iCs w:val="false"/>
          <w:color w:val="8A6D2F"/>
          <w:sz w:val="22"/>
          <w:szCs w:val="22"/>
        </w:rPr>
        <w:t xml:space="preserve">Curious about the journey?</w:t>
      </w:r>
    </w:p>
    <w:p>
      <w:pPr>
        <w:spacing w:after="80" w:before="0"/>
        <w:jc w:val="center"/>
      </w:pPr>
      <w:r>
        <w:rPr>
          <w:rFonts w:ascii="Georgia" w:cs="Georgia" w:eastAsia="Georgia" w:hAnsi="Georgia"/>
          <w:i/>
          <w:iCs/>
          <w:color w:val="8A6D2F"/>
          <w:sz w:val="22"/>
          <w:szCs w:val="22"/>
        </w:rPr>
        <w:t xml:space="preserve">Here are a few things you may want to know before exploring further.</w:t>
      </w:r>
    </w:p>
    <w:p>
      <w:pPr>
        <w:pStyle w:val="Heading2"/>
        <w:spacing w:after="100" w:before="300"/>
      </w:pPr>
      <w:r>
        <w:rPr>
          <w:rFonts w:ascii="Georgia" w:cs="Georgia" w:eastAsia="Georgia" w:hAnsi="Georgia"/>
          <w:b/>
          <w:bCs/>
          <w:color w:val="1B2A5E"/>
          <w:sz w:val="24"/>
          <w:szCs w:val="24"/>
        </w:rPr>
        <w:t xml:space="preserve">1. What is Cosmic Eagle Journey?</w:t>
      </w:r>
    </w:p>
    <w:p>
      <w:pPr>
        <w:spacing w:after="140" w:before="0" w:line="300"/>
      </w:pPr>
      <w:r>
        <w:rPr>
          <w:rFonts w:ascii="Calibri" w:cs="Calibri" w:eastAsia="Calibri" w:hAnsi="Calibri"/>
          <w:sz w:val="21"/>
          <w:szCs w:val="21"/>
        </w:rPr>
        <w:t xml:space="preserve">Cosmic Eagle Journey creates immersive experiences for personal transformation and conscious evolution.</w:t>
      </w:r>
    </w:p>
    <w:p>
      <w:pPr>
        <w:spacing w:after="140" w:before="0" w:line="300"/>
      </w:pPr>
      <w:r>
        <w:rPr>
          <w:rFonts w:ascii="Calibri" w:cs="Calibri" w:eastAsia="Calibri" w:hAnsi="Calibri"/>
          <w:sz w:val="21"/>
          <w:szCs w:val="21"/>
        </w:rPr>
        <w:t xml:space="preserve">Our work brings together years of experience, different practices and traditions, and a deep exploration of human consciousness and the potential that exists within each of us.</w:t>
      </w:r>
    </w:p>
    <w:p>
      <w:pPr>
        <w:pStyle w:val="Heading2"/>
        <w:spacing w:after="100" w:before="300"/>
      </w:pPr>
      <w:r>
        <w:rPr>
          <w:rFonts w:ascii="Georgia" w:cs="Georgia" w:eastAsia="Georgia" w:hAnsi="Georgia"/>
          <w:b/>
          <w:bCs/>
          <w:color w:val="1B2A5E"/>
          <w:sz w:val="24"/>
          <w:szCs w:val="24"/>
        </w:rPr>
        <w:t xml:space="preserve">2. What makes this work different?</w:t>
      </w:r>
    </w:p>
    <w:p>
      <w:pPr>
        <w:spacing w:after="140" w:before="0" w:line="300"/>
      </w:pPr>
      <w:r>
        <w:rPr>
          <w:rFonts w:ascii="Calibri" w:cs="Calibri" w:eastAsia="Calibri" w:hAnsi="Calibri"/>
          <w:sz w:val="21"/>
          <w:szCs w:val="21"/>
        </w:rPr>
        <w:t xml:space="preserve">Our approach goes beyond a single practice or methodology.</w:t>
      </w:r>
    </w:p>
    <w:p>
      <w:pPr>
        <w:spacing w:after="140" w:before="0" w:line="300"/>
      </w:pPr>
      <w:r>
        <w:rPr>
          <w:rFonts w:ascii="Calibri" w:cs="Calibri" w:eastAsia="Calibri" w:hAnsi="Calibri"/>
          <w:sz w:val="21"/>
          <w:szCs w:val="21"/>
        </w:rPr>
        <w:t xml:space="preserve">We work with the human being as a multidimensional system — body, mind, emotions, energy and soul — creating experiences designed to help people access deeper layers of themselves and move forward in their evolutionary process.</w:t>
      </w:r>
    </w:p>
    <w:p>
      <w:pPr>
        <w:pStyle w:val="Heading2"/>
        <w:spacing w:after="100" w:before="300"/>
      </w:pPr>
      <w:r>
        <w:rPr>
          <w:rFonts w:ascii="Georgia" w:cs="Georgia" w:eastAsia="Georgia" w:hAnsi="Georgia"/>
          <w:b/>
          <w:bCs/>
          <w:color w:val="1B2A5E"/>
          <w:sz w:val="24"/>
          <w:szCs w:val="24"/>
        </w:rPr>
        <w:t xml:space="preserve">3. What do you mean by human evolution?</w:t>
      </w:r>
    </w:p>
    <w:p>
      <w:pPr>
        <w:spacing w:after="140" w:before="0" w:line="300"/>
      </w:pPr>
      <w:r>
        <w:rPr>
          <w:rFonts w:ascii="Calibri" w:cs="Calibri" w:eastAsia="Calibri" w:hAnsi="Calibri"/>
          <w:sz w:val="21"/>
          <w:szCs w:val="21"/>
        </w:rPr>
        <w:t xml:space="preserve">For us, evolution is not about becoming someone else. It is about progressively releasing what limits us and gaining greater access to our own consciousness, inner resources and potential.</w:t>
      </w:r>
    </w:p>
    <w:p>
      <w:pPr>
        <w:spacing w:after="140" w:before="0" w:line="300"/>
      </w:pPr>
      <w:r>
        <w:rPr>
          <w:rFonts w:ascii="Calibri" w:cs="Calibri" w:eastAsia="Calibri" w:hAnsi="Calibri"/>
          <w:sz w:val="21"/>
          <w:szCs w:val="21"/>
        </w:rPr>
        <w:t xml:space="preserve">It is a process of becoming more aware of who we are, how we live and what we are capable of becoming.</w:t>
      </w:r>
    </w:p>
    <w:p>
      <w:pPr>
        <w:pStyle w:val="Heading2"/>
        <w:spacing w:after="100" w:before="300"/>
      </w:pPr>
      <w:r>
        <w:rPr>
          <w:rFonts w:ascii="Georgia" w:cs="Georgia" w:eastAsia="Georgia" w:hAnsi="Georgia"/>
          <w:b/>
          <w:bCs/>
          <w:color w:val="1B2A5E"/>
          <w:sz w:val="24"/>
          <w:szCs w:val="24"/>
        </w:rPr>
        <w:t xml:space="preserve">4. Who is this work for?</w:t>
      </w:r>
    </w:p>
    <w:p>
      <w:pPr>
        <w:spacing w:after="140" w:before="0" w:line="300"/>
      </w:pPr>
      <w:r>
        <w:rPr>
          <w:rFonts w:ascii="Calibri" w:cs="Calibri" w:eastAsia="Calibri" w:hAnsi="Calibri"/>
          <w:sz w:val="21"/>
          <w:szCs w:val="21"/>
        </w:rPr>
        <w:t xml:space="preserve">Our experiences are for people who feel ready to explore themselves more deeply, release what no longer serves them and expand into new possibilities.</w:t>
      </w:r>
    </w:p>
    <w:p>
      <w:pPr>
        <w:spacing w:after="140" w:before="0" w:line="300"/>
      </w:pPr>
      <w:r>
        <w:rPr>
          <w:rFonts w:ascii="Calibri" w:cs="Calibri" w:eastAsia="Calibri" w:hAnsi="Calibri"/>
          <w:sz w:val="21"/>
          <w:szCs w:val="21"/>
        </w:rPr>
        <w:t xml:space="preserve">You don't need previous experience, but curiosity, openness and personal responsibility are essential.</w:t>
      </w:r>
    </w:p>
    <w:p>
      <w:pPr>
        <w:pStyle w:val="Heading2"/>
        <w:spacing w:after="100" w:before="300"/>
      </w:pPr>
      <w:r>
        <w:rPr>
          <w:rFonts w:ascii="Georgia" w:cs="Georgia" w:eastAsia="Georgia" w:hAnsi="Georgia"/>
          <w:b/>
          <w:bCs/>
          <w:color w:val="1B2A5E"/>
          <w:sz w:val="24"/>
          <w:szCs w:val="24"/>
        </w:rPr>
        <w:t xml:space="preserve">5. Who is this work not for?</w:t>
      </w:r>
    </w:p>
    <w:p>
      <w:pPr>
        <w:spacing w:after="140" w:before="0" w:line="300"/>
      </w:pPr>
      <w:r>
        <w:rPr>
          <w:rFonts w:ascii="Calibri" w:cs="Calibri" w:eastAsia="Calibri" w:hAnsi="Calibri"/>
          <w:sz w:val="21"/>
          <w:szCs w:val="21"/>
        </w:rPr>
        <w:t xml:space="preserve">This work is not for everyone.</w:t>
      </w:r>
    </w:p>
    <w:p>
      <w:pPr>
        <w:spacing w:after="140" w:before="0" w:line="300"/>
      </w:pPr>
      <w:r>
        <w:rPr>
          <w:rFonts w:ascii="Calibri" w:cs="Calibri" w:eastAsia="Calibri" w:hAnsi="Calibri"/>
          <w:sz w:val="21"/>
          <w:szCs w:val="21"/>
        </w:rPr>
        <w:t xml:space="preserve">It may not be appropriate for people looking for a quick fix, a purely recreational experience, or someone else to provide all the answers.</w:t>
      </w:r>
    </w:p>
    <w:p>
      <w:pPr>
        <w:spacing w:after="140" w:before="0" w:line="300"/>
      </w:pPr>
      <w:r>
        <w:rPr>
          <w:rFonts w:ascii="Calibri" w:cs="Calibri" w:eastAsia="Calibri" w:hAnsi="Calibri"/>
          <w:sz w:val="21"/>
          <w:szCs w:val="21"/>
        </w:rPr>
        <w:t xml:space="preserve">Our experiences require openness, personal responsibility and a genuine willingness to engage with your own process. Certain physical or mental health conditions may also make participation unsuitable. For this reason, everyone completes a screening process before joining an experience.</w:t>
      </w:r>
    </w:p>
    <w:p>
      <w:pPr>
        <w:pStyle w:val="Heading2"/>
        <w:spacing w:after="100" w:before="300"/>
      </w:pPr>
      <w:r>
        <w:rPr>
          <w:rFonts w:ascii="Georgia" w:cs="Georgia" w:eastAsia="Georgia" w:hAnsi="Georgia"/>
          <w:b/>
          <w:bCs/>
          <w:color w:val="1B2A5E"/>
          <w:sz w:val="24"/>
          <w:szCs w:val="24"/>
        </w:rPr>
        <w:t xml:space="preserve">6. Do I need to have a spiritual background?</w:t>
      </w:r>
    </w:p>
    <w:p>
      <w:pPr>
        <w:spacing w:after="140" w:before="0" w:line="300"/>
      </w:pPr>
      <w:r>
        <w:rPr>
          <w:rFonts w:ascii="Calibri" w:cs="Calibri" w:eastAsia="Calibri" w:hAnsi="Calibri"/>
          <w:sz w:val="21"/>
          <w:szCs w:val="21"/>
        </w:rPr>
        <w:t xml:space="preserve">No.</w:t>
      </w:r>
    </w:p>
    <w:p>
      <w:pPr>
        <w:spacing w:after="140" w:before="0" w:line="300"/>
      </w:pPr>
      <w:r>
        <w:rPr>
          <w:rFonts w:ascii="Calibri" w:cs="Calibri" w:eastAsia="Calibri" w:hAnsi="Calibri"/>
          <w:sz w:val="21"/>
          <w:szCs w:val="21"/>
        </w:rPr>
        <w:t xml:space="preserve">People arrive from many different backgrounds, cultures and belief systems. You don't need to believe in anything in particular.</w:t>
      </w:r>
    </w:p>
    <w:p>
      <w:pPr>
        <w:spacing w:after="140" w:before="0" w:line="300"/>
      </w:pPr>
      <w:r>
        <w:rPr>
          <w:rFonts w:ascii="Calibri" w:cs="Calibri" w:eastAsia="Calibri" w:hAnsi="Calibri"/>
          <w:sz w:val="21"/>
          <w:szCs w:val="21"/>
        </w:rPr>
        <w:t xml:space="preserve">We invite you to approach the experience with an open mind and allow your own experience to inform your understanding.</w:t>
      </w:r>
    </w:p>
    <w:p>
      <w:pPr>
        <w:pStyle w:val="Heading2"/>
        <w:spacing w:after="100" w:before="300"/>
      </w:pPr>
      <w:r>
        <w:rPr>
          <w:rFonts w:ascii="Georgia" w:cs="Georgia" w:eastAsia="Georgia" w:hAnsi="Georgia"/>
          <w:b/>
          <w:bCs/>
          <w:color w:val="1B2A5E"/>
          <w:sz w:val="24"/>
          <w:szCs w:val="24"/>
        </w:rPr>
        <w:t xml:space="preserve">7. Is this therapy?</w:t>
      </w:r>
    </w:p>
    <w:p>
      <w:pPr>
        <w:spacing w:after="140" w:before="0" w:line="300"/>
      </w:pPr>
      <w:r>
        <w:rPr>
          <w:rFonts w:ascii="Calibri" w:cs="Calibri" w:eastAsia="Calibri" w:hAnsi="Calibri"/>
          <w:sz w:val="21"/>
          <w:szCs w:val="21"/>
        </w:rPr>
        <w:t xml:space="preserve">No. Cosmic Eagle Journey is not a substitute for medical care, psychotherapy or psychiatric treatment.</w:t>
      </w:r>
    </w:p>
    <w:p>
      <w:pPr>
        <w:spacing w:after="140" w:before="0" w:line="300"/>
      </w:pPr>
      <w:r>
        <w:rPr>
          <w:rFonts w:ascii="Calibri" w:cs="Calibri" w:eastAsia="Calibri" w:hAnsi="Calibri"/>
          <w:sz w:val="21"/>
          <w:szCs w:val="21"/>
        </w:rPr>
        <w:t xml:space="preserve">Our work is focused on consciousness, personal exploration and human evolution and, when appropriate, can exist alongside other forms of professional support.</w:t>
      </w:r>
    </w:p>
    <w:p>
      <w:pPr>
        <w:pStyle w:val="Heading2"/>
        <w:spacing w:after="100" w:before="300"/>
      </w:pPr>
      <w:r>
        <w:rPr>
          <w:rFonts w:ascii="Georgia" w:cs="Georgia" w:eastAsia="Georgia" w:hAnsi="Georgia"/>
          <w:b/>
          <w:bCs/>
          <w:color w:val="1B2A5E"/>
          <w:sz w:val="24"/>
          <w:szCs w:val="24"/>
        </w:rPr>
        <w:t xml:space="preserve">8. Is the work safe?</w:t>
      </w:r>
    </w:p>
    <w:p>
      <w:pPr>
        <w:spacing w:after="140" w:before="0" w:line="300"/>
      </w:pPr>
      <w:r>
        <w:rPr>
          <w:rFonts w:ascii="Calibri" w:cs="Calibri" w:eastAsia="Calibri" w:hAnsi="Calibri"/>
          <w:sz w:val="21"/>
          <w:szCs w:val="21"/>
        </w:rPr>
        <w:t xml:space="preserve">Care, responsibility and respect for each person's individual process are fundamental to everything we do.</w:t>
      </w:r>
    </w:p>
    <w:p>
      <w:pPr>
        <w:spacing w:after="140" w:before="0" w:line="300"/>
      </w:pPr>
      <w:r>
        <w:rPr>
          <w:rFonts w:ascii="Calibri" w:cs="Calibri" w:eastAsia="Calibri" w:hAnsi="Calibri"/>
          <w:sz w:val="21"/>
          <w:szCs w:val="21"/>
        </w:rPr>
        <w:t xml:space="preserve">Before participating, each person goes through a preparation and screening process so we can understand their individual circumstances and determine whether an experience is appropriate for them.</w:t>
      </w:r>
    </w:p>
    <w:p>
      <w:pPr>
        <w:pStyle w:val="Heading2"/>
        <w:spacing w:after="100" w:before="300"/>
      </w:pPr>
      <w:r>
        <w:rPr>
          <w:rFonts w:ascii="Georgia" w:cs="Georgia" w:eastAsia="Georgia" w:hAnsi="Georgia"/>
          <w:b/>
          <w:bCs/>
          <w:color w:val="1B2A5E"/>
          <w:sz w:val="24"/>
          <w:szCs w:val="24"/>
        </w:rPr>
        <w:t xml:space="preserve">9. What can I expect to experience?</w:t>
      </w:r>
    </w:p>
    <w:p>
      <w:pPr>
        <w:spacing w:after="140" w:before="0" w:line="300"/>
      </w:pPr>
      <w:r>
        <w:rPr>
          <w:rFonts w:ascii="Calibri" w:cs="Calibri" w:eastAsia="Calibri" w:hAnsi="Calibri"/>
          <w:sz w:val="21"/>
          <w:szCs w:val="21"/>
        </w:rPr>
        <w:t xml:space="preserve">Every journey is different.</w:t>
      </w:r>
    </w:p>
    <w:p>
      <w:pPr>
        <w:spacing w:after="140" w:before="0" w:line="300"/>
      </w:pPr>
      <w:r>
        <w:rPr>
          <w:rFonts w:ascii="Calibri" w:cs="Calibri" w:eastAsia="Calibri" w:hAnsi="Calibri"/>
          <w:sz w:val="21"/>
          <w:szCs w:val="21"/>
        </w:rPr>
        <w:t xml:space="preserve">People may encounter emotional, psychological, energetic or spiritual dimensions of themselves. Rather than promising a particular outcome, we create the conditions for each person to explore what is meaningful and relevant to their own process.</w:t>
      </w:r>
    </w:p>
    <w:p>
      <w:pPr>
        <w:pStyle w:val="Heading2"/>
        <w:spacing w:after="100" w:before="300"/>
      </w:pPr>
      <w:r>
        <w:rPr>
          <w:rFonts w:ascii="Georgia" w:cs="Georgia" w:eastAsia="Georgia" w:hAnsi="Georgia"/>
          <w:b/>
          <w:bCs/>
          <w:color w:val="1B2A5E"/>
          <w:sz w:val="24"/>
          <w:szCs w:val="24"/>
        </w:rPr>
        <w:t xml:space="preserve">10. How can I learn more?</w:t>
      </w:r>
    </w:p>
    <w:p>
      <w:pPr>
        <w:spacing w:after="140" w:before="0" w:line="300"/>
      </w:pPr>
      <w:r>
        <w:rPr>
          <w:rFonts w:ascii="Calibri" w:cs="Calibri" w:eastAsia="Calibri" w:hAnsi="Calibri"/>
          <w:sz w:val="21"/>
          <w:szCs w:val="21"/>
        </w:rPr>
        <w:t xml:space="preserve">Most people arrive at Cosmic Eagle Journey through personal referrals or through someone already familiar with our work.</w:t>
      </w:r>
    </w:p>
    <w:p>
      <w:pPr>
        <w:spacing w:after="140" w:before="0" w:line="300"/>
      </w:pPr>
      <w:r>
        <w:rPr>
          <w:rFonts w:ascii="Calibri" w:cs="Calibri" w:eastAsia="Calibri" w:hAnsi="Calibri"/>
          <w:sz w:val="21"/>
          <w:szCs w:val="21"/>
        </w:rPr>
        <w:t xml:space="preserve">Some aspects of what we do require context and are therefore shared within our private space.</w:t>
      </w:r>
    </w:p>
    <w:p>
      <w:pPr>
        <w:spacing w:after="140" w:before="0" w:line="300"/>
      </w:pPr>
      <w:r>
        <w:rPr>
          <w:rFonts w:ascii="Calibri" w:cs="Calibri" w:eastAsia="Calibri" w:hAnsi="Calibri"/>
          <w:sz w:val="21"/>
          <w:szCs w:val="21"/>
        </w:rPr>
        <w:t xml:space="preserve">If you have been invited to explore further, you can enter to discover more about our approach, experiences, preparation process and upcoming journeys.</w:t>
      </w:r>
    </w:p>
    <w:p>
      <w:pPr>
        <w:spacing w:after="200" w:before="280"/>
        <w:jc w:val="center"/>
      </w:pPr>
      <w:r>
        <w:rPr>
          <w:rFonts w:ascii="Georgia" w:cs="Georgia" w:eastAsia="Georgia" w:hAnsi="Georgia"/>
          <w:b/>
          <w:bCs/>
          <w:color w:val="8A6D2F"/>
          <w:sz w:val="22"/>
          <w:szCs w:val="22"/>
        </w:rPr>
        <w:t xml:space="preserve">EXPLORE FURTHER →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2026-09-25T12:57:20.285Z</dcterms:created>
  <dcterms:modified xsi:type="dcterms:W3CDTF">2026-09-25T12:57:20.293Z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