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hanging="2880"/>
        <w:jc w:val="both"/>
        <w:rPr>
          <w:b w:val="1"/>
          <w:color w:val="5f5f5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color w:val="5f5f5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hanging="2880"/>
        <w:rPr>
          <w:b w:val="1"/>
          <w:color w:val="5f5f5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4"/>
          <w:szCs w:val="24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color w:val="5f5f5f"/>
          <w:sz w:val="24"/>
          <w:szCs w:val="24"/>
          <w:rtl w:val="0"/>
        </w:rPr>
        <w:t xml:space="preserve">Sistema de administración de tiempos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hanging="2880"/>
        <w:rPr>
          <w:b w:val="1"/>
          <w:color w:val="5f5f5f"/>
          <w:sz w:val="24"/>
          <w:szCs w:val="24"/>
        </w:rPr>
      </w:pPr>
      <w:r w:rsidDel="00000000" w:rsidR="00000000" w:rsidRPr="00000000">
        <w:rPr>
          <w:b w:val="1"/>
          <w:color w:val="5f5f5f"/>
          <w:sz w:val="24"/>
          <w:szCs w:val="24"/>
          <w:rtl w:val="0"/>
        </w:rPr>
        <w:t xml:space="preserve">compartidos: HomeSwitchHome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hanging="2880"/>
        <w:rPr>
          <w:b w:val="1"/>
          <w:color w:val="5f5f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hanging="288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Revisión 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417" w:top="1417" w:left="1701" w:right="1701" w:header="708.6614173228347" w:footer="566.9291338582677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701" w:right="1701" w:header="708.6614173228347" w:footer="566.9291338582677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55"/>
        <w:gridCol w:w="1065"/>
        <w:gridCol w:w="2280"/>
        <w:gridCol w:w="2460"/>
        <w:tblGridChange w:id="0">
          <w:tblGrid>
            <w:gridCol w:w="1155"/>
            <w:gridCol w:w="1065"/>
            <w:gridCol w:w="2280"/>
            <w:gridCol w:w="246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Campagner Martín, Cazorla Ignacio Nicolás y De Dominicis Ezequiel Aníbal.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  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spacing w:after="60" w:before="240" w:lineRule="auto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5">
          <w:pPr>
            <w:tabs>
              <w:tab w:val="right" w:pos="8494"/>
            </w:tabs>
            <w:spacing w:before="360" w:line="240" w:lineRule="auto"/>
            <w:rPr>
              <w:b w:val="1"/>
              <w:smallCaps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Ficha del documento</w:t>
            <w:tab/>
            <w:t xml:space="preserve">3</w:t>
          </w:r>
        </w:p>
        <w:p w:rsidR="00000000" w:rsidDel="00000000" w:rsidP="00000000" w:rsidRDefault="00000000" w:rsidRPr="00000000" w14:paraId="00000096">
          <w:pPr>
            <w:tabs>
              <w:tab w:val="right" w:pos="8494"/>
            </w:tabs>
            <w:spacing w:before="360" w:line="240" w:lineRule="auto"/>
            <w:rPr>
              <w:b w:val="1"/>
              <w:smallCaps w:val="1"/>
            </w:rPr>
          </w:pPr>
          <w:r w:rsidDel="00000000" w:rsidR="00000000" w:rsidRPr="00000000">
            <w:rPr>
              <w:b w:val="1"/>
              <w:smallCaps w:val="1"/>
              <w:rtl w:val="0"/>
            </w:rPr>
            <w:t xml:space="preserve">Contenido</w:t>
          </w:r>
          <w:hyperlink w:anchor="_30j0zll">
            <w:r w:rsidDel="00000000" w:rsidR="00000000" w:rsidRPr="00000000">
              <w:rPr>
                <w:b w:val="1"/>
                <w:smallCaps w:val="1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left" w:pos="480"/>
              <w:tab w:val="right" w:pos="8494"/>
            </w:tabs>
            <w:spacing w:before="360" w:line="240" w:lineRule="auto"/>
            <w:rPr>
              <w:b w:val="1"/>
              <w:smallCaps w:val="1"/>
            </w:rPr>
          </w:pPr>
          <w:r w:rsidDel="00000000" w:rsidR="00000000" w:rsidRPr="00000000">
            <w:rPr>
              <w:b w:val="1"/>
              <w:smallCaps w:val="1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8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Resumen del Proyecto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9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1.1.1  </w:t>
            <w:tab/>
          </w:r>
          <w:r w:rsidDel="00000000" w:rsidR="00000000" w:rsidRPr="00000000">
            <w:rPr>
              <w:b w:val="1"/>
              <w:rtl w:val="0"/>
            </w:rPr>
            <w:t xml:space="preserve">Propósito del documento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A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1.1.2</w:t>
            <w:tab/>
          </w:r>
          <w:r w:rsidDel="00000000" w:rsidR="00000000" w:rsidRPr="00000000">
            <w:rPr>
              <w:b w:val="1"/>
              <w:rtl w:val="0"/>
            </w:rPr>
            <w:t xml:space="preserve">Supuestos y restricciones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B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1.1.3</w:t>
          </w:r>
          <w:r w:rsidDel="00000000" w:rsidR="00000000" w:rsidRPr="00000000">
            <w:rPr>
              <w:b w:val="1"/>
              <w:rtl w:val="0"/>
            </w:rPr>
            <w:tab/>
            <w:t xml:space="preserve">Entregables del proyecto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1.1.4</w:t>
          </w:r>
          <w:r w:rsidDel="00000000" w:rsidR="00000000" w:rsidRPr="00000000">
            <w:rPr>
              <w:b w:val="1"/>
              <w:rtl w:val="0"/>
            </w:rPr>
            <w:tab/>
            <w:t xml:space="preserve">Calendario y resumen del presupuesto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D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   </w:t>
          </w:r>
          <w:r w:rsidDel="00000000" w:rsidR="00000000" w:rsidRPr="00000000">
            <w:rPr>
              <w:b w:val="1"/>
              <w:rtl w:val="0"/>
            </w:rPr>
            <w:t xml:space="preserve"> Documentos referenciados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E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    </w:t>
          </w:r>
          <w:r w:rsidDel="00000000" w:rsidR="00000000" w:rsidRPr="00000000">
            <w:rPr>
              <w:b w:val="1"/>
              <w:rtl w:val="0"/>
            </w:rPr>
            <w:t xml:space="preserve">Organización del proyecto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9F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3.1</w:t>
            <w:tab/>
          </w:r>
          <w:r w:rsidDel="00000000" w:rsidR="00000000" w:rsidRPr="00000000">
            <w:rPr>
              <w:b w:val="1"/>
              <w:rtl w:val="0"/>
            </w:rPr>
            <w:t xml:space="preserve">Estructura interna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A0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</w:t>
            <w:tab/>
          </w:r>
          <w:r w:rsidDel="00000000" w:rsidR="00000000" w:rsidRPr="00000000">
            <w:rPr>
              <w:b w:val="1"/>
              <w:rtl w:val="0"/>
            </w:rPr>
            <w:t xml:space="preserve">Interfaces externas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A1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</w:t>
            <w:tab/>
          </w:r>
          <w:r w:rsidDel="00000000" w:rsidR="00000000" w:rsidRPr="00000000">
            <w:rPr>
              <w:b w:val="1"/>
              <w:rtl w:val="0"/>
            </w:rPr>
            <w:t xml:space="preserve">Planes de administración del proceso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A2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4.1</w:t>
            <w:tab/>
          </w:r>
          <w:r w:rsidDel="00000000" w:rsidR="00000000" w:rsidRPr="00000000">
            <w:rPr>
              <w:b w:val="1"/>
              <w:rtl w:val="0"/>
            </w:rPr>
            <w:t xml:space="preserve">Plan inicial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A3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4.1.1</w:t>
            <w:tab/>
            <w:t xml:space="preserve">Plan de personal</w:t>
            <w:tab/>
            <w:t xml:space="preserve">7</w:t>
          </w:r>
        </w:p>
        <w:p w:rsidR="00000000" w:rsidDel="00000000" w:rsidP="00000000" w:rsidRDefault="00000000" w:rsidRPr="00000000" w14:paraId="000000A4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4.1.2</w:t>
            <w:tab/>
            <w:t xml:space="preserve">Plan de adquisición de recursos</w:t>
            <w:tab/>
            <w:t xml:space="preserve">7</w:t>
          </w:r>
        </w:p>
        <w:p w:rsidR="00000000" w:rsidDel="00000000" w:rsidP="00000000" w:rsidRDefault="00000000" w:rsidRPr="00000000" w14:paraId="000000A5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4.1.3</w:t>
            <w:tab/>
            <w:t xml:space="preserve">Plan de entrenamiento del personal del Proyecto</w:t>
            <w:tab/>
            <w:t xml:space="preserve">7</w:t>
          </w:r>
        </w:p>
        <w:p w:rsidR="00000000" w:rsidDel="00000000" w:rsidP="00000000" w:rsidRDefault="00000000" w:rsidRPr="00000000" w14:paraId="000000A6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4.2</w:t>
            <w:tab/>
            <w:t xml:space="preserve">Plan de trabajo</w:t>
            <w:tab/>
            <w:t xml:space="preserve">7</w:t>
          </w:r>
        </w:p>
        <w:p w:rsidR="00000000" w:rsidDel="00000000" w:rsidP="00000000" w:rsidRDefault="00000000" w:rsidRPr="00000000" w14:paraId="000000A7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4.2.1</w:t>
            <w:tab/>
            <w:t xml:space="preserve">Principales actividades del proyecto</w:t>
            <w:tab/>
            <w:t xml:space="preserve">7</w:t>
          </w:r>
        </w:p>
        <w:p w:rsidR="00000000" w:rsidDel="00000000" w:rsidP="00000000" w:rsidRDefault="00000000" w:rsidRPr="00000000" w14:paraId="000000A8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4.2.2</w:t>
            <w:tab/>
            <w:t xml:space="preserve">Asignación de esfuerzo</w:t>
            <w:tab/>
            <w:t xml:space="preserve">8</w:t>
          </w:r>
        </w:p>
        <w:p w:rsidR="00000000" w:rsidDel="00000000" w:rsidP="00000000" w:rsidRDefault="00000000" w:rsidRPr="00000000" w14:paraId="000000A9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4.2.3</w:t>
            <w:tab/>
            <w:t xml:space="preserve">Asignación de presupuesto</w:t>
            <w:tab/>
            <w:t xml:space="preserve">8</w:t>
          </w:r>
        </w:p>
        <w:p w:rsidR="00000000" w:rsidDel="00000000" w:rsidP="00000000" w:rsidRDefault="00000000" w:rsidRPr="00000000" w14:paraId="000000AA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</w:t>
            <w:tab/>
            <w:t xml:space="preserve">Planes de procesos técnicos</w:t>
            <w:tab/>
            <w:t xml:space="preserve">8</w:t>
          </w:r>
        </w:p>
        <w:p w:rsidR="00000000" w:rsidDel="00000000" w:rsidP="00000000" w:rsidRDefault="00000000" w:rsidRPr="00000000" w14:paraId="000000AB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5.1</w:t>
            <w:tab/>
            <w:t xml:space="preserve">Modelo de proceso</w:t>
            <w:tab/>
            <w:t xml:space="preserve">8</w:t>
          </w:r>
        </w:p>
        <w:p w:rsidR="00000000" w:rsidDel="00000000" w:rsidP="00000000" w:rsidRDefault="00000000" w:rsidRPr="00000000" w14:paraId="000000AC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5.2</w:t>
            <w:tab/>
            <w:t xml:space="preserve">Métodos, herramientas y técnicas</w:t>
            <w:tab/>
            <w:t xml:space="preserve">9</w:t>
          </w:r>
        </w:p>
        <w:p w:rsidR="00000000" w:rsidDel="00000000" w:rsidP="00000000" w:rsidRDefault="00000000" w:rsidRPr="00000000" w14:paraId="000000AD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5.3</w:t>
            <w:tab/>
            <w:t xml:space="preserve">Plan de infraestructura</w:t>
            <w:tab/>
            <w:t xml:space="preserve">9</w:t>
          </w:r>
        </w:p>
        <w:p w:rsidR="00000000" w:rsidDel="00000000" w:rsidP="00000000" w:rsidRDefault="00000000" w:rsidRPr="00000000" w14:paraId="000000AE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6</w:t>
            <w:tab/>
            <w:t xml:space="preserve">Plan de procesos de apoyo</w:t>
            <w:tab/>
            <w:t xml:space="preserve">9</w:t>
          </w:r>
        </w:p>
        <w:p w:rsidR="00000000" w:rsidDel="00000000" w:rsidP="00000000" w:rsidRDefault="00000000" w:rsidRPr="00000000" w14:paraId="000000AF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6.1</w:t>
            <w:tab/>
            <w:t xml:space="preserve">Plan de documentación</w:t>
            <w:tab/>
            <w:t xml:space="preserve">9</w:t>
          </w:r>
        </w:p>
        <w:p w:rsidR="00000000" w:rsidDel="00000000" w:rsidP="00000000" w:rsidRDefault="00000000" w:rsidRPr="00000000" w14:paraId="000000B0">
          <w:pP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7</w:t>
            <w:tab/>
            <w:t xml:space="preserve">Planes adicionales</w:t>
            <w:tab/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  <w:sectPr>
          <w:type w:val="continuous"/>
          <w:pgSz w:h="16838" w:w="11906"/>
          <w:pgMar w:bottom="1417" w:top="1417" w:left="1701" w:right="1701" w:header="708.661417322834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DB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hanging="566.9291338582675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 del Proyecto</w:t>
      </w:r>
    </w:p>
    <w:p w:rsidR="00000000" w:rsidDel="00000000" w:rsidP="00000000" w:rsidRDefault="00000000" w:rsidRPr="00000000" w14:paraId="000000DC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42.5196850393697" w:right="0" w:hanging="852.519685039369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Propósito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59842519685" w:right="0" w:firstLine="0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Este documento ofrecerá una referencia del trabajo a realizar, constatando información sobre la estructura del personal encargado del mismo, planificación de los contenidos y su entrega, los planes de administración y de proceso técnico, cuáles son los costos del proyecto y los tiempos de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1842.5196850393697" w:right="0" w:hanging="850.3937007874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Supuestos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992.1259842519685" w:right="0" w:hanging="360"/>
        <w:jc w:val="both"/>
        <w:rPr/>
      </w:pPr>
      <w:r w:rsidDel="00000000" w:rsidR="00000000" w:rsidRPr="00000000">
        <w:rPr>
          <w:rtl w:val="0"/>
        </w:rPr>
        <w:t xml:space="preserve">Fecha de entrega límite: 16 DE JULIO.</w:t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992.1259842519685" w:right="0" w:hanging="360"/>
        <w:jc w:val="both"/>
        <w:rPr/>
      </w:pPr>
      <w:r w:rsidDel="00000000" w:rsidR="00000000" w:rsidRPr="00000000">
        <w:rPr>
          <w:rtl w:val="0"/>
        </w:rPr>
        <w:t xml:space="preserve">El presupuesto requerido es nulo.</w:t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992.1259842519685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desarrollo no son necesarios recursos ni artefactos adicionales.</w:t>
      </w:r>
    </w:p>
    <w:p w:rsidR="00000000" w:rsidDel="00000000" w:rsidP="00000000" w:rsidRDefault="00000000" w:rsidRPr="00000000" w14:paraId="000000E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992.1259842519685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alojar el sistema será necesario un servidor.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5984251968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60" w:before="240" w:line="240" w:lineRule="auto"/>
        <w:ind w:left="1842.5196850393697" w:right="0" w:hanging="850.3937007874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Entregables del proyecto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0551181102362" w:right="0" w:hanging="566.9291338582677"/>
        <w:jc w:val="both"/>
        <w:rPr/>
      </w:pPr>
      <w:bookmarkStart w:colFirst="0" w:colLast="0" w:name="_byv4di5j70iy" w:id="6"/>
      <w:bookmarkEnd w:id="6"/>
      <w:r w:rsidDel="00000000" w:rsidR="00000000" w:rsidRPr="00000000">
        <w:rPr>
          <w:rtl w:val="0"/>
        </w:rPr>
        <w:t xml:space="preserve">Las entregas al cliente serán de la siguiente manera: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207.87401574803155"/>
        <w:jc w:val="both"/>
        <w:rPr>
          <w:b w:val="1"/>
        </w:rPr>
      </w:pPr>
      <w:bookmarkStart w:colFirst="0" w:colLast="0" w:name="_1h2g4bekvosg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1° entrega: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tl w:val="0"/>
        </w:rPr>
        <w:t xml:space="preserve">ase de las funcionalidades del sistema dadas por las prioridades del cliente, y posibilidad de acceso parcial a los administradores para poder interactuar con el sistema. </w:t>
      </w:r>
      <w:r w:rsidDel="00000000" w:rsidR="00000000" w:rsidRPr="00000000">
        <w:rPr>
          <w:b w:val="1"/>
          <w:rtl w:val="0"/>
        </w:rPr>
        <w:t xml:space="preserve">FECHA: 21/5/2019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207.87401574803155"/>
        <w:jc w:val="both"/>
        <w:rPr>
          <w:b w:val="1"/>
        </w:rPr>
      </w:pPr>
      <w:bookmarkStart w:colFirst="0" w:colLast="0" w:name="_7vavckspgxb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207.87401574803155"/>
        <w:jc w:val="both"/>
        <w:rPr>
          <w:b w:val="1"/>
        </w:rPr>
      </w:pPr>
      <w:bookmarkStart w:colFirst="0" w:colLast="0" w:name="_wtjjkmxr1c4x" w:id="9"/>
      <w:bookmarkEnd w:id="9"/>
      <w:r w:rsidDel="00000000" w:rsidR="00000000" w:rsidRPr="00000000">
        <w:rPr>
          <w:b w:val="1"/>
          <w:rtl w:val="0"/>
        </w:rPr>
        <w:tab/>
        <w:t xml:space="preserve">2° entrega: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 agregarán funcionalidades al sistema que se acerquen al sistema completo solicitado. </w:t>
      </w:r>
      <w:r w:rsidDel="00000000" w:rsidR="00000000" w:rsidRPr="00000000">
        <w:rPr>
          <w:b w:val="1"/>
          <w:rtl w:val="0"/>
        </w:rPr>
        <w:t xml:space="preserve">FECHA: 18/7/2019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207.87401574803155"/>
        <w:jc w:val="both"/>
        <w:rPr>
          <w:b w:val="1"/>
        </w:rPr>
      </w:pPr>
      <w:bookmarkStart w:colFirst="0" w:colLast="0" w:name="_wjuv3lsft9t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207.87401574803155"/>
        <w:jc w:val="both"/>
        <w:rPr>
          <w:b w:val="1"/>
        </w:rPr>
      </w:pPr>
      <w:bookmarkStart w:colFirst="0" w:colLast="0" w:name="_re1fsfl9jz8c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3° entrega: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Fecha límite establecida por el cliente. Debe entregarse el sistema completo y funcionando. Además se adhiere toda la documentación relacionada al sistema de interés para el cliente. </w:t>
      </w:r>
      <w:r w:rsidDel="00000000" w:rsidR="00000000" w:rsidRPr="00000000">
        <w:rPr>
          <w:b w:val="1"/>
          <w:rtl w:val="0"/>
        </w:rPr>
        <w:t xml:space="preserve">FECHA: 16/7/2019</w:t>
      </w:r>
    </w:p>
    <w:p w:rsidR="00000000" w:rsidDel="00000000" w:rsidP="00000000" w:rsidRDefault="00000000" w:rsidRPr="00000000" w14:paraId="000000EB">
      <w:pPr>
        <w:ind w:left="0" w:firstLine="0"/>
        <w:jc w:val="both"/>
        <w:rPr/>
      </w:pPr>
      <w:bookmarkStart w:colFirst="0" w:colLast="0" w:name="_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42.5196850393697" w:right="0" w:hanging="850.3937007874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Calendario y resumen del presupuesto</w:t>
      </w:r>
    </w:p>
    <w:p w:rsidR="00000000" w:rsidDel="00000000" w:rsidP="00000000" w:rsidRDefault="00000000" w:rsidRPr="00000000" w14:paraId="000000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firstLine="0"/>
        <w:jc w:val="both"/>
        <w:rPr/>
      </w:pPr>
      <w:r w:rsidDel="00000000" w:rsidR="00000000" w:rsidRPr="00000000">
        <w:rPr>
          <w:rtl w:val="0"/>
        </w:rPr>
        <w:t xml:space="preserve">Se estima que el tiempo total de desarrollo sean 5 meses (de Marzo a Julio de 2019). El presupuesto será nulo.</w:t>
      </w:r>
    </w:p>
    <w:p w:rsidR="00000000" w:rsidDel="00000000" w:rsidP="00000000" w:rsidRDefault="00000000" w:rsidRPr="00000000" w14:paraId="000000EE">
      <w:pPr>
        <w:ind w:left="0" w:firstLine="0"/>
        <w:rPr>
          <w:vertAlign w:val="baseline"/>
        </w:rPr>
      </w:pPr>
      <w:bookmarkStart w:colFirst="0" w:colLast="0" w:name="_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Documentos referenciados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se ha referenciado ningún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s8eyo1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F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Estructura interna</w:t>
      </w:r>
    </w:p>
    <w:p w:rsidR="00000000" w:rsidDel="00000000" w:rsidP="00000000" w:rsidRDefault="00000000" w:rsidRPr="00000000" w14:paraId="000000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firstLine="0"/>
        <w:jc w:val="both"/>
        <w:rPr/>
      </w:pPr>
      <w:r w:rsidDel="00000000" w:rsidR="00000000" w:rsidRPr="00000000">
        <w:rPr>
          <w:rtl w:val="0"/>
        </w:rPr>
        <w:t xml:space="preserve">La estructura del equipo presentará un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(que guiará el desarrollo y representará al equipo durante las entregas al cliente); </w:t>
      </w:r>
      <w:r w:rsidDel="00000000" w:rsidR="00000000" w:rsidRPr="00000000">
        <w:rPr>
          <w:b w:val="1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: tiene la responsabilidad de desarrollar determinadas funcionalidades (en código) con tiempos límite establecidos. </w:t>
      </w:r>
      <w:r w:rsidDel="00000000" w:rsidR="00000000" w:rsidRPr="00000000">
        <w:rPr>
          <w:b w:val="1"/>
          <w:rtl w:val="0"/>
        </w:rPr>
        <w:t xml:space="preserve">Diseñador: </w:t>
      </w:r>
      <w:r w:rsidDel="00000000" w:rsidR="00000000" w:rsidRPr="00000000">
        <w:rPr>
          <w:rtl w:val="0"/>
        </w:rPr>
        <w:t xml:space="preserve"> se encarga de diseñar una abstracción de la solución al problema.</w:t>
      </w:r>
    </w:p>
    <w:p w:rsidR="00000000" w:rsidDel="00000000" w:rsidP="00000000" w:rsidRDefault="00000000" w:rsidRPr="00000000" w14:paraId="000000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firstLine="0"/>
        <w:jc w:val="both"/>
        <w:rPr/>
      </w:pPr>
      <w:r w:rsidDel="00000000" w:rsidR="00000000" w:rsidRPr="00000000">
        <w:rPr>
          <w:rtl w:val="0"/>
        </w:rPr>
        <w:t xml:space="preserve">Cada persona puede ejercer uno o más roles durante el desarrollo.</w:t>
      </w:r>
    </w:p>
    <w:p w:rsidR="00000000" w:rsidDel="00000000" w:rsidP="00000000" w:rsidRDefault="00000000" w:rsidRPr="00000000" w14:paraId="000000F6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firstLine="0"/>
        <w:jc w:val="both"/>
        <w:rPr/>
      </w:pPr>
      <w:r w:rsidDel="00000000" w:rsidR="00000000" w:rsidRPr="00000000">
        <w:rPr>
          <w:rtl w:val="0"/>
        </w:rPr>
        <w:t xml:space="preserve">Se destaca aquí que la comunicación entre el equipo y el cliente se llevó a cabo por el equipo de trabajo completo junto al cliente.</w:t>
      </w:r>
    </w:p>
    <w:p w:rsidR="00000000" w:rsidDel="00000000" w:rsidP="00000000" w:rsidRDefault="00000000" w:rsidRPr="00000000" w14:paraId="000000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Durante las demostraciones el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representará al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6in1rg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Planes de administración del proceso</w:t>
      </w:r>
    </w:p>
    <w:p w:rsidR="00000000" w:rsidDel="00000000" w:rsidP="00000000" w:rsidRDefault="00000000" w:rsidRPr="00000000" w14:paraId="000000FB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bookmarkStart w:colFirst="0" w:colLast="0" w:name="_lnxbz9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 del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275.5905511811022" w:firstLine="0"/>
        <w:jc w:val="both"/>
        <w:rPr/>
      </w:pPr>
      <w:bookmarkStart w:colFirst="0" w:colLast="0" w:name="_5m2g6rxbdpuj" w:id="19"/>
      <w:bookmarkEnd w:id="19"/>
      <w:r w:rsidDel="00000000" w:rsidR="00000000" w:rsidRPr="00000000">
        <w:rPr>
          <w:rtl w:val="0"/>
        </w:rPr>
        <w:t xml:space="preserve">La duración del proyecto se estima alrededor de 5 meses </w:t>
      </w:r>
      <w:r w:rsidDel="00000000" w:rsidR="00000000" w:rsidRPr="00000000">
        <w:rPr>
          <w:rtl w:val="0"/>
        </w:rPr>
        <w:t xml:space="preserve">(de Marzo a Julio de 2019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rtl w:val="0"/>
        </w:rPr>
        <w:t xml:space="preserve">para eso se va utilizar un personal de 3 personas, que será conformado por un scrum master que rotara a lo largo del proyecto (cada un mes aproximadamente) y los desarrolladores del software.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both"/>
        <w:rPr>
          <w:i w:val="1"/>
          <w:color w:val="0000ff"/>
        </w:rPr>
      </w:pPr>
      <w:bookmarkStart w:colFirst="0" w:colLast="0" w:name="_ahrxefofl5r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 de adquisición de recurso</w:t>
      </w: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jc w:val="both"/>
        <w:rPr/>
      </w:pPr>
      <w:bookmarkStart w:colFirst="0" w:colLast="0" w:name="_i9my4lui6f5v" w:id="21"/>
      <w:bookmarkEnd w:id="21"/>
      <w:r w:rsidDel="00000000" w:rsidR="00000000" w:rsidRPr="00000000">
        <w:rPr>
          <w:rtl w:val="0"/>
        </w:rPr>
        <w:t xml:space="preserve">Por el momento no se adquirió ningún recurso o servicio administrativo. Los recursos que se utilizarán serán los que utilizarán los desarrolladores: por parte del hardware notebooks,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jc w:val="both"/>
        <w:rPr/>
      </w:pPr>
      <w:bookmarkStart w:colFirst="0" w:colLast="0" w:name="_z6hq9c4ttrfk" w:id="22"/>
      <w:bookmarkEnd w:id="22"/>
      <w:r w:rsidDel="00000000" w:rsidR="00000000" w:rsidRPr="00000000">
        <w:rPr>
          <w:rtl w:val="0"/>
        </w:rPr>
        <w:t xml:space="preserve">por parte del software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 como framework, mongoDB como sistema de base de datos.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both"/>
        <w:rPr>
          <w:i w:val="1"/>
          <w:color w:val="0000ff"/>
        </w:rPr>
      </w:pPr>
      <w:bookmarkStart w:colFirst="0" w:colLast="0" w:name="_8mplcck9lie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 de entrenamiento del personal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275.5905511811022" w:firstLine="0"/>
        <w:jc w:val="both"/>
        <w:rPr>
          <w:color w:val="0000ff"/>
        </w:rPr>
      </w:pPr>
      <w:bookmarkStart w:colFirst="0" w:colLast="0" w:name="_rksrcnl8ilo3" w:id="24"/>
      <w:bookmarkEnd w:id="24"/>
      <w:r w:rsidDel="00000000" w:rsidR="00000000" w:rsidRPr="00000000">
        <w:rPr>
          <w:rtl w:val="0"/>
        </w:rPr>
        <w:t xml:space="preserve">El plan de entrenamiento que usamos para terminar con éxito el proyecto es a través de un curso e investigación personal por parte de los desarrolladores.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de trabajo </w:t>
      </w:r>
    </w:p>
    <w:p w:rsidR="00000000" w:rsidDel="00000000" w:rsidP="00000000" w:rsidRDefault="00000000" w:rsidRPr="00000000" w14:paraId="0000010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75.5905511811022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Principales actividades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2ytsgjjm4aa7" w:id="25"/>
      <w:bookmarkEnd w:id="25"/>
      <w:r w:rsidDel="00000000" w:rsidR="00000000" w:rsidRPr="00000000">
        <w:rPr>
          <w:rtl w:val="0"/>
        </w:rPr>
        <w:t xml:space="preserve">Las principales actividades del proyecto son: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mr7e0u9lbxf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l1ecci8z1knb" w:id="27"/>
      <w:bookmarkEnd w:id="27"/>
      <w:r w:rsidDel="00000000" w:rsidR="00000000" w:rsidRPr="00000000">
        <w:rPr>
          <w:rtl w:val="0"/>
        </w:rPr>
        <w:t xml:space="preserve">-Entrevista con el cliente: es una charla que se hace con el cliente donde se documenta todos los requerimientos que necesita el software solicitado para su desarrollo.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jxz2cuz9jqd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9cub3pua1jvh" w:id="29"/>
      <w:bookmarkEnd w:id="29"/>
      <w:r w:rsidDel="00000000" w:rsidR="00000000" w:rsidRPr="00000000">
        <w:rPr>
          <w:rtl w:val="0"/>
        </w:rPr>
        <w:t xml:space="preserve">-Desarrollo de las historia de usuario: es necesario la creación de las historia de usuario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1pfnl4ffbvdf" w:id="30"/>
      <w:bookmarkEnd w:id="30"/>
      <w:r w:rsidDel="00000000" w:rsidR="00000000" w:rsidRPr="00000000">
        <w:rPr>
          <w:rtl w:val="0"/>
        </w:rPr>
        <w:t xml:space="preserve">para entender los requerimientos que necesita el software solicitado por el cliente y ordenarlos según su prioridad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flv134ghyti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q2qb1dgvi0vz" w:id="32"/>
      <w:bookmarkEnd w:id="32"/>
      <w:r w:rsidDel="00000000" w:rsidR="00000000" w:rsidRPr="00000000">
        <w:rPr>
          <w:rtl w:val="0"/>
        </w:rPr>
        <w:t xml:space="preserve">-Desarrollo de diagrama entidad relación: sirve para hacer más fácil la comprensión de los datos organizados que va a tener el software solicitado y además se obtiene la perspectiva de cada actor asociado al software y de la necesidad de cada dato.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1jv35mezxa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7oixve6aitf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4aluksluwcjv" w:id="35"/>
      <w:bookmarkEnd w:id="35"/>
      <w:r w:rsidDel="00000000" w:rsidR="00000000" w:rsidRPr="00000000">
        <w:rPr>
          <w:rtl w:val="0"/>
        </w:rPr>
        <w:t xml:space="preserve">-Diseño de interfaz: es necesario diseñar una interfaz para la comodidad de los usuarios que utilicen el software, tiene que ser fácil de usar y de entender.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py5vf0f93s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c0cligb2yvfi" w:id="37"/>
      <w:bookmarkEnd w:id="37"/>
      <w:r w:rsidDel="00000000" w:rsidR="00000000" w:rsidRPr="00000000">
        <w:rPr>
          <w:rtl w:val="0"/>
        </w:rPr>
        <w:t xml:space="preserve">-Diseño de backend: se creará el sistema subyacente y todo lo relativo al funcionamiento de altas, bajas y modificaciones de usuarios, propiedades, subastas, descuentos y reservas.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oz4rivtea0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grbz4jixbnmi" w:id="39"/>
      <w:bookmarkEnd w:id="39"/>
      <w:r w:rsidDel="00000000" w:rsidR="00000000" w:rsidRPr="00000000">
        <w:rPr>
          <w:rtl w:val="0"/>
        </w:rPr>
        <w:t xml:space="preserve">-Armado de la base de datos: es necesario realizar una base de datos para que el software pueda guardar la información de los usuarios y de los productos que ofrece.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sw1fv9r13m6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rPr/>
      </w:pPr>
      <w:bookmarkStart w:colFirst="0" w:colLast="0" w:name="_viupgfvn4l1l" w:id="41"/>
      <w:bookmarkEnd w:id="41"/>
      <w:r w:rsidDel="00000000" w:rsidR="00000000" w:rsidRPr="00000000">
        <w:rPr>
          <w:rtl w:val="0"/>
        </w:rPr>
        <w:t xml:space="preserve">-(Test del software:son varias pruebas que se le hacen al software para controlar la calidad de este, es necesario para que el cliente obtenga un producto de calidad)???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rPr>
          <w:color w:val="0000ff"/>
        </w:rPr>
      </w:pPr>
      <w:bookmarkStart w:colFirst="0" w:colLast="0" w:name="_tow4fd2a40gu" w:id="42"/>
      <w:bookmarkEnd w:id="42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75.5905511811022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Asignación de esfuerzo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Asignación de recursos y esfuerzo, expresado en horas, para cada actividad del punto 4.2.1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85.0" w:type="dxa"/>
        <w:jc w:val="left"/>
        <w:tblInd w:w="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2160"/>
        <w:gridCol w:w="2685"/>
        <w:gridCol w:w="1665"/>
        <w:tblGridChange w:id="0">
          <w:tblGrid>
            <w:gridCol w:w="1575"/>
            <w:gridCol w:w="2160"/>
            <w:gridCol w:w="2685"/>
            <w:gridCol w:w="166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           </w:t>
            </w:r>
            <w:r w:rsidDel="00000000" w:rsidR="00000000" w:rsidRPr="00000000">
              <w:rPr>
                <w:b w:val="1"/>
                <w:rtl w:val="0"/>
              </w:rPr>
              <w:t xml:space="preserve">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Entrevista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3                                    4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Desarrollo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Desarrollo de diagrama entidad- 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  <w:t xml:space="preserve">Armado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  <w:t xml:space="preserve">    Diseño de interfaz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22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  <w:t xml:space="preserve">  Diseño de backend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37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39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75.590551181102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Asignación de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5905511811022" w:right="0" w:firstLine="0"/>
        <w:jc w:val="both"/>
        <w:rPr/>
      </w:pPr>
      <w:bookmarkStart w:colFirst="0" w:colLast="0" w:name="_v2i110i4zu6x" w:id="44"/>
      <w:bookmarkEnd w:id="44"/>
      <w:r w:rsidDel="00000000" w:rsidR="00000000" w:rsidRPr="00000000">
        <w:rPr>
          <w:rtl w:val="0"/>
        </w:rPr>
        <w:t xml:space="preserve">El presupuesto total es de $0.</w:t>
      </w:r>
    </w:p>
    <w:p w:rsidR="00000000" w:rsidDel="00000000" w:rsidP="00000000" w:rsidRDefault="00000000" w:rsidRPr="00000000" w14:paraId="00000143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Planes de procesos técnicos</w:t>
      </w:r>
    </w:p>
    <w:p w:rsidR="00000000" w:rsidDel="00000000" w:rsidP="00000000" w:rsidRDefault="00000000" w:rsidRPr="00000000" w14:paraId="00000144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bookmarkStart w:colFirst="0" w:colLast="0" w:name="_1y810tw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08"/>
        <w:rPr>
          <w:i w:val="1"/>
          <w:color w:val="0000ff"/>
        </w:rPr>
      </w:pPr>
      <w:bookmarkStart w:colFirst="0" w:colLast="0" w:name="_dd5skng4l7k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992.1259842519685" w:firstLine="0"/>
        <w:rPr/>
      </w:pPr>
      <w:bookmarkStart w:colFirst="0" w:colLast="0" w:name="_71sv3cll58ro" w:id="47"/>
      <w:bookmarkEnd w:id="47"/>
      <w:r w:rsidDel="00000000" w:rsidR="00000000" w:rsidRPr="00000000">
        <w:rPr>
          <w:rtl w:val="0"/>
        </w:rPr>
        <w:t xml:space="preserve">El modelo de ciclo de vida que se está usando para este proyecto, es un modelo de vida incremental, es decir que al cliente se le va a entregar su software por partes, en donde a cada entrega se le va a ir agregando nuevas partes hasta finalizar con el software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Métodos, herramientas y técnicas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0000ff"/>
        </w:rPr>
      </w:pPr>
      <w:bookmarkStart w:colFirst="0" w:colLast="0" w:name="_j52rbojbkqf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59842519685" w:right="0" w:firstLine="15"/>
        <w:jc w:val="both"/>
        <w:rPr/>
      </w:pPr>
      <w:bookmarkStart w:colFirst="0" w:colLast="0" w:name="_gr781g84902o" w:id="49"/>
      <w:bookmarkEnd w:id="49"/>
      <w:r w:rsidDel="00000000" w:rsidR="00000000" w:rsidRPr="00000000">
        <w:rPr>
          <w:rtl w:val="0"/>
        </w:rPr>
        <w:t xml:space="preserve">La metodología usada para este desarrollo es la metodología ágil scrum. El lenguaje que se utilizará es Javascript, con uso de la librería Node.js para manejo de servidores, y React.js para diseño de interfaz gráfica.</w:t>
      </w:r>
    </w:p>
    <w:p w:rsidR="00000000" w:rsidDel="00000000" w:rsidP="00000000" w:rsidRDefault="00000000" w:rsidRPr="00000000" w14:paraId="0000014A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de infraestructura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0000ff"/>
        </w:rPr>
      </w:pPr>
      <w:bookmarkStart w:colFirst="0" w:colLast="0" w:name="_sv9ed0o3o1s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59842519685" w:right="0" w:firstLine="0"/>
        <w:jc w:val="both"/>
        <w:rPr/>
      </w:pPr>
      <w:bookmarkStart w:colFirst="0" w:colLast="0" w:name="_yw4mh7158lft" w:id="51"/>
      <w:bookmarkEnd w:id="51"/>
      <w:r w:rsidDel="00000000" w:rsidR="00000000" w:rsidRPr="00000000">
        <w:rPr>
          <w:rtl w:val="0"/>
        </w:rPr>
        <w:t xml:space="preserve">Para llevar a cabo este proyecto se necesita un dispositivo con acceso a internet (computadora, notebook, etc) para ejecutar la página web.</w:t>
      </w:r>
    </w:p>
    <w:p w:rsidR="00000000" w:rsidDel="00000000" w:rsidP="00000000" w:rsidRDefault="00000000" w:rsidRPr="00000000" w14:paraId="0000014D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procesos de apoyo</w:t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71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</w:rPr>
      </w:pPr>
      <w:bookmarkStart w:colFirst="0" w:colLast="0" w:name="_3whwml4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Los documentos usados para este proyecto son:</w:t>
      </w:r>
    </w:p>
    <w:p w:rsidR="00000000" w:rsidDel="00000000" w:rsidP="00000000" w:rsidRDefault="00000000" w:rsidRPr="00000000" w14:paraId="00000151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-Las distintas entrevistas al cliente (entrevista de alrededor de 20 minutos):es la obtención de los requerimiento que se consiguieron hablando con el cliente cara a cara.</w:t>
      </w:r>
    </w:p>
    <w:p w:rsidR="00000000" w:rsidDel="00000000" w:rsidP="00000000" w:rsidRDefault="00000000" w:rsidRPr="00000000" w14:paraId="00000152">
      <w:pPr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-SRS (</w:t>
      </w:r>
      <w:r w:rsidDel="00000000" w:rsidR="00000000" w:rsidRPr="00000000">
        <w:rPr>
          <w:rtl w:val="0"/>
        </w:rPr>
        <w:t xml:space="preserve">Especificación de requisitos de software):acá se describe la funciones y especificaciones que realiza el producto en desarrollo </w:t>
      </w:r>
    </w:p>
    <w:p w:rsidR="00000000" w:rsidDel="00000000" w:rsidP="00000000" w:rsidRDefault="00000000" w:rsidRPr="00000000" w14:paraId="00000154">
      <w:pPr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-Historia de usuario y épicas: es una representación de los requerimiento del software a desarrollar en pequeñas frases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Planes adicionales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16.53543307086622"/>
        <w:jc w:val="both"/>
        <w:rPr/>
      </w:pPr>
      <w:r w:rsidDel="00000000" w:rsidR="00000000" w:rsidRPr="00000000">
        <w:rPr>
          <w:rtl w:val="0"/>
        </w:rPr>
        <w:t xml:space="preserve">Por el momento no se tiene pensado realizar planes adicionales como: planes de backups, planes de seguridad, planes de convención de información, planes de instalación y mantenimiento para el proyecto.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.6614173228347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 de gestión de proyectos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ind w:left="720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ind w:left="7200" w:firstLine="0"/>
      <w:rPr/>
    </w:pPr>
    <w:r w:rsidDel="00000000" w:rsidR="00000000" w:rsidRPr="00000000">
      <w:rPr>
        <w:rtl w:val="0"/>
      </w:rPr>
      <w:t xml:space="preserve">Abril de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Sistema de administración de tiempos compartidos</w:t>
          </w:r>
        </w:p>
        <w:p w:rsidR="00000000" w:rsidDel="00000000" w:rsidP="00000000" w:rsidRDefault="00000000" w:rsidRPr="00000000" w14:paraId="000001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HSH</w:t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712" w:hanging="720.0000000000001"/>
      </w:pPr>
      <w:rPr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