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C742098" w:rsidP="4BF66BCB" w:rsidRDefault="0C742098" w14:paraId="4A814425" w14:textId="1646C1D7">
      <w:pPr>
        <w:pStyle w:val="Heading1"/>
        <w:bidi w:val="0"/>
        <w:spacing w:beforeAutospacing="on" w:afterAutospacing="on" w:line="240" w:lineRule="auto"/>
        <w:rPr>
          <w:rFonts w:ascii="Times New Roman" w:hAnsi="Times New Roman" w:eastAsia="Times New Roman" w:cs="Times New Roman"/>
          <w:noProof w:val="0"/>
          <w:sz w:val="24"/>
          <w:szCs w:val="24"/>
          <w:lang w:val="es-UY"/>
        </w:rPr>
      </w:pPr>
      <w:r w:rsidRPr="3A7F989D" w:rsidR="340B24B2">
        <w:rPr>
          <w:rFonts w:ascii="Times New Roman" w:hAnsi="Times New Roman" w:eastAsia="Times New Roman" w:cs="Times New Roman"/>
          <w:b w:val="1"/>
          <w:bCs w:val="1"/>
          <w:i w:val="0"/>
          <w:iCs w:val="0"/>
          <w:caps w:val="0"/>
          <w:smallCaps w:val="0"/>
          <w:noProof w:val="0"/>
          <w:color w:val="000000" w:themeColor="text1" w:themeTint="FF" w:themeShade="FF"/>
          <w:sz w:val="48"/>
          <w:szCs w:val="48"/>
          <w:lang w:val="es-UY"/>
        </w:rPr>
        <w:t>DOCUMENTACI</w:t>
      </w:r>
      <w:r w:rsidRPr="3A7F989D" w:rsidR="068820C7">
        <w:rPr>
          <w:rFonts w:ascii="Times New Roman" w:hAnsi="Times New Roman" w:eastAsia="Times New Roman" w:cs="Times New Roman"/>
          <w:b w:val="1"/>
          <w:bCs w:val="1"/>
          <w:i w:val="0"/>
          <w:iCs w:val="0"/>
          <w:caps w:val="0"/>
          <w:smallCaps w:val="0"/>
          <w:noProof w:val="0"/>
          <w:color w:val="000000" w:themeColor="text1" w:themeTint="FF" w:themeShade="FF"/>
          <w:sz w:val="48"/>
          <w:szCs w:val="48"/>
          <w:lang w:val="es-UY"/>
        </w:rPr>
        <w:t>Ó</w:t>
      </w:r>
      <w:r w:rsidRPr="3A7F989D" w:rsidR="340B24B2">
        <w:rPr>
          <w:rFonts w:ascii="Times New Roman" w:hAnsi="Times New Roman" w:eastAsia="Times New Roman" w:cs="Times New Roman"/>
          <w:b w:val="1"/>
          <w:bCs w:val="1"/>
          <w:i w:val="0"/>
          <w:iCs w:val="0"/>
          <w:caps w:val="0"/>
          <w:smallCaps w:val="0"/>
          <w:noProof w:val="0"/>
          <w:color w:val="000000" w:themeColor="text1" w:themeTint="FF" w:themeShade="FF"/>
          <w:sz w:val="48"/>
          <w:szCs w:val="48"/>
          <w:lang w:val="es-UY"/>
        </w:rPr>
        <w:t>N ITERACIÓN 1</w:t>
      </w:r>
    </w:p>
    <w:p w:rsidR="6136AD43" w:rsidP="4BF66BCB" w:rsidRDefault="6136AD43" w14:paraId="7D61FF20" w14:textId="2D3A64F7">
      <w:pPr>
        <w:pStyle w:val="Normal"/>
        <w:jc w:val="left"/>
        <w:rPr>
          <w:rFonts w:ascii="Times New Roman" w:hAnsi="Times New Roman" w:eastAsia="Times New Roman" w:cs="Times New Roman"/>
          <w:b w:val="1"/>
          <w:bCs w:val="1"/>
          <w:sz w:val="22"/>
          <w:szCs w:val="22"/>
          <w:u w:val="none"/>
          <w:lang w:eastAsia="es-UY"/>
        </w:rPr>
      </w:pPr>
      <w:r w:rsidRPr="4BF66BCB" w:rsidR="6136AD43">
        <w:rPr>
          <w:rFonts w:ascii="Times New Roman" w:hAnsi="Times New Roman" w:eastAsia="Times New Roman" w:cs="Times New Roman"/>
          <w:b w:val="1"/>
          <w:bCs w:val="1"/>
          <w:sz w:val="22"/>
          <w:szCs w:val="22"/>
          <w:u w:val="none"/>
        </w:rPr>
        <w:t>Iteración 1 — Fase de Construcción (15/04/2026 – 29/04/2026)</w:t>
      </w:r>
    </w:p>
    <w:p w:rsidR="279CAAB0" w:rsidP="4BF66BCB" w:rsidRDefault="279CAAB0" w14:paraId="32EE4C6C" w14:textId="50F09046">
      <w:pPr>
        <w:pStyle w:val="Normal"/>
        <w:suppressLineNumbers w:val="0"/>
        <w:spacing w:beforeAutospacing="on" w:afterAutospacing="on" w:line="240" w:lineRule="auto"/>
        <w:ind w:left="0" w:right="0"/>
        <w:jc w:val="left"/>
        <w:rPr>
          <w:rFonts w:ascii="Times New Roman" w:hAnsi="Times New Roman" w:eastAsia="Times New Roman" w:cs="Times New Roman"/>
          <w:noProof w:val="0"/>
          <w:sz w:val="24"/>
          <w:szCs w:val="24"/>
          <w:lang w:val="es-UY"/>
        </w:rPr>
      </w:pPr>
      <w:bookmarkStart w:name="_Toc437611807" w:id="731491983"/>
      <w:r w:rsidRPr="4BF66BCB" w:rsidR="74BFC014">
        <w:rPr>
          <w:rStyle w:val="Heading2Char"/>
          <w:noProof w:val="0"/>
          <w:lang w:val="es-UY"/>
        </w:rPr>
        <w:t>Descripción general</w:t>
      </w:r>
      <w:bookmarkEnd w:id="731491983"/>
      <w:r>
        <w:br/>
      </w:r>
      <w:r w:rsidRPr="4BF66BCB" w:rsidR="74BFC014">
        <w:rPr>
          <w:noProof w:val="0"/>
          <w:lang w:val="es-UY"/>
        </w:rPr>
        <w:t xml:space="preserve">El objetivo de esta iteración es establecer la base técnica del sistema </w:t>
      </w:r>
      <w:r w:rsidRPr="4BF66BCB" w:rsidR="74BFC014">
        <w:rPr>
          <w:noProof w:val="0"/>
          <w:lang w:val="es-UY"/>
        </w:rPr>
        <w:t>GymFlow</w:t>
      </w:r>
      <w:r w:rsidRPr="4BF66BCB" w:rsidR="74BFC014">
        <w:rPr>
          <w:noProof w:val="0"/>
          <w:lang w:val="es-UY"/>
        </w:rPr>
        <w:t xml:space="preserve"> e implementar el núcleo funcional de gestión de socios, con cumplimiento de la Ley 18.331 desde el inicio del desarrollo.</w:t>
      </w:r>
    </w:p>
    <w:p w:rsidRPr="008E76B0" w:rsidR="008E76B0" w:rsidP="76638DE9" w:rsidRDefault="008E76B0" w14:paraId="42252B27" w14:textId="037132EC">
      <w:pPr>
        <w:pStyle w:val="Normal"/>
        <w:ind w:left="0"/>
        <w:jc w:val="both"/>
        <w:rPr>
          <w:rFonts w:ascii="Times New Roman" w:hAnsi="Times New Roman" w:eastAsia="Times New Roman" w:cs="Times New Roman"/>
          <w:sz w:val="24"/>
          <w:szCs w:val="24"/>
          <w:lang w:eastAsia="es-UY"/>
        </w:rPr>
      </w:pPr>
      <w:bookmarkStart w:name="_Toc219205115" w:id="1578910979"/>
      <w:r w:rsidRPr="21B7B92C" w:rsidR="74BFC014">
        <w:rPr>
          <w:rStyle w:val="Heading2Char"/>
          <w:rFonts w:ascii="Times New Roman" w:hAnsi="Times New Roman" w:eastAsia="Times New Roman" w:cs="Times New Roman"/>
          <w:color w:val="auto"/>
        </w:rPr>
        <w:t>Tareas planificadas</w:t>
      </w:r>
      <w:bookmarkEnd w:id="1578910979"/>
      <w:r>
        <w:br/>
      </w:r>
      <w:r w:rsidRPr="21B7B92C" w:rsidR="74BFC014">
        <w:rPr>
          <w:rFonts w:ascii="Times New Roman" w:hAnsi="Times New Roman" w:eastAsia="Times New Roman" w:cs="Times New Roman"/>
          <w:sz w:val="24"/>
          <w:szCs w:val="24"/>
          <w:lang w:eastAsia="es-UY"/>
        </w:rPr>
        <w:t>Funcionalidades a implementar:</w:t>
      </w:r>
    </w:p>
    <w:p w:rsidRPr="008E76B0" w:rsidR="008E76B0" w:rsidP="76638DE9" w:rsidRDefault="008E76B0" w14:paraId="3692E213" w14:textId="31AC168A">
      <w:pPr>
        <w:pStyle w:val="ListParagraph"/>
        <w:numPr>
          <w:ilvl w:val="0"/>
          <w:numId w:val="6"/>
        </w:numPr>
        <w:jc w:val="both"/>
        <w:rPr>
          <w:rFonts w:ascii="Times New Roman" w:hAnsi="Times New Roman" w:eastAsia="Times New Roman" w:cs="Times New Roman"/>
          <w:sz w:val="24"/>
          <w:szCs w:val="24"/>
          <w:lang w:eastAsia="es-UY"/>
        </w:rPr>
      </w:pPr>
      <w:r w:rsidRPr="21B7B92C" w:rsidR="0FFE6EF4">
        <w:rPr>
          <w:rFonts w:ascii="Times New Roman" w:hAnsi="Times New Roman" w:eastAsia="Times New Roman" w:cs="Times New Roman"/>
          <w:sz w:val="24"/>
          <w:szCs w:val="24"/>
          <w:lang w:eastAsia="es-UY"/>
        </w:rPr>
        <w:t>RF-01 — Registro de socios: alta de socios con validación de datos y cláusula de consentimiento informado.</w:t>
      </w:r>
    </w:p>
    <w:p w:rsidRPr="008E76B0" w:rsidR="008E76B0" w:rsidP="76638DE9" w:rsidRDefault="008E76B0" w14:paraId="7FFA88D9" w14:textId="1FF73399">
      <w:pPr>
        <w:pStyle w:val="ListParagraph"/>
        <w:numPr>
          <w:ilvl w:val="0"/>
          <w:numId w:val="6"/>
        </w:numPr>
        <w:jc w:val="both"/>
        <w:rPr>
          <w:rFonts w:ascii="Times New Roman" w:hAnsi="Times New Roman" w:eastAsia="Times New Roman" w:cs="Times New Roman"/>
          <w:sz w:val="24"/>
          <w:szCs w:val="24"/>
          <w:lang w:eastAsia="es-UY"/>
        </w:rPr>
      </w:pPr>
      <w:r w:rsidRPr="21B7B92C" w:rsidR="0FFE6EF4">
        <w:rPr>
          <w:rFonts w:ascii="Times New Roman" w:hAnsi="Times New Roman" w:eastAsia="Times New Roman" w:cs="Times New Roman"/>
          <w:sz w:val="24"/>
          <w:szCs w:val="24"/>
          <w:lang w:eastAsia="es-UY"/>
        </w:rPr>
        <w:t>RF-02 — Listado de socios: visualización con búsqueda y filtros por estado de cuota, espacio y plan.</w:t>
      </w:r>
    </w:p>
    <w:p w:rsidRPr="008E76B0" w:rsidR="008E76B0" w:rsidP="76638DE9" w:rsidRDefault="008E76B0" w14:paraId="18FB06C7" w14:textId="68F6744F">
      <w:pPr>
        <w:pStyle w:val="ListParagraph"/>
        <w:numPr>
          <w:ilvl w:val="0"/>
          <w:numId w:val="6"/>
        </w:numPr>
        <w:jc w:val="both"/>
        <w:rPr>
          <w:rFonts w:ascii="Times New Roman" w:hAnsi="Times New Roman" w:eastAsia="Times New Roman" w:cs="Times New Roman"/>
          <w:sz w:val="24"/>
          <w:szCs w:val="24"/>
          <w:lang w:eastAsia="es-UY"/>
        </w:rPr>
      </w:pPr>
      <w:r w:rsidRPr="21B7B92C" w:rsidR="0FFE6EF4">
        <w:rPr>
          <w:rFonts w:ascii="Times New Roman" w:hAnsi="Times New Roman" w:eastAsia="Times New Roman" w:cs="Times New Roman"/>
          <w:sz w:val="24"/>
          <w:szCs w:val="24"/>
          <w:lang w:eastAsia="es-UY"/>
        </w:rPr>
        <w:t>RF-03 — Edición de socios: modificación de datos con generación de log de auditoría.</w:t>
      </w:r>
    </w:p>
    <w:p w:rsidRPr="008E76B0" w:rsidR="008E76B0" w:rsidP="76638DE9" w:rsidRDefault="008E76B0" w14:paraId="59E1B7A2" w14:textId="0C2CAC11">
      <w:pPr>
        <w:pStyle w:val="ListParagraph"/>
        <w:numPr>
          <w:ilvl w:val="0"/>
          <w:numId w:val="6"/>
        </w:numPr>
        <w:jc w:val="both"/>
        <w:rPr>
          <w:rFonts w:ascii="Times New Roman" w:hAnsi="Times New Roman" w:eastAsia="Times New Roman" w:cs="Times New Roman"/>
          <w:sz w:val="24"/>
          <w:szCs w:val="24"/>
          <w:lang w:eastAsia="es-UY"/>
        </w:rPr>
      </w:pPr>
      <w:r w:rsidRPr="21B7B92C" w:rsidR="0FFE6EF4">
        <w:rPr>
          <w:rFonts w:ascii="Times New Roman" w:hAnsi="Times New Roman" w:eastAsia="Times New Roman" w:cs="Times New Roman"/>
          <w:sz w:val="24"/>
          <w:szCs w:val="24"/>
          <w:lang w:eastAsia="es-UY"/>
        </w:rPr>
        <w:t>RF-04 — Baja lógica de socios: marcado como inactivo sin eliminación del registro.</w:t>
      </w:r>
    </w:p>
    <w:p w:rsidRPr="008E76B0" w:rsidR="008E76B0" w:rsidP="76638DE9" w:rsidRDefault="008E76B0" w14:paraId="4EC05176" w14:textId="55DA23FE">
      <w:pPr>
        <w:pStyle w:val="ListParagraph"/>
        <w:numPr>
          <w:ilvl w:val="0"/>
          <w:numId w:val="6"/>
        </w:numPr>
        <w:jc w:val="both"/>
        <w:rPr>
          <w:rFonts w:ascii="Times New Roman" w:hAnsi="Times New Roman" w:eastAsia="Times New Roman" w:cs="Times New Roman"/>
          <w:sz w:val="24"/>
          <w:szCs w:val="24"/>
          <w:lang w:eastAsia="es-UY"/>
        </w:rPr>
      </w:pPr>
      <w:r w:rsidRPr="21B7B92C" w:rsidR="0FFE6EF4">
        <w:rPr>
          <w:rFonts w:ascii="Times New Roman" w:hAnsi="Times New Roman" w:eastAsia="Times New Roman" w:cs="Times New Roman"/>
          <w:sz w:val="24"/>
          <w:szCs w:val="24"/>
          <w:lang w:eastAsia="es-UY"/>
        </w:rPr>
        <w:t xml:space="preserve">RF-20 — Gestión </w:t>
      </w:r>
      <w:r w:rsidRPr="21B7B92C" w:rsidR="0FFE6EF4">
        <w:rPr>
          <w:rFonts w:ascii="Times New Roman" w:hAnsi="Times New Roman" w:eastAsia="Times New Roman" w:cs="Times New Roman"/>
          <w:sz w:val="24"/>
          <w:szCs w:val="24"/>
          <w:lang w:eastAsia="es-UY"/>
        </w:rPr>
        <w:t>multi-espacio</w:t>
      </w:r>
      <w:r w:rsidRPr="21B7B92C" w:rsidR="0FFE6EF4">
        <w:rPr>
          <w:rFonts w:ascii="Times New Roman" w:hAnsi="Times New Roman" w:eastAsia="Times New Roman" w:cs="Times New Roman"/>
          <w:sz w:val="24"/>
          <w:szCs w:val="24"/>
          <w:lang w:eastAsia="es-UY"/>
        </w:rPr>
        <w:t>: base arquitectónica para operar Gimnasio Nuevo Malvín y Espacio Mora desde una única plataforma.</w:t>
      </w:r>
    </w:p>
    <w:p w:rsidRPr="008E76B0" w:rsidR="008E76B0" w:rsidP="76638DE9" w:rsidRDefault="008E76B0" w14:paraId="191ABBE3" w14:textId="549ACA89">
      <w:pPr>
        <w:pStyle w:val="ListParagraph"/>
        <w:numPr>
          <w:ilvl w:val="0"/>
          <w:numId w:val="6"/>
        </w:numPr>
        <w:jc w:val="both"/>
        <w:rPr>
          <w:rFonts w:ascii="Times New Roman" w:hAnsi="Times New Roman" w:eastAsia="Times New Roman" w:cs="Times New Roman"/>
          <w:sz w:val="24"/>
          <w:szCs w:val="24"/>
          <w:lang w:eastAsia="es-UY"/>
        </w:rPr>
      </w:pPr>
      <w:r w:rsidRPr="21B7B92C" w:rsidR="0FFE6EF4">
        <w:rPr>
          <w:rFonts w:ascii="Times New Roman" w:hAnsi="Times New Roman" w:eastAsia="Times New Roman" w:cs="Times New Roman"/>
          <w:sz w:val="24"/>
          <w:szCs w:val="24"/>
          <w:lang w:eastAsia="es-UY"/>
        </w:rPr>
        <w:t>RF-22 — Planes por unidad de negocio: carga y diferenciación de planes según el espacio.</w:t>
      </w:r>
    </w:p>
    <w:p w:rsidRPr="008E76B0" w:rsidR="008E76B0" w:rsidP="76638DE9" w:rsidRDefault="008E76B0" w14:paraId="15C4FFF2" w14:textId="2364D291">
      <w:pPr>
        <w:pStyle w:val="Normal"/>
        <w:ind w:left="0"/>
        <w:jc w:val="both"/>
        <w:rPr>
          <w:rFonts w:ascii="Times New Roman" w:hAnsi="Times New Roman" w:eastAsia="Times New Roman" w:cs="Times New Roman"/>
          <w:sz w:val="24"/>
          <w:szCs w:val="24"/>
          <w:lang w:eastAsia="es-UY"/>
        </w:rPr>
      </w:pPr>
      <w:r w:rsidRPr="21B7B92C" w:rsidR="0FFE6EF4">
        <w:rPr>
          <w:rFonts w:ascii="Times New Roman" w:hAnsi="Times New Roman" w:eastAsia="Times New Roman" w:cs="Times New Roman"/>
          <w:sz w:val="24"/>
          <w:szCs w:val="24"/>
          <w:lang w:eastAsia="es-UY"/>
        </w:rPr>
        <w:t>Requerimientos no funcionales:</w:t>
      </w:r>
    </w:p>
    <w:p w:rsidRPr="008E76B0" w:rsidR="008E76B0" w:rsidP="76638DE9" w:rsidRDefault="008E76B0" w14:paraId="7F73A3AB" w14:textId="0A8B8664">
      <w:pPr>
        <w:pStyle w:val="ListParagraph"/>
        <w:numPr>
          <w:ilvl w:val="0"/>
          <w:numId w:val="7"/>
        </w:numPr>
        <w:jc w:val="both"/>
        <w:rPr>
          <w:rFonts w:ascii="Times New Roman" w:hAnsi="Times New Roman" w:eastAsia="Times New Roman" w:cs="Times New Roman"/>
          <w:sz w:val="24"/>
          <w:szCs w:val="24"/>
          <w:lang w:eastAsia="es-UY"/>
        </w:rPr>
      </w:pPr>
      <w:r w:rsidRPr="21B7B92C" w:rsidR="0FFE6EF4">
        <w:rPr>
          <w:rFonts w:ascii="Times New Roman" w:hAnsi="Times New Roman" w:eastAsia="Times New Roman" w:cs="Times New Roman"/>
          <w:sz w:val="24"/>
          <w:szCs w:val="24"/>
          <w:lang w:eastAsia="es-UY"/>
        </w:rPr>
        <w:t>RNF-01 — Autenticación y autorización por roles: cada usuario accede únicamente a lo que le corresponde según su perfil.</w:t>
      </w:r>
    </w:p>
    <w:p w:rsidRPr="008E76B0" w:rsidR="008E76B0" w:rsidP="76638DE9" w:rsidRDefault="008E76B0" w14:paraId="6DBEF68E" w14:textId="1389132D">
      <w:pPr>
        <w:pStyle w:val="ListParagraph"/>
        <w:numPr>
          <w:ilvl w:val="0"/>
          <w:numId w:val="7"/>
        </w:numPr>
        <w:jc w:val="both"/>
        <w:rPr>
          <w:rFonts w:ascii="Times New Roman" w:hAnsi="Times New Roman" w:eastAsia="Times New Roman" w:cs="Times New Roman"/>
          <w:sz w:val="24"/>
          <w:szCs w:val="24"/>
          <w:lang w:eastAsia="es-UY"/>
        </w:rPr>
      </w:pPr>
      <w:r w:rsidRPr="21B7B92C" w:rsidR="0FFE6EF4">
        <w:rPr>
          <w:rFonts w:ascii="Times New Roman" w:hAnsi="Times New Roman" w:eastAsia="Times New Roman" w:cs="Times New Roman"/>
          <w:sz w:val="24"/>
          <w:szCs w:val="24"/>
          <w:lang w:eastAsia="es-UY"/>
        </w:rPr>
        <w:t>RNF-05 — Seguridad de datos: almacenamiento seguro con contraseñas cifradas.</w:t>
      </w:r>
    </w:p>
    <w:p w:rsidRPr="008E76B0" w:rsidR="008E76B0" w:rsidP="76638DE9" w:rsidRDefault="008E76B0" w14:paraId="30E705C6" w14:textId="574B7949">
      <w:pPr>
        <w:pStyle w:val="ListParagraph"/>
        <w:numPr>
          <w:ilvl w:val="0"/>
          <w:numId w:val="7"/>
        </w:numPr>
        <w:jc w:val="both"/>
        <w:rPr>
          <w:rFonts w:ascii="Times New Roman" w:hAnsi="Times New Roman" w:eastAsia="Times New Roman" w:cs="Times New Roman"/>
          <w:sz w:val="24"/>
          <w:szCs w:val="24"/>
          <w:lang w:eastAsia="es-UY"/>
        </w:rPr>
      </w:pPr>
      <w:r w:rsidRPr="21B7B92C" w:rsidR="0FFE6EF4">
        <w:rPr>
          <w:rFonts w:ascii="Times New Roman" w:hAnsi="Times New Roman" w:eastAsia="Times New Roman" w:cs="Times New Roman"/>
          <w:sz w:val="24"/>
          <w:szCs w:val="24"/>
          <w:lang w:eastAsia="es-UY"/>
        </w:rPr>
        <w:t xml:space="preserve">RNF-08 — Arquitectura </w:t>
      </w:r>
      <w:r w:rsidRPr="21B7B92C" w:rsidR="0FFE6EF4">
        <w:rPr>
          <w:rFonts w:ascii="Times New Roman" w:hAnsi="Times New Roman" w:eastAsia="Times New Roman" w:cs="Times New Roman"/>
          <w:sz w:val="24"/>
          <w:szCs w:val="24"/>
          <w:lang w:eastAsia="es-UY"/>
        </w:rPr>
        <w:t>multi-espacio</w:t>
      </w:r>
      <w:r w:rsidRPr="21B7B92C" w:rsidR="0FFE6EF4">
        <w:rPr>
          <w:rFonts w:ascii="Times New Roman" w:hAnsi="Times New Roman" w:eastAsia="Times New Roman" w:cs="Times New Roman"/>
          <w:sz w:val="24"/>
          <w:szCs w:val="24"/>
          <w:lang w:eastAsia="es-UY"/>
        </w:rPr>
        <w:t>: estructura preparada para gestionar múltiples unidades sin degradación de rendimiento.</w:t>
      </w:r>
    </w:p>
    <w:p w:rsidRPr="008E76B0" w:rsidR="008E76B0" w:rsidP="76638DE9" w:rsidRDefault="008E76B0" w14:paraId="242C1574" w14:textId="3B7D0603">
      <w:pPr>
        <w:pStyle w:val="ListParagraph"/>
        <w:numPr>
          <w:ilvl w:val="0"/>
          <w:numId w:val="7"/>
        </w:numPr>
        <w:jc w:val="both"/>
        <w:rPr>
          <w:rFonts w:ascii="Times New Roman" w:hAnsi="Times New Roman" w:eastAsia="Times New Roman" w:cs="Times New Roman"/>
          <w:sz w:val="24"/>
          <w:szCs w:val="24"/>
          <w:lang w:eastAsia="es-UY"/>
        </w:rPr>
      </w:pPr>
      <w:r w:rsidRPr="21B7B92C" w:rsidR="0FFE6EF4">
        <w:rPr>
          <w:rFonts w:ascii="Times New Roman" w:hAnsi="Times New Roman" w:eastAsia="Times New Roman" w:cs="Times New Roman"/>
          <w:sz w:val="24"/>
          <w:szCs w:val="24"/>
          <w:lang w:eastAsia="es-UY"/>
        </w:rPr>
        <w:t xml:space="preserve">RNF-09 — Cumplimiento Ley 18.331: consentimiento informado, posibilidad de baja/modificación de datos y evidencia de aceptación con </w:t>
      </w:r>
      <w:r w:rsidRPr="21B7B92C" w:rsidR="0FFE6EF4">
        <w:rPr>
          <w:rFonts w:ascii="Times New Roman" w:hAnsi="Times New Roman" w:eastAsia="Times New Roman" w:cs="Times New Roman"/>
          <w:sz w:val="24"/>
          <w:szCs w:val="24"/>
          <w:lang w:eastAsia="es-UY"/>
        </w:rPr>
        <w:t>timestamp</w:t>
      </w:r>
      <w:r w:rsidRPr="21B7B92C" w:rsidR="0FFE6EF4">
        <w:rPr>
          <w:rFonts w:ascii="Times New Roman" w:hAnsi="Times New Roman" w:eastAsia="Times New Roman" w:cs="Times New Roman"/>
          <w:sz w:val="24"/>
          <w:szCs w:val="24"/>
          <w:lang w:eastAsia="es-UY"/>
        </w:rPr>
        <w:t>.</w:t>
      </w:r>
    </w:p>
    <w:p w:rsidRPr="008E76B0" w:rsidR="008E76B0" w:rsidP="76638DE9" w:rsidRDefault="008E76B0" w14:paraId="5CBC9537" w14:textId="4BA85759">
      <w:pPr>
        <w:pStyle w:val="ListParagraph"/>
        <w:numPr>
          <w:ilvl w:val="0"/>
          <w:numId w:val="7"/>
        </w:numPr>
        <w:jc w:val="both"/>
        <w:rPr>
          <w:rFonts w:ascii="Times New Roman" w:hAnsi="Times New Roman" w:eastAsia="Times New Roman" w:cs="Times New Roman"/>
          <w:sz w:val="24"/>
          <w:szCs w:val="24"/>
          <w:lang w:eastAsia="es-UY"/>
        </w:rPr>
      </w:pPr>
      <w:r w:rsidRPr="21B7B92C" w:rsidR="0FFE6EF4">
        <w:rPr>
          <w:rFonts w:ascii="Times New Roman" w:hAnsi="Times New Roman" w:eastAsia="Times New Roman" w:cs="Times New Roman"/>
          <w:sz w:val="24"/>
          <w:szCs w:val="24"/>
          <w:lang w:eastAsia="es-UY"/>
        </w:rPr>
        <w:t xml:space="preserve">RNF-11 — Registro de auditoría: log de operaciones críticas con usuario, </w:t>
      </w:r>
      <w:r w:rsidRPr="21B7B92C" w:rsidR="0FFE6EF4">
        <w:rPr>
          <w:rFonts w:ascii="Times New Roman" w:hAnsi="Times New Roman" w:eastAsia="Times New Roman" w:cs="Times New Roman"/>
          <w:sz w:val="24"/>
          <w:szCs w:val="24"/>
          <w:lang w:eastAsia="es-UY"/>
        </w:rPr>
        <w:t>timestamp</w:t>
      </w:r>
      <w:r w:rsidRPr="21B7B92C" w:rsidR="0FFE6EF4">
        <w:rPr>
          <w:rFonts w:ascii="Times New Roman" w:hAnsi="Times New Roman" w:eastAsia="Times New Roman" w:cs="Times New Roman"/>
          <w:sz w:val="24"/>
          <w:szCs w:val="24"/>
          <w:lang w:eastAsia="es-UY"/>
        </w:rPr>
        <w:t xml:space="preserve"> y detalle de la acción.</w:t>
      </w:r>
    </w:p>
    <w:p w:rsidRPr="008E76B0" w:rsidR="008E76B0" w:rsidP="76638DE9" w:rsidRDefault="008E76B0" w14:paraId="5B295C08" w14:textId="77777777">
      <w:pPr>
        <w:pStyle w:val="ListParagraph"/>
        <w:spacing w:before="100" w:beforeAutospacing="on" w:after="100" w:afterAutospacing="on" w:line="240" w:lineRule="auto"/>
        <w:jc w:val="both"/>
        <w:rPr>
          <w:rFonts w:ascii="Times New Roman" w:hAnsi="Times New Roman" w:eastAsia="Times New Roman" w:cs="Times New Roman"/>
          <w:sz w:val="24"/>
          <w:szCs w:val="24"/>
          <w:lang w:eastAsia="es-UY"/>
        </w:rPr>
      </w:pPr>
    </w:p>
    <w:p w:rsidR="099C5439" w:rsidP="099C5439" w:rsidRDefault="099C5439" w14:paraId="7DBA952F" w14:textId="7C9F200F">
      <w:pPr>
        <w:pStyle w:val="Normal"/>
        <w:spacing w:beforeAutospacing="on" w:afterAutospacing="on" w:line="240" w:lineRule="auto"/>
        <w:ind w:left="0"/>
        <w:jc w:val="both"/>
        <w:rPr>
          <w:rFonts w:ascii="Times New Roman" w:hAnsi="Times New Roman" w:eastAsia="Times New Roman" w:cs="Times New Roman"/>
          <w:b w:val="1"/>
          <w:bCs w:val="1"/>
          <w:sz w:val="24"/>
          <w:szCs w:val="24"/>
          <w:lang w:eastAsia="es-UY"/>
        </w:rPr>
      </w:pPr>
    </w:p>
    <w:p w:rsidR="3A7F989D" w:rsidP="3A7F989D" w:rsidRDefault="3A7F989D" w14:paraId="27929D25" w14:textId="59871B19">
      <w:pPr>
        <w:pStyle w:val="Normal"/>
        <w:spacing w:beforeAutospacing="on" w:afterAutospacing="on" w:line="240" w:lineRule="auto"/>
        <w:ind w:left="0"/>
        <w:jc w:val="both"/>
        <w:rPr>
          <w:rStyle w:val="Heading2Char"/>
          <w:rFonts w:ascii="Times New Roman" w:hAnsi="Times New Roman" w:eastAsia="Times New Roman" w:cs="Times New Roman"/>
          <w:color w:val="auto"/>
        </w:rPr>
      </w:pPr>
    </w:p>
    <w:p w:rsidR="3A7F989D" w:rsidP="3A7F989D" w:rsidRDefault="3A7F989D" w14:paraId="0482DC1D" w14:textId="3EA58A4D">
      <w:pPr>
        <w:pStyle w:val="Normal"/>
        <w:spacing w:beforeAutospacing="on" w:afterAutospacing="on" w:line="240" w:lineRule="auto"/>
        <w:ind w:left="0"/>
        <w:jc w:val="both"/>
        <w:rPr>
          <w:rStyle w:val="Heading2Char"/>
          <w:rFonts w:ascii="Times New Roman" w:hAnsi="Times New Roman" w:eastAsia="Times New Roman" w:cs="Times New Roman"/>
          <w:color w:val="auto"/>
        </w:rPr>
      </w:pPr>
    </w:p>
    <w:p w:rsidR="7F1F299F" w:rsidP="76638DE9" w:rsidRDefault="7F1F299F" w14:paraId="41161017" w14:textId="2D6FB69C">
      <w:pPr>
        <w:pStyle w:val="Normal"/>
        <w:spacing w:beforeAutospacing="on" w:afterAutospacing="on" w:line="240" w:lineRule="auto"/>
        <w:ind w:left="0"/>
        <w:jc w:val="both"/>
        <w:rPr>
          <w:rFonts w:ascii="Times New Roman" w:hAnsi="Times New Roman" w:eastAsia="Times New Roman" w:cs="Times New Roman"/>
          <w:b w:val="1"/>
          <w:bCs w:val="1"/>
          <w:sz w:val="24"/>
          <w:szCs w:val="24"/>
          <w:lang w:eastAsia="es-UY"/>
        </w:rPr>
      </w:pPr>
      <w:bookmarkStart w:name="_Toc654292956" w:id="31795058"/>
      <w:r w:rsidRPr="21B7B92C" w:rsidR="132B98C0">
        <w:rPr>
          <w:rStyle w:val="Heading2Char"/>
          <w:rFonts w:ascii="Times New Roman" w:hAnsi="Times New Roman" w:eastAsia="Times New Roman" w:cs="Times New Roman"/>
          <w:color w:val="auto"/>
        </w:rPr>
        <w:t>¿Qué se implementó?</w:t>
      </w:r>
      <w:bookmarkEnd w:id="31795058"/>
      <w:r>
        <w:br/>
      </w:r>
      <w:r w:rsidRPr="21B7B92C" w:rsidR="132B98C0">
        <w:rPr>
          <w:rFonts w:ascii="Times New Roman" w:hAnsi="Times New Roman" w:eastAsia="Times New Roman" w:cs="Times New Roman"/>
          <w:sz w:val="24"/>
          <w:szCs w:val="24"/>
          <w:lang w:eastAsia="es-UY"/>
        </w:rPr>
        <w:t>Funcionalidades implementadas:</w:t>
      </w:r>
    </w:p>
    <w:tbl>
      <w:tblPr>
        <w:tblStyle w:val="TableGrid"/>
        <w:tblW w:w="0" w:type="auto"/>
        <w:tblLook w:val="06A0" w:firstRow="1" w:lastRow="0" w:firstColumn="1" w:lastColumn="0" w:noHBand="1" w:noVBand="1"/>
      </w:tblPr>
      <w:tblGrid>
        <w:gridCol w:w="2403"/>
        <w:gridCol w:w="1775"/>
        <w:gridCol w:w="1333"/>
        <w:gridCol w:w="3128"/>
      </w:tblGrid>
      <w:tr w:rsidR="06EB959D" w:rsidTr="21B7B92C" w14:paraId="41745AB2">
        <w:trPr>
          <w:trHeight w:val="300"/>
        </w:trPr>
        <w:tc>
          <w:tcPr>
            <w:tcW w:w="2403" w:type="dxa"/>
            <w:shd w:val="clear" w:color="auto" w:fill="548DD4" w:themeFill="text2" w:themeFillTint="99"/>
            <w:tcMar/>
          </w:tcPr>
          <w:p w:rsidR="06EB959D" w:rsidP="76638DE9" w:rsidRDefault="06EB959D" w14:paraId="32F32EF8" w14:textId="6A1A4A32">
            <w:pPr>
              <w:spacing w:before="0" w:beforeAutospacing="off" w:after="0" w:afterAutospacing="off"/>
              <w:jc w:val="both"/>
              <w:rPr>
                <w:rFonts w:ascii="Times New Roman" w:hAnsi="Times New Roman" w:eastAsia="Times New Roman" w:cs="Times New Roman"/>
                <w:b w:val="1"/>
                <w:bCs w:val="1"/>
                <w:color w:val="FFFFFF" w:themeColor="background1" w:themeTint="FF" w:themeShade="FF"/>
                <w:sz w:val="24"/>
                <w:szCs w:val="24"/>
              </w:rPr>
            </w:pPr>
            <w:r w:rsidRPr="21B7B92C" w:rsidR="3EA44813">
              <w:rPr>
                <w:rFonts w:ascii="Times New Roman" w:hAnsi="Times New Roman" w:eastAsia="Times New Roman" w:cs="Times New Roman"/>
                <w:b w:val="1"/>
                <w:bCs w:val="1"/>
                <w:color w:val="FFFFFF" w:themeColor="background1" w:themeTint="FF" w:themeShade="FF"/>
                <w:sz w:val="24"/>
                <w:szCs w:val="24"/>
              </w:rPr>
              <w:t>Re</w:t>
            </w:r>
            <w:r w:rsidRPr="21B7B92C" w:rsidR="1D1B5CE4">
              <w:rPr>
                <w:rFonts w:ascii="Times New Roman" w:hAnsi="Times New Roman" w:eastAsia="Times New Roman" w:cs="Times New Roman"/>
                <w:b w:val="1"/>
                <w:bCs w:val="1"/>
                <w:color w:val="FFFFFF" w:themeColor="background1" w:themeTint="FF" w:themeShade="FF"/>
                <w:sz w:val="24"/>
                <w:szCs w:val="24"/>
              </w:rPr>
              <w:t>q</w:t>
            </w:r>
            <w:r w:rsidRPr="21B7B92C" w:rsidR="22833A98">
              <w:rPr>
                <w:rFonts w:ascii="Times New Roman" w:hAnsi="Times New Roman" w:eastAsia="Times New Roman" w:cs="Times New Roman"/>
                <w:b w:val="1"/>
                <w:bCs w:val="1"/>
                <w:color w:val="FFFFFF" w:themeColor="background1" w:themeTint="FF" w:themeShade="FF"/>
                <w:sz w:val="24"/>
                <w:szCs w:val="24"/>
              </w:rPr>
              <w:t>uerimiento</w:t>
            </w:r>
          </w:p>
        </w:tc>
        <w:tc>
          <w:tcPr>
            <w:tcW w:w="1775" w:type="dxa"/>
            <w:shd w:val="clear" w:color="auto" w:fill="548DD4" w:themeFill="text2" w:themeFillTint="99"/>
            <w:tcMar/>
          </w:tcPr>
          <w:p w:rsidR="06EB959D" w:rsidP="76638DE9" w:rsidRDefault="06EB959D" w14:paraId="2A1CD170" w14:textId="6A41E338">
            <w:pPr>
              <w:spacing w:before="0" w:beforeAutospacing="off" w:after="0" w:afterAutospacing="off"/>
              <w:jc w:val="both"/>
              <w:rPr>
                <w:rFonts w:ascii="Times New Roman" w:hAnsi="Times New Roman" w:eastAsia="Times New Roman" w:cs="Times New Roman"/>
                <w:b w:val="1"/>
                <w:bCs w:val="1"/>
                <w:color w:val="FFFFFF" w:themeColor="background1" w:themeTint="FF" w:themeShade="FF"/>
                <w:sz w:val="24"/>
                <w:szCs w:val="24"/>
              </w:rPr>
            </w:pPr>
            <w:r w:rsidRPr="21B7B92C" w:rsidR="3EA44813">
              <w:rPr>
                <w:rFonts w:ascii="Times New Roman" w:hAnsi="Times New Roman" w:eastAsia="Times New Roman" w:cs="Times New Roman"/>
                <w:b w:val="1"/>
                <w:bCs w:val="1"/>
                <w:color w:val="FFFFFF" w:themeColor="background1" w:themeTint="FF" w:themeShade="FF"/>
                <w:sz w:val="24"/>
                <w:szCs w:val="24"/>
              </w:rPr>
              <w:t>Caso de uso</w:t>
            </w:r>
          </w:p>
        </w:tc>
        <w:tc>
          <w:tcPr>
            <w:tcW w:w="1333" w:type="dxa"/>
            <w:shd w:val="clear" w:color="auto" w:fill="548DD4" w:themeFill="text2" w:themeFillTint="99"/>
            <w:tcMar/>
          </w:tcPr>
          <w:p w:rsidR="06EB959D" w:rsidP="76638DE9" w:rsidRDefault="06EB959D" w14:paraId="242CC438" w14:textId="292B78EE">
            <w:pPr>
              <w:spacing w:before="0" w:beforeAutospacing="off" w:after="0" w:afterAutospacing="off"/>
              <w:jc w:val="both"/>
              <w:rPr>
                <w:rFonts w:ascii="Times New Roman" w:hAnsi="Times New Roman" w:eastAsia="Times New Roman" w:cs="Times New Roman"/>
                <w:b w:val="1"/>
                <w:bCs w:val="1"/>
                <w:color w:val="FFFFFF" w:themeColor="background1" w:themeTint="FF" w:themeShade="FF"/>
                <w:sz w:val="24"/>
                <w:szCs w:val="24"/>
              </w:rPr>
            </w:pPr>
            <w:r w:rsidRPr="21B7B92C" w:rsidR="3EA44813">
              <w:rPr>
                <w:rFonts w:ascii="Times New Roman" w:hAnsi="Times New Roman" w:eastAsia="Times New Roman" w:cs="Times New Roman"/>
                <w:b w:val="1"/>
                <w:bCs w:val="1"/>
                <w:color w:val="FFFFFF" w:themeColor="background1" w:themeTint="FF" w:themeShade="FF"/>
                <w:sz w:val="24"/>
                <w:szCs w:val="24"/>
              </w:rPr>
              <w:t>Estado</w:t>
            </w:r>
          </w:p>
        </w:tc>
        <w:tc>
          <w:tcPr>
            <w:tcW w:w="3128" w:type="dxa"/>
            <w:shd w:val="clear" w:color="auto" w:fill="548DD4" w:themeFill="text2" w:themeFillTint="99"/>
            <w:tcMar/>
          </w:tcPr>
          <w:p w:rsidR="06EB959D" w:rsidP="76638DE9" w:rsidRDefault="06EB959D" w14:paraId="4DAF7659" w14:textId="6EE75D1F">
            <w:pPr>
              <w:spacing w:before="0" w:beforeAutospacing="off" w:after="0" w:afterAutospacing="off"/>
              <w:jc w:val="both"/>
              <w:rPr>
                <w:rFonts w:ascii="Times New Roman" w:hAnsi="Times New Roman" w:eastAsia="Times New Roman" w:cs="Times New Roman"/>
                <w:b w:val="1"/>
                <w:bCs w:val="1"/>
                <w:color w:val="FFFFFF" w:themeColor="background1" w:themeTint="FF" w:themeShade="FF"/>
                <w:sz w:val="24"/>
                <w:szCs w:val="24"/>
              </w:rPr>
            </w:pPr>
            <w:r w:rsidRPr="21B7B92C" w:rsidR="3EA44813">
              <w:rPr>
                <w:rFonts w:ascii="Times New Roman" w:hAnsi="Times New Roman" w:eastAsia="Times New Roman" w:cs="Times New Roman"/>
                <w:b w:val="1"/>
                <w:bCs w:val="1"/>
                <w:color w:val="FFFFFF" w:themeColor="background1" w:themeTint="FF" w:themeShade="FF"/>
                <w:sz w:val="24"/>
                <w:szCs w:val="24"/>
              </w:rPr>
              <w:t>Detalle</w:t>
            </w:r>
          </w:p>
        </w:tc>
      </w:tr>
      <w:tr w:rsidR="06EB959D" w:rsidTr="21B7B92C" w14:paraId="199319B8">
        <w:trPr>
          <w:trHeight w:val="2187"/>
        </w:trPr>
        <w:tc>
          <w:tcPr>
            <w:tcW w:w="2403" w:type="dxa"/>
            <w:tcMar/>
          </w:tcPr>
          <w:p w:rsidR="06EB959D" w:rsidP="76638DE9" w:rsidRDefault="06EB959D" w14:paraId="532A89F1" w14:textId="6B58F82F">
            <w:pPr>
              <w:spacing w:before="0" w:beforeAutospacing="off" w:after="0" w:afterAutospacing="off"/>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RF-01 — Registro de socios</w:t>
            </w:r>
          </w:p>
        </w:tc>
        <w:tc>
          <w:tcPr>
            <w:tcW w:w="1775" w:type="dxa"/>
            <w:tcMar/>
          </w:tcPr>
          <w:p w:rsidR="06EB959D" w:rsidP="76638DE9" w:rsidRDefault="06EB959D" w14:paraId="6CE62218" w14:textId="0238AED3">
            <w:pPr>
              <w:spacing w:before="0" w:beforeAutospacing="off" w:after="0" w:afterAutospacing="off"/>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CU-01</w:t>
            </w:r>
          </w:p>
        </w:tc>
        <w:tc>
          <w:tcPr>
            <w:tcW w:w="1333" w:type="dxa"/>
            <w:tcMar/>
          </w:tcPr>
          <w:p w:rsidR="06EB959D" w:rsidP="76638DE9" w:rsidRDefault="06EB959D" w14:paraId="5A7B2E33" w14:textId="0B837A7B">
            <w:pPr>
              <w:spacing w:before="0" w:beforeAutospacing="off" w:after="0" w:afterAutospacing="off"/>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Completo</w:t>
            </w:r>
          </w:p>
        </w:tc>
        <w:tc>
          <w:tcPr>
            <w:tcW w:w="3128" w:type="dxa"/>
            <w:tcMar/>
          </w:tcPr>
          <w:p w:rsidR="06EB959D" w:rsidP="76638DE9" w:rsidRDefault="06EB959D" w14:paraId="6E5B1C37" w14:textId="65ED4242">
            <w:pPr>
              <w:spacing w:before="0" w:beforeAutospacing="off" w:after="0" w:afterAutospacing="off"/>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Alta con validación de datos, cláusula Ley 18.331 obligatoria (</w:t>
            </w:r>
            <w:r w:rsidRPr="21B7B92C" w:rsidR="3EA44813">
              <w:rPr>
                <w:rFonts w:ascii="Times New Roman" w:hAnsi="Times New Roman" w:eastAsia="Times New Roman" w:cs="Times New Roman"/>
                <w:sz w:val="24"/>
                <w:szCs w:val="24"/>
              </w:rPr>
              <w:t>checkbox</w:t>
            </w:r>
            <w:r w:rsidRPr="21B7B92C" w:rsidR="3EA44813">
              <w:rPr>
                <w:rFonts w:ascii="Times New Roman" w:hAnsi="Times New Roman" w:eastAsia="Times New Roman" w:cs="Times New Roman"/>
                <w:sz w:val="24"/>
                <w:szCs w:val="24"/>
              </w:rPr>
              <w:t xml:space="preserve"> + </w:t>
            </w:r>
            <w:r w:rsidRPr="21B7B92C" w:rsidR="3EA44813">
              <w:rPr>
                <w:rFonts w:ascii="Times New Roman" w:hAnsi="Times New Roman" w:eastAsia="Times New Roman" w:cs="Times New Roman"/>
                <w:sz w:val="24"/>
                <w:szCs w:val="24"/>
              </w:rPr>
              <w:t>timestamp</w:t>
            </w:r>
            <w:r w:rsidRPr="21B7B92C" w:rsidR="3EA44813">
              <w:rPr>
                <w:rFonts w:ascii="Times New Roman" w:hAnsi="Times New Roman" w:eastAsia="Times New Roman" w:cs="Times New Roman"/>
                <w:sz w:val="24"/>
                <w:szCs w:val="24"/>
              </w:rPr>
              <w:t>), validación de documento, asignación a unidades y planes.</w:t>
            </w:r>
          </w:p>
        </w:tc>
      </w:tr>
      <w:tr w:rsidR="06EB959D" w:rsidTr="21B7B92C" w14:paraId="136F2745">
        <w:trPr>
          <w:trHeight w:val="300"/>
        </w:trPr>
        <w:tc>
          <w:tcPr>
            <w:tcW w:w="2403" w:type="dxa"/>
            <w:tcMar/>
          </w:tcPr>
          <w:p w:rsidR="06EB959D" w:rsidP="76638DE9" w:rsidRDefault="06EB959D" w14:paraId="0D5298AE" w14:textId="1FA7B1F6">
            <w:pPr>
              <w:spacing w:before="0" w:beforeAutospacing="off" w:after="0" w:afterAutospacing="off"/>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RF-02 — Listado de socios</w:t>
            </w:r>
          </w:p>
        </w:tc>
        <w:tc>
          <w:tcPr>
            <w:tcW w:w="1775" w:type="dxa"/>
            <w:tcMar/>
          </w:tcPr>
          <w:p w:rsidR="06EB959D" w:rsidP="76638DE9" w:rsidRDefault="06EB959D" w14:paraId="043752C8" w14:textId="6BEFB485">
            <w:pPr>
              <w:spacing w:before="0" w:beforeAutospacing="off" w:after="0" w:afterAutospacing="off"/>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CU-01</w:t>
            </w:r>
          </w:p>
        </w:tc>
        <w:tc>
          <w:tcPr>
            <w:tcW w:w="1333" w:type="dxa"/>
            <w:tcMar/>
          </w:tcPr>
          <w:p w:rsidR="299457B4" w:rsidP="76638DE9" w:rsidRDefault="299457B4" w14:paraId="52121296" w14:textId="0B2E7BB0">
            <w:pPr>
              <w:spacing w:before="0" w:beforeAutospacing="off" w:after="0" w:afterAutospacing="off"/>
              <w:jc w:val="both"/>
              <w:rPr>
                <w:rFonts w:ascii="Times New Roman" w:hAnsi="Times New Roman" w:eastAsia="Times New Roman" w:cs="Times New Roman"/>
                <w:sz w:val="24"/>
                <w:szCs w:val="24"/>
              </w:rPr>
            </w:pPr>
            <w:r w:rsidRPr="21B7B92C" w:rsidR="3A27834E">
              <w:rPr>
                <w:rFonts w:ascii="Times New Roman" w:hAnsi="Times New Roman" w:eastAsia="Times New Roman" w:cs="Times New Roman"/>
                <w:sz w:val="24"/>
                <w:szCs w:val="24"/>
              </w:rPr>
              <w:t>C</w:t>
            </w:r>
            <w:r w:rsidRPr="21B7B92C" w:rsidR="3EA44813">
              <w:rPr>
                <w:rFonts w:ascii="Times New Roman" w:hAnsi="Times New Roman" w:eastAsia="Times New Roman" w:cs="Times New Roman"/>
                <w:sz w:val="24"/>
                <w:szCs w:val="24"/>
              </w:rPr>
              <w:t>ompleto</w:t>
            </w:r>
          </w:p>
        </w:tc>
        <w:tc>
          <w:tcPr>
            <w:tcW w:w="3128" w:type="dxa"/>
            <w:tcMar/>
          </w:tcPr>
          <w:p w:rsidR="06EB959D" w:rsidP="76638DE9" w:rsidRDefault="06EB959D" w14:paraId="6FCE25E6" w14:textId="771086AF">
            <w:pPr>
              <w:spacing w:before="0" w:beforeAutospacing="off" w:after="0" w:afterAutospacing="off"/>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 xml:space="preserve">Página de socios con búsqueda por nombre, filtros por estado, unidad y plan; </w:t>
            </w:r>
            <w:r w:rsidRPr="21B7B92C" w:rsidR="3EA44813">
              <w:rPr>
                <w:rFonts w:ascii="Times New Roman" w:hAnsi="Times New Roman" w:eastAsia="Times New Roman" w:cs="Times New Roman"/>
                <w:sz w:val="24"/>
                <w:szCs w:val="24"/>
              </w:rPr>
              <w:t>tabs</w:t>
            </w:r>
            <w:r w:rsidRPr="21B7B92C" w:rsidR="3EA44813">
              <w:rPr>
                <w:rFonts w:ascii="Times New Roman" w:hAnsi="Times New Roman" w:eastAsia="Times New Roman" w:cs="Times New Roman"/>
                <w:sz w:val="24"/>
                <w:szCs w:val="24"/>
              </w:rPr>
              <w:t xml:space="preserve"> activos/inactivos.</w:t>
            </w:r>
          </w:p>
        </w:tc>
      </w:tr>
      <w:tr w:rsidR="06EB959D" w:rsidTr="21B7B92C" w14:paraId="65961718">
        <w:trPr>
          <w:trHeight w:val="300"/>
        </w:trPr>
        <w:tc>
          <w:tcPr>
            <w:tcW w:w="2403" w:type="dxa"/>
            <w:tcMar/>
          </w:tcPr>
          <w:p w:rsidR="06EB959D" w:rsidP="76638DE9" w:rsidRDefault="06EB959D" w14:paraId="5F982E4B" w14:textId="3A9146DE">
            <w:pPr>
              <w:spacing w:before="0" w:beforeAutospacing="off" w:after="0" w:afterAutospacing="off"/>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RF-03 — Edición de socios</w:t>
            </w:r>
          </w:p>
        </w:tc>
        <w:tc>
          <w:tcPr>
            <w:tcW w:w="1775" w:type="dxa"/>
            <w:tcMar/>
          </w:tcPr>
          <w:p w:rsidR="06EB959D" w:rsidP="76638DE9" w:rsidRDefault="06EB959D" w14:paraId="198973FD" w14:textId="6F34C2FD">
            <w:pPr>
              <w:spacing w:before="0" w:beforeAutospacing="off" w:after="0" w:afterAutospacing="off"/>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CU-01</w:t>
            </w:r>
          </w:p>
        </w:tc>
        <w:tc>
          <w:tcPr>
            <w:tcW w:w="1333" w:type="dxa"/>
            <w:tcMar/>
          </w:tcPr>
          <w:p w:rsidR="06EB959D" w:rsidP="76638DE9" w:rsidRDefault="06EB959D" w14:paraId="17ED92EE" w14:textId="48CA914B">
            <w:pPr>
              <w:spacing w:before="0" w:beforeAutospacing="off" w:after="0" w:afterAutospacing="off"/>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Completo</w:t>
            </w:r>
          </w:p>
        </w:tc>
        <w:tc>
          <w:tcPr>
            <w:tcW w:w="3128" w:type="dxa"/>
            <w:tcMar/>
          </w:tcPr>
          <w:p w:rsidR="06EB959D" w:rsidP="76638DE9" w:rsidRDefault="06EB959D" w14:paraId="7BFA1F20" w14:textId="1C84EE75">
            <w:pPr>
              <w:spacing w:before="0" w:beforeAutospacing="off" w:after="0" w:afterAutospacing="off"/>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 xml:space="preserve">Formulario de edición con PUT al </w:t>
            </w:r>
            <w:r w:rsidRPr="21B7B92C" w:rsidR="3EA44813">
              <w:rPr>
                <w:rFonts w:ascii="Times New Roman" w:hAnsi="Times New Roman" w:eastAsia="Times New Roman" w:cs="Times New Roman"/>
                <w:sz w:val="24"/>
                <w:szCs w:val="24"/>
              </w:rPr>
              <w:t>backend</w:t>
            </w:r>
            <w:r w:rsidRPr="21B7B92C" w:rsidR="3EA44813">
              <w:rPr>
                <w:rFonts w:ascii="Times New Roman" w:hAnsi="Times New Roman" w:eastAsia="Times New Roman" w:cs="Times New Roman"/>
                <w:sz w:val="24"/>
                <w:szCs w:val="24"/>
              </w:rPr>
              <w:t>; log de auditoría generado automáticamente con detalle de campos modificados.</w:t>
            </w:r>
          </w:p>
        </w:tc>
      </w:tr>
      <w:tr w:rsidR="06EB959D" w:rsidTr="21B7B92C" w14:paraId="76BF8756">
        <w:trPr>
          <w:trHeight w:val="300"/>
        </w:trPr>
        <w:tc>
          <w:tcPr>
            <w:tcW w:w="2403" w:type="dxa"/>
            <w:tcMar/>
          </w:tcPr>
          <w:p w:rsidR="06EB959D" w:rsidP="76638DE9" w:rsidRDefault="06EB959D" w14:paraId="1F53B690" w14:textId="5C6AB194">
            <w:pPr>
              <w:spacing w:before="0" w:beforeAutospacing="off" w:after="0" w:afterAutospacing="off"/>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RF-04 — Baja lógica</w:t>
            </w:r>
          </w:p>
        </w:tc>
        <w:tc>
          <w:tcPr>
            <w:tcW w:w="1775" w:type="dxa"/>
            <w:tcMar/>
          </w:tcPr>
          <w:p w:rsidR="06EB959D" w:rsidP="76638DE9" w:rsidRDefault="06EB959D" w14:paraId="15362A75" w14:textId="0C1A3201">
            <w:pPr>
              <w:spacing w:before="0" w:beforeAutospacing="off" w:after="0" w:afterAutospacing="off"/>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CU-01</w:t>
            </w:r>
          </w:p>
        </w:tc>
        <w:tc>
          <w:tcPr>
            <w:tcW w:w="1333" w:type="dxa"/>
            <w:tcMar/>
          </w:tcPr>
          <w:p w:rsidR="06EB959D" w:rsidP="76638DE9" w:rsidRDefault="06EB959D" w14:paraId="3F1B3088" w14:textId="78807F6D">
            <w:pPr>
              <w:spacing w:before="0" w:beforeAutospacing="off" w:after="0" w:afterAutospacing="off"/>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Completo</w:t>
            </w:r>
          </w:p>
        </w:tc>
        <w:tc>
          <w:tcPr>
            <w:tcW w:w="3128" w:type="dxa"/>
            <w:tcMar/>
          </w:tcPr>
          <w:p w:rsidR="06EB959D" w:rsidP="76638DE9" w:rsidRDefault="06EB959D" w14:paraId="2AB53E2F" w14:textId="5B0D577A">
            <w:pPr>
              <w:spacing w:before="0" w:beforeAutospacing="off" w:after="0" w:afterAutospacing="off"/>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Soft-delete</w:t>
            </w:r>
            <w:r w:rsidRPr="21B7B92C" w:rsidR="3EA44813">
              <w:rPr>
                <w:rFonts w:ascii="Times New Roman" w:hAnsi="Times New Roman" w:eastAsia="Times New Roman" w:cs="Times New Roman"/>
                <w:sz w:val="24"/>
                <w:szCs w:val="24"/>
              </w:rPr>
              <w:t xml:space="preserve"> con campo </w:t>
            </w:r>
            <w:r w:rsidRPr="21B7B92C" w:rsidR="3EA44813">
              <w:rPr>
                <w:rFonts w:ascii="Times New Roman" w:hAnsi="Times New Roman" w:eastAsia="Times New Roman" w:cs="Times New Roman"/>
                <w:sz w:val="24"/>
                <w:szCs w:val="24"/>
              </w:rPr>
              <w:t>motivoBaja</w:t>
            </w:r>
            <w:r w:rsidRPr="21B7B92C" w:rsidR="3EA44813">
              <w:rPr>
                <w:rFonts w:ascii="Times New Roman" w:hAnsi="Times New Roman" w:eastAsia="Times New Roman" w:cs="Times New Roman"/>
                <w:sz w:val="24"/>
                <w:szCs w:val="24"/>
              </w:rPr>
              <w:t xml:space="preserve"> y opción de reactivación (PATCH /reactivar); el registro nunca se elimina de la base de datos.</w:t>
            </w:r>
          </w:p>
        </w:tc>
      </w:tr>
      <w:tr w:rsidR="06EB959D" w:rsidTr="21B7B92C" w14:paraId="0D4502E7">
        <w:trPr>
          <w:trHeight w:val="300"/>
        </w:trPr>
        <w:tc>
          <w:tcPr>
            <w:tcW w:w="2403" w:type="dxa"/>
            <w:tcMar/>
          </w:tcPr>
          <w:p w:rsidR="06EB959D" w:rsidP="76638DE9" w:rsidRDefault="06EB959D" w14:paraId="4B58F67D" w14:textId="2B87BA67">
            <w:pPr>
              <w:spacing w:before="0" w:beforeAutospacing="off" w:after="0" w:afterAutospacing="off"/>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 xml:space="preserve">RF-20 — Gestión </w:t>
            </w:r>
            <w:r w:rsidRPr="21B7B92C" w:rsidR="3EA44813">
              <w:rPr>
                <w:rFonts w:ascii="Times New Roman" w:hAnsi="Times New Roman" w:eastAsia="Times New Roman" w:cs="Times New Roman"/>
                <w:sz w:val="24"/>
                <w:szCs w:val="24"/>
              </w:rPr>
              <w:t>multi-espacio</w:t>
            </w:r>
          </w:p>
        </w:tc>
        <w:tc>
          <w:tcPr>
            <w:tcW w:w="1775" w:type="dxa"/>
            <w:tcMar/>
          </w:tcPr>
          <w:p w:rsidR="58585847" w:rsidP="76638DE9" w:rsidRDefault="58585847" w14:paraId="0DF53670" w14:textId="6D8D345F">
            <w:pPr>
              <w:spacing w:before="0" w:beforeAutospacing="off" w:after="0" w:afterAutospacing="off"/>
              <w:jc w:val="both"/>
              <w:rPr>
                <w:rFonts w:ascii="Times New Roman" w:hAnsi="Times New Roman" w:eastAsia="Times New Roman" w:cs="Times New Roman"/>
                <w:sz w:val="24"/>
                <w:szCs w:val="24"/>
              </w:rPr>
            </w:pPr>
            <w:r w:rsidRPr="21B7B92C" w:rsidR="6B13A7BF">
              <w:rPr>
                <w:rFonts w:ascii="Times New Roman" w:hAnsi="Times New Roman" w:eastAsia="Times New Roman" w:cs="Times New Roman"/>
                <w:sz w:val="24"/>
                <w:szCs w:val="24"/>
              </w:rPr>
              <w:t>CU-01 (prerrequisito)</w:t>
            </w:r>
          </w:p>
        </w:tc>
        <w:tc>
          <w:tcPr>
            <w:tcW w:w="1333" w:type="dxa"/>
            <w:tcMar/>
          </w:tcPr>
          <w:p w:rsidR="06EB959D" w:rsidP="76638DE9" w:rsidRDefault="06EB959D" w14:paraId="289C1F7E" w14:textId="40959390">
            <w:pPr>
              <w:spacing w:before="0" w:beforeAutospacing="off" w:after="0" w:afterAutospacing="off"/>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Completo</w:t>
            </w:r>
          </w:p>
        </w:tc>
        <w:tc>
          <w:tcPr>
            <w:tcW w:w="3128" w:type="dxa"/>
            <w:tcMar/>
          </w:tcPr>
          <w:p w:rsidR="06EB959D" w:rsidP="76638DE9" w:rsidRDefault="06EB959D" w14:paraId="5C568B57" w14:textId="01DD9601">
            <w:pPr>
              <w:spacing w:before="0" w:beforeAutospacing="off" w:after="0" w:afterAutospacing="off"/>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 xml:space="preserve">Arquitectura </w:t>
            </w:r>
            <w:r w:rsidRPr="21B7B92C" w:rsidR="3EA44813">
              <w:rPr>
                <w:rFonts w:ascii="Times New Roman" w:hAnsi="Times New Roman" w:eastAsia="Times New Roman" w:cs="Times New Roman"/>
                <w:sz w:val="24"/>
                <w:szCs w:val="24"/>
              </w:rPr>
              <w:t>UsuarioUnidad</w:t>
            </w:r>
            <w:r w:rsidRPr="21B7B92C" w:rsidR="3EA44813">
              <w:rPr>
                <w:rFonts w:ascii="Times New Roman" w:hAnsi="Times New Roman" w:eastAsia="Times New Roman" w:cs="Times New Roman"/>
                <w:sz w:val="24"/>
                <w:szCs w:val="24"/>
              </w:rPr>
              <w:t xml:space="preserve"> N:M; 2 unidades </w:t>
            </w:r>
            <w:r w:rsidRPr="21B7B92C" w:rsidR="3EA44813">
              <w:rPr>
                <w:rFonts w:ascii="Times New Roman" w:hAnsi="Times New Roman" w:eastAsia="Times New Roman" w:cs="Times New Roman"/>
                <w:sz w:val="24"/>
                <w:szCs w:val="24"/>
              </w:rPr>
              <w:t>seedeadas</w:t>
            </w:r>
            <w:r w:rsidRPr="21B7B92C" w:rsidR="3EA44813">
              <w:rPr>
                <w:rFonts w:ascii="Times New Roman" w:hAnsi="Times New Roman" w:eastAsia="Times New Roman" w:cs="Times New Roman"/>
                <w:sz w:val="24"/>
                <w:szCs w:val="24"/>
              </w:rPr>
              <w:t xml:space="preserve"> (Nuevo Malvín y Espacio Mora); filtros por unidad en socios y planes.</w:t>
            </w:r>
          </w:p>
        </w:tc>
      </w:tr>
      <w:tr w:rsidR="06EB959D" w:rsidTr="21B7B92C" w14:paraId="039F1C2A">
        <w:trPr>
          <w:trHeight w:val="300"/>
        </w:trPr>
        <w:tc>
          <w:tcPr>
            <w:tcW w:w="2403" w:type="dxa"/>
            <w:tcMar/>
          </w:tcPr>
          <w:p w:rsidR="06EB959D" w:rsidP="76638DE9" w:rsidRDefault="06EB959D" w14:paraId="08D2D4A1" w14:textId="4762A957">
            <w:pPr>
              <w:spacing w:before="0" w:beforeAutospacing="off" w:after="0" w:afterAutospacing="off"/>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RF-22 — Planes por unidad</w:t>
            </w:r>
          </w:p>
        </w:tc>
        <w:tc>
          <w:tcPr>
            <w:tcW w:w="1775" w:type="dxa"/>
            <w:tcMar/>
          </w:tcPr>
          <w:p w:rsidR="3B0C1EC7" w:rsidP="76638DE9" w:rsidRDefault="3B0C1EC7" w14:paraId="0F150DD9" w14:textId="2374778C">
            <w:pPr>
              <w:spacing w:before="0" w:beforeAutospacing="off" w:after="0" w:afterAutospacing="off"/>
              <w:jc w:val="both"/>
              <w:rPr>
                <w:rFonts w:ascii="Times New Roman" w:hAnsi="Times New Roman" w:eastAsia="Times New Roman" w:cs="Times New Roman"/>
                <w:sz w:val="24"/>
                <w:szCs w:val="24"/>
              </w:rPr>
            </w:pPr>
            <w:r w:rsidRPr="21B7B92C" w:rsidR="78434D03">
              <w:rPr>
                <w:rFonts w:ascii="Times New Roman" w:hAnsi="Times New Roman" w:eastAsia="Times New Roman" w:cs="Times New Roman"/>
                <w:sz w:val="24"/>
                <w:szCs w:val="24"/>
              </w:rPr>
              <w:t>CU-01</w:t>
            </w:r>
          </w:p>
        </w:tc>
        <w:tc>
          <w:tcPr>
            <w:tcW w:w="1333" w:type="dxa"/>
            <w:tcMar/>
          </w:tcPr>
          <w:p w:rsidR="06EB959D" w:rsidP="76638DE9" w:rsidRDefault="06EB959D" w14:paraId="3260B3F6" w14:textId="2AE26DD2">
            <w:pPr>
              <w:spacing w:before="0" w:beforeAutospacing="off" w:after="0" w:afterAutospacing="off"/>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Completo</w:t>
            </w:r>
          </w:p>
        </w:tc>
        <w:tc>
          <w:tcPr>
            <w:tcW w:w="3128" w:type="dxa"/>
            <w:tcMar/>
          </w:tcPr>
          <w:p w:rsidR="06EB959D" w:rsidP="76638DE9" w:rsidRDefault="06EB959D" w14:paraId="2CAF5CBC" w14:textId="0B8CA45A">
            <w:pPr>
              <w:spacing w:before="0" w:beforeAutospacing="off" w:after="0" w:afterAutospacing="off"/>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PlanId</w:t>
            </w:r>
            <w:r w:rsidRPr="21B7B92C" w:rsidR="3EA44813">
              <w:rPr>
                <w:rFonts w:ascii="Times New Roman" w:hAnsi="Times New Roman" w:eastAsia="Times New Roman" w:cs="Times New Roman"/>
                <w:sz w:val="24"/>
                <w:szCs w:val="24"/>
              </w:rPr>
              <w:t xml:space="preserve"> asignado por espacio (no global); página de planes con filtro por unidad y CRUD completo.</w:t>
            </w:r>
          </w:p>
        </w:tc>
      </w:tr>
    </w:tbl>
    <w:p w:rsidR="099C5439" w:rsidP="6E6DDC0D" w:rsidRDefault="099C5439" w14:paraId="68AB92CC" w14:textId="4864D7F5">
      <w:pPr>
        <w:pStyle w:val="Normal"/>
        <w:spacing w:beforeAutospacing="on" w:afterAutospacing="on" w:line="240" w:lineRule="auto"/>
        <w:ind w:left="0"/>
        <w:jc w:val="both"/>
        <w:rPr>
          <w:rFonts w:ascii="Times New Roman" w:hAnsi="Times New Roman" w:eastAsia="Times New Roman" w:cs="Times New Roman"/>
          <w:noProof w:val="0"/>
          <w:sz w:val="24"/>
          <w:szCs w:val="24"/>
          <w:lang w:eastAsia="es-UY"/>
        </w:rPr>
      </w:pPr>
    </w:p>
    <w:p w:rsidR="69820791" w:rsidP="76638DE9" w:rsidRDefault="69820791" w14:paraId="7FB07B1E" w14:textId="2952238D">
      <w:pPr>
        <w:pStyle w:val="Normal"/>
        <w:spacing w:beforeAutospacing="on" w:afterAutospacing="on" w:line="240" w:lineRule="auto"/>
        <w:ind w:left="0"/>
        <w:jc w:val="both"/>
        <w:rPr>
          <w:rFonts w:ascii="Times New Roman" w:hAnsi="Times New Roman" w:eastAsia="Times New Roman" w:cs="Times New Roman"/>
          <w:noProof w:val="0"/>
          <w:sz w:val="24"/>
          <w:szCs w:val="24"/>
          <w:lang w:val="es-UY"/>
        </w:rPr>
      </w:pPr>
      <w:r w:rsidRPr="21B7B92C" w:rsidR="1BCEC05E">
        <w:rPr>
          <w:rFonts w:ascii="Times New Roman" w:hAnsi="Times New Roman" w:eastAsia="Times New Roman" w:cs="Times New Roman"/>
          <w:noProof w:val="0"/>
          <w:sz w:val="24"/>
          <w:szCs w:val="24"/>
          <w:lang w:val="es-UY"/>
        </w:rPr>
        <w:t>Requerimientos no funcionales:</w:t>
      </w:r>
      <w:r>
        <w:br/>
      </w:r>
    </w:p>
    <w:tbl>
      <w:tblPr>
        <w:tblStyle w:val="TableGrid"/>
        <w:tblW w:w="8615" w:type="dxa"/>
        <w:tblLook w:val="06A0" w:firstRow="1" w:lastRow="0" w:firstColumn="1" w:lastColumn="0" w:noHBand="1" w:noVBand="1"/>
      </w:tblPr>
      <w:tblGrid>
        <w:gridCol w:w="1935"/>
        <w:gridCol w:w="1035"/>
        <w:gridCol w:w="1544"/>
        <w:gridCol w:w="4101"/>
      </w:tblGrid>
      <w:tr w:rsidR="06EB959D" w:rsidTr="21B7B92C" w14:paraId="3F0D097B">
        <w:trPr>
          <w:trHeight w:val="300"/>
        </w:trPr>
        <w:tc>
          <w:tcPr>
            <w:tcW w:w="1935" w:type="dxa"/>
            <w:shd w:val="clear" w:color="auto" w:fill="548DD4" w:themeFill="text2" w:themeFillTint="99"/>
            <w:tcMar/>
          </w:tcPr>
          <w:p w:rsidR="06EB959D" w:rsidP="76638DE9" w:rsidRDefault="06EB959D" w14:paraId="751271A6" w14:textId="6751400E">
            <w:pPr>
              <w:spacing w:before="0" w:beforeAutospacing="off" w:after="0" w:afterAutospacing="off"/>
              <w:jc w:val="both"/>
              <w:rPr>
                <w:rFonts w:ascii="Times New Roman" w:hAnsi="Times New Roman" w:eastAsia="Times New Roman" w:cs="Times New Roman"/>
                <w:b w:val="1"/>
                <w:bCs w:val="1"/>
                <w:color w:val="FFFFFF" w:themeColor="background1" w:themeTint="FF" w:themeShade="FF"/>
                <w:sz w:val="24"/>
                <w:szCs w:val="24"/>
              </w:rPr>
            </w:pPr>
            <w:r w:rsidRPr="21B7B92C" w:rsidR="3EA44813">
              <w:rPr>
                <w:rFonts w:ascii="Times New Roman" w:hAnsi="Times New Roman" w:eastAsia="Times New Roman" w:cs="Times New Roman"/>
                <w:b w:val="1"/>
                <w:bCs w:val="1"/>
                <w:color w:val="FFFFFF" w:themeColor="background1" w:themeTint="FF" w:themeShade="FF"/>
                <w:sz w:val="24"/>
                <w:szCs w:val="24"/>
              </w:rPr>
              <w:t>Req</w:t>
            </w:r>
            <w:r w:rsidRPr="21B7B92C" w:rsidR="76B13E68">
              <w:rPr>
                <w:rFonts w:ascii="Times New Roman" w:hAnsi="Times New Roman" w:eastAsia="Times New Roman" w:cs="Times New Roman"/>
                <w:b w:val="1"/>
                <w:bCs w:val="1"/>
                <w:color w:val="FFFFFF" w:themeColor="background1" w:themeTint="FF" w:themeShade="FF"/>
                <w:sz w:val="24"/>
                <w:szCs w:val="24"/>
              </w:rPr>
              <w:t>uerimiento</w:t>
            </w:r>
          </w:p>
        </w:tc>
        <w:tc>
          <w:tcPr>
            <w:tcW w:w="1035" w:type="dxa"/>
            <w:shd w:val="clear" w:color="auto" w:fill="548DD4" w:themeFill="text2" w:themeFillTint="99"/>
            <w:tcMar/>
          </w:tcPr>
          <w:p w:rsidR="06EB959D" w:rsidP="76638DE9" w:rsidRDefault="06EB959D" w14:paraId="0F40F67C" w14:textId="793CF828">
            <w:pPr>
              <w:spacing w:before="0" w:beforeAutospacing="off" w:after="0" w:afterAutospacing="off"/>
              <w:jc w:val="both"/>
              <w:rPr>
                <w:rFonts w:ascii="Times New Roman" w:hAnsi="Times New Roman" w:eastAsia="Times New Roman" w:cs="Times New Roman"/>
                <w:b w:val="1"/>
                <w:bCs w:val="1"/>
                <w:color w:val="FFFFFF" w:themeColor="background1" w:themeTint="FF" w:themeShade="FF"/>
                <w:sz w:val="24"/>
                <w:szCs w:val="24"/>
              </w:rPr>
            </w:pPr>
            <w:r w:rsidRPr="21B7B92C" w:rsidR="3EA44813">
              <w:rPr>
                <w:rFonts w:ascii="Times New Roman" w:hAnsi="Times New Roman" w:eastAsia="Times New Roman" w:cs="Times New Roman"/>
                <w:b w:val="1"/>
                <w:bCs w:val="1"/>
                <w:color w:val="FFFFFF" w:themeColor="background1" w:themeTint="FF" w:themeShade="FF"/>
                <w:sz w:val="24"/>
                <w:szCs w:val="24"/>
              </w:rPr>
              <w:t>Caso de uso</w:t>
            </w:r>
          </w:p>
        </w:tc>
        <w:tc>
          <w:tcPr>
            <w:tcW w:w="1544" w:type="dxa"/>
            <w:shd w:val="clear" w:color="auto" w:fill="548DD4" w:themeFill="text2" w:themeFillTint="99"/>
            <w:tcMar/>
          </w:tcPr>
          <w:p w:rsidR="06EB959D" w:rsidP="76638DE9" w:rsidRDefault="06EB959D" w14:paraId="07A242B6" w14:textId="6A0FE99B">
            <w:pPr>
              <w:spacing w:before="0" w:beforeAutospacing="off" w:after="0" w:afterAutospacing="off"/>
              <w:jc w:val="both"/>
              <w:rPr>
                <w:rFonts w:ascii="Times New Roman" w:hAnsi="Times New Roman" w:eastAsia="Times New Roman" w:cs="Times New Roman"/>
                <w:b w:val="1"/>
                <w:bCs w:val="1"/>
                <w:color w:val="FFFFFF" w:themeColor="background1" w:themeTint="FF" w:themeShade="FF"/>
                <w:sz w:val="24"/>
                <w:szCs w:val="24"/>
              </w:rPr>
            </w:pPr>
            <w:r w:rsidRPr="21B7B92C" w:rsidR="3EA44813">
              <w:rPr>
                <w:rFonts w:ascii="Times New Roman" w:hAnsi="Times New Roman" w:eastAsia="Times New Roman" w:cs="Times New Roman"/>
                <w:b w:val="1"/>
                <w:bCs w:val="1"/>
                <w:color w:val="FFFFFF" w:themeColor="background1" w:themeTint="FF" w:themeShade="FF"/>
                <w:sz w:val="24"/>
                <w:szCs w:val="24"/>
              </w:rPr>
              <w:t>Estado</w:t>
            </w:r>
          </w:p>
        </w:tc>
        <w:tc>
          <w:tcPr>
            <w:tcW w:w="4101" w:type="dxa"/>
            <w:shd w:val="clear" w:color="auto" w:fill="548DD4" w:themeFill="text2" w:themeFillTint="99"/>
            <w:tcMar/>
          </w:tcPr>
          <w:p w:rsidR="06EB959D" w:rsidP="76638DE9" w:rsidRDefault="06EB959D" w14:paraId="3141CDBE" w14:textId="1F62C28A">
            <w:pPr>
              <w:spacing w:before="0" w:beforeAutospacing="off" w:after="0" w:afterAutospacing="off"/>
              <w:jc w:val="both"/>
              <w:rPr>
                <w:rFonts w:ascii="Times New Roman" w:hAnsi="Times New Roman" w:eastAsia="Times New Roman" w:cs="Times New Roman"/>
                <w:b w:val="1"/>
                <w:bCs w:val="1"/>
                <w:color w:val="FFFFFF" w:themeColor="background1" w:themeTint="FF" w:themeShade="FF"/>
                <w:sz w:val="24"/>
                <w:szCs w:val="24"/>
              </w:rPr>
            </w:pPr>
            <w:r w:rsidRPr="21B7B92C" w:rsidR="3EA44813">
              <w:rPr>
                <w:rFonts w:ascii="Times New Roman" w:hAnsi="Times New Roman" w:eastAsia="Times New Roman" w:cs="Times New Roman"/>
                <w:b w:val="1"/>
                <w:bCs w:val="1"/>
                <w:color w:val="FFFFFF" w:themeColor="background1" w:themeTint="FF" w:themeShade="FF"/>
                <w:sz w:val="24"/>
                <w:szCs w:val="24"/>
              </w:rPr>
              <w:t>Detalle</w:t>
            </w:r>
          </w:p>
        </w:tc>
      </w:tr>
      <w:tr w:rsidR="06EB959D" w:rsidTr="21B7B92C" w14:paraId="5B0376E6">
        <w:trPr>
          <w:trHeight w:val="703"/>
        </w:trPr>
        <w:tc>
          <w:tcPr>
            <w:tcW w:w="1935" w:type="dxa"/>
            <w:tcMar/>
          </w:tcPr>
          <w:p w:rsidR="3A5D080D" w:rsidP="76638DE9" w:rsidRDefault="3A5D080D" w14:paraId="6B1B0B01" w14:textId="5F9B065B">
            <w:pPr>
              <w:pStyle w:val="Normal"/>
              <w:jc w:val="both"/>
              <w:rPr>
                <w:rFonts w:ascii="Times New Roman" w:hAnsi="Times New Roman" w:eastAsia="Times New Roman" w:cs="Times New Roman"/>
                <w:noProof w:val="0"/>
                <w:sz w:val="24"/>
                <w:szCs w:val="24"/>
                <w:lang w:val="es-UY"/>
              </w:rPr>
            </w:pPr>
            <w:r w:rsidRPr="21B7B92C" w:rsidR="1C0E6FE6">
              <w:rPr>
                <w:rFonts w:ascii="Times New Roman" w:hAnsi="Times New Roman" w:eastAsia="Times New Roman" w:cs="Times New Roman"/>
                <w:noProof w:val="0"/>
                <w:sz w:val="24"/>
                <w:szCs w:val="24"/>
                <w:lang w:val="es-UY"/>
              </w:rPr>
              <w:t>RNF-01 — Autenticación y roles</w:t>
            </w:r>
          </w:p>
        </w:tc>
        <w:tc>
          <w:tcPr>
            <w:tcW w:w="1035" w:type="dxa"/>
            <w:tcMar/>
          </w:tcPr>
          <w:p w:rsidR="3A5D080D" w:rsidP="76638DE9" w:rsidRDefault="3A5D080D" w14:paraId="1FE2FE8A" w14:textId="138C7334">
            <w:pPr>
              <w:pStyle w:val="Normal"/>
              <w:jc w:val="both"/>
              <w:rPr>
                <w:rFonts w:ascii="Times New Roman" w:hAnsi="Times New Roman" w:eastAsia="Times New Roman" w:cs="Times New Roman"/>
                <w:noProof w:val="0"/>
                <w:sz w:val="24"/>
                <w:szCs w:val="24"/>
                <w:lang w:val="es-UY"/>
              </w:rPr>
            </w:pPr>
            <w:r w:rsidRPr="21B7B92C" w:rsidR="1C0E6FE6">
              <w:rPr>
                <w:rFonts w:ascii="Times New Roman" w:hAnsi="Times New Roman" w:eastAsia="Times New Roman" w:cs="Times New Roman"/>
                <w:noProof w:val="0"/>
                <w:sz w:val="24"/>
                <w:szCs w:val="24"/>
                <w:lang w:val="es-UY"/>
              </w:rPr>
              <w:t>CU-05</w:t>
            </w:r>
          </w:p>
        </w:tc>
        <w:tc>
          <w:tcPr>
            <w:tcW w:w="1544" w:type="dxa"/>
            <w:tcMar/>
          </w:tcPr>
          <w:p w:rsidR="3A5D080D" w:rsidP="76638DE9" w:rsidRDefault="3A5D080D" w14:paraId="49B77A8E" w14:textId="7CC6DCE6">
            <w:pPr>
              <w:pStyle w:val="Normal"/>
              <w:jc w:val="both"/>
              <w:rPr>
                <w:rFonts w:ascii="Times New Roman" w:hAnsi="Times New Roman" w:eastAsia="Times New Roman" w:cs="Times New Roman"/>
                <w:noProof w:val="0"/>
                <w:sz w:val="24"/>
                <w:szCs w:val="24"/>
                <w:lang w:val="es-UY"/>
              </w:rPr>
            </w:pPr>
            <w:r w:rsidRPr="21B7B92C" w:rsidR="1C0E6FE6">
              <w:rPr>
                <w:rFonts w:ascii="Times New Roman" w:hAnsi="Times New Roman" w:eastAsia="Times New Roman" w:cs="Times New Roman"/>
                <w:noProof w:val="0"/>
                <w:sz w:val="24"/>
                <w:szCs w:val="24"/>
                <w:lang w:val="es-UY"/>
              </w:rPr>
              <w:t>Parcial</w:t>
            </w:r>
          </w:p>
        </w:tc>
        <w:tc>
          <w:tcPr>
            <w:tcW w:w="4101" w:type="dxa"/>
            <w:tcMar/>
          </w:tcPr>
          <w:p w:rsidR="3A5D080D" w:rsidP="76638DE9" w:rsidRDefault="3A5D080D" w14:paraId="072D4560" w14:textId="74A83E03">
            <w:pPr>
              <w:pStyle w:val="Normal"/>
              <w:jc w:val="both"/>
              <w:rPr>
                <w:rFonts w:ascii="Times New Roman" w:hAnsi="Times New Roman" w:eastAsia="Times New Roman" w:cs="Times New Roman"/>
                <w:noProof w:val="0"/>
                <w:sz w:val="24"/>
                <w:szCs w:val="24"/>
                <w:lang w:val="es-UY"/>
              </w:rPr>
            </w:pPr>
            <w:r w:rsidRPr="21B7B92C" w:rsidR="1C0E6FE6">
              <w:rPr>
                <w:rFonts w:ascii="Times New Roman" w:hAnsi="Times New Roman" w:eastAsia="Times New Roman" w:cs="Times New Roman"/>
                <w:noProof w:val="0"/>
                <w:sz w:val="24"/>
                <w:szCs w:val="24"/>
                <w:lang w:val="es-UY"/>
              </w:rPr>
              <w:t xml:space="preserve">JWT implementado (8h, </w:t>
            </w:r>
            <w:r w:rsidRPr="21B7B92C" w:rsidR="1C0E6FE6">
              <w:rPr>
                <w:rFonts w:ascii="Times New Roman" w:hAnsi="Times New Roman" w:eastAsia="Times New Roman" w:cs="Times New Roman"/>
                <w:noProof w:val="0"/>
                <w:sz w:val="24"/>
                <w:szCs w:val="24"/>
                <w:lang w:val="es-UY"/>
              </w:rPr>
              <w:t>claims</w:t>
            </w:r>
            <w:r w:rsidRPr="21B7B92C" w:rsidR="1C0E6FE6">
              <w:rPr>
                <w:rFonts w:ascii="Times New Roman" w:hAnsi="Times New Roman" w:eastAsia="Times New Roman" w:cs="Times New Roman"/>
                <w:noProof w:val="0"/>
                <w:sz w:val="24"/>
                <w:szCs w:val="24"/>
                <w:lang w:val="es-UY"/>
              </w:rPr>
              <w:t xml:space="preserve"> con Rol/Nombre), usuarios </w:t>
            </w:r>
            <w:r w:rsidRPr="21B7B92C" w:rsidR="1C0E6FE6">
              <w:rPr>
                <w:rFonts w:ascii="Times New Roman" w:hAnsi="Times New Roman" w:eastAsia="Times New Roman" w:cs="Times New Roman"/>
                <w:noProof w:val="0"/>
                <w:sz w:val="24"/>
                <w:szCs w:val="24"/>
                <w:lang w:val="es-UY"/>
              </w:rPr>
              <w:t>hardcodeados</w:t>
            </w:r>
            <w:r w:rsidRPr="21B7B92C" w:rsidR="1C0E6FE6">
              <w:rPr>
                <w:rFonts w:ascii="Times New Roman" w:hAnsi="Times New Roman" w:eastAsia="Times New Roman" w:cs="Times New Roman"/>
                <w:noProof w:val="0"/>
                <w:sz w:val="24"/>
                <w:szCs w:val="24"/>
                <w:lang w:val="es-UY"/>
              </w:rPr>
              <w:t xml:space="preserve"> para desarrollo. Los roles </w:t>
            </w:r>
            <w:r w:rsidRPr="21B7B92C" w:rsidR="1C0E6FE6">
              <w:rPr>
                <w:rFonts w:ascii="Times New Roman" w:hAnsi="Times New Roman" w:eastAsia="Times New Roman" w:cs="Times New Roman"/>
                <w:noProof w:val="0"/>
                <w:sz w:val="24"/>
                <w:szCs w:val="24"/>
                <w:lang w:val="es-UY"/>
              </w:rPr>
              <w:t>existen</w:t>
            </w:r>
            <w:r w:rsidRPr="21B7B92C" w:rsidR="1C0E6FE6">
              <w:rPr>
                <w:rFonts w:ascii="Times New Roman" w:hAnsi="Times New Roman" w:eastAsia="Times New Roman" w:cs="Times New Roman"/>
                <w:noProof w:val="0"/>
                <w:sz w:val="24"/>
                <w:szCs w:val="24"/>
                <w:lang w:val="es-UY"/>
              </w:rPr>
              <w:t xml:space="preserve"> pero sin </w:t>
            </w:r>
            <w:r w:rsidRPr="21B7B92C" w:rsidR="1C0E6FE6">
              <w:rPr>
                <w:rFonts w:ascii="Times New Roman" w:hAnsi="Times New Roman" w:eastAsia="Times New Roman" w:cs="Times New Roman"/>
                <w:noProof w:val="0"/>
                <w:sz w:val="24"/>
                <w:szCs w:val="24"/>
                <w:lang w:val="es-UY"/>
              </w:rPr>
              <w:t>guards</w:t>
            </w:r>
            <w:r w:rsidRPr="21B7B92C" w:rsidR="1C0E6FE6">
              <w:rPr>
                <w:rFonts w:ascii="Times New Roman" w:hAnsi="Times New Roman" w:eastAsia="Times New Roman" w:cs="Times New Roman"/>
                <w:noProof w:val="0"/>
                <w:sz w:val="24"/>
                <w:szCs w:val="24"/>
                <w:lang w:val="es-UY"/>
              </w:rPr>
              <w:t xml:space="preserve"> en </w:t>
            </w:r>
            <w:r w:rsidRPr="21B7B92C" w:rsidR="1C0E6FE6">
              <w:rPr>
                <w:rFonts w:ascii="Times New Roman" w:hAnsi="Times New Roman" w:eastAsia="Times New Roman" w:cs="Times New Roman"/>
                <w:noProof w:val="0"/>
                <w:sz w:val="24"/>
                <w:szCs w:val="24"/>
                <w:lang w:val="es-UY"/>
              </w:rPr>
              <w:t>endpoints</w:t>
            </w:r>
            <w:r w:rsidRPr="21B7B92C" w:rsidR="1C0E6FE6">
              <w:rPr>
                <w:rFonts w:ascii="Times New Roman" w:hAnsi="Times New Roman" w:eastAsia="Times New Roman" w:cs="Times New Roman"/>
                <w:noProof w:val="0"/>
                <w:sz w:val="24"/>
                <w:szCs w:val="24"/>
                <w:lang w:val="es-UY"/>
              </w:rPr>
              <w:t>; cualquier usuario autenticado accede a todo. Se completa en iteraciones siguientes.</w:t>
            </w:r>
          </w:p>
        </w:tc>
      </w:tr>
      <w:tr w:rsidR="06EB959D" w:rsidTr="21B7B92C" w14:paraId="3CBAA421">
        <w:trPr>
          <w:trHeight w:val="703"/>
        </w:trPr>
        <w:tc>
          <w:tcPr>
            <w:tcW w:w="1935" w:type="dxa"/>
            <w:tcMar/>
          </w:tcPr>
          <w:p w:rsidR="3A5D080D" w:rsidP="76638DE9" w:rsidRDefault="3A5D080D" w14:paraId="4AB579C2" w14:textId="2539CD8A">
            <w:pPr>
              <w:pStyle w:val="Normal"/>
              <w:jc w:val="both"/>
              <w:rPr>
                <w:rFonts w:ascii="Times New Roman" w:hAnsi="Times New Roman" w:eastAsia="Times New Roman" w:cs="Times New Roman"/>
                <w:noProof w:val="0"/>
                <w:sz w:val="24"/>
                <w:szCs w:val="24"/>
                <w:lang w:val="es-UY"/>
              </w:rPr>
            </w:pPr>
            <w:r w:rsidRPr="21B7B92C" w:rsidR="1C0E6FE6">
              <w:rPr>
                <w:rFonts w:ascii="Times New Roman" w:hAnsi="Times New Roman" w:eastAsia="Times New Roman" w:cs="Times New Roman"/>
                <w:noProof w:val="0"/>
                <w:sz w:val="24"/>
                <w:szCs w:val="24"/>
                <w:lang w:val="es-UY"/>
              </w:rPr>
              <w:t>RNF-05 — Seguridad de datos</w:t>
            </w:r>
          </w:p>
        </w:tc>
        <w:tc>
          <w:tcPr>
            <w:tcW w:w="1035" w:type="dxa"/>
            <w:tcMar/>
          </w:tcPr>
          <w:p w:rsidR="3A5D080D" w:rsidP="76638DE9" w:rsidRDefault="3A5D080D" w14:paraId="1337BF5C" w14:textId="0C5063CA">
            <w:pPr>
              <w:pStyle w:val="Normal"/>
              <w:jc w:val="both"/>
              <w:rPr>
                <w:rFonts w:ascii="Times New Roman" w:hAnsi="Times New Roman" w:eastAsia="Times New Roman" w:cs="Times New Roman"/>
                <w:noProof w:val="0"/>
                <w:sz w:val="24"/>
                <w:szCs w:val="24"/>
                <w:lang w:val="es-UY"/>
              </w:rPr>
            </w:pPr>
            <w:r w:rsidRPr="21B7B92C" w:rsidR="1C0E6FE6">
              <w:rPr>
                <w:rFonts w:ascii="Times New Roman" w:hAnsi="Times New Roman" w:eastAsia="Times New Roman" w:cs="Times New Roman"/>
                <w:noProof w:val="0"/>
                <w:sz w:val="24"/>
                <w:szCs w:val="24"/>
                <w:lang w:val="es-UY"/>
              </w:rPr>
              <w:t>CU-05</w:t>
            </w:r>
          </w:p>
        </w:tc>
        <w:tc>
          <w:tcPr>
            <w:tcW w:w="1544" w:type="dxa"/>
            <w:tcMar/>
          </w:tcPr>
          <w:p w:rsidR="3A5D080D" w:rsidP="76638DE9" w:rsidRDefault="3A5D080D" w14:paraId="45B472BA" w14:textId="2D283A4D">
            <w:pPr>
              <w:pStyle w:val="Normal"/>
              <w:jc w:val="both"/>
              <w:rPr>
                <w:rFonts w:ascii="Times New Roman" w:hAnsi="Times New Roman" w:eastAsia="Times New Roman" w:cs="Times New Roman"/>
                <w:noProof w:val="0"/>
                <w:sz w:val="24"/>
                <w:szCs w:val="24"/>
                <w:lang w:val="es-UY"/>
              </w:rPr>
            </w:pPr>
            <w:r w:rsidRPr="21B7B92C" w:rsidR="1C0E6FE6">
              <w:rPr>
                <w:rFonts w:ascii="Times New Roman" w:hAnsi="Times New Roman" w:eastAsia="Times New Roman" w:cs="Times New Roman"/>
                <w:noProof w:val="0"/>
                <w:sz w:val="24"/>
                <w:szCs w:val="24"/>
                <w:lang w:val="es-UY"/>
              </w:rPr>
              <w:t>Parcial</w:t>
            </w:r>
          </w:p>
        </w:tc>
        <w:tc>
          <w:tcPr>
            <w:tcW w:w="4101" w:type="dxa"/>
            <w:tcMar/>
          </w:tcPr>
          <w:p w:rsidR="3A5D080D" w:rsidP="76638DE9" w:rsidRDefault="3A5D080D" w14:paraId="36952DA1" w14:textId="3E68A5FE">
            <w:pPr>
              <w:pStyle w:val="Normal"/>
              <w:jc w:val="both"/>
              <w:rPr>
                <w:rFonts w:ascii="Times New Roman" w:hAnsi="Times New Roman" w:eastAsia="Times New Roman" w:cs="Times New Roman"/>
                <w:noProof w:val="0"/>
                <w:sz w:val="24"/>
                <w:szCs w:val="24"/>
                <w:lang w:val="es-UY"/>
              </w:rPr>
            </w:pPr>
            <w:r w:rsidRPr="21B7B92C" w:rsidR="1C0E6FE6">
              <w:rPr>
                <w:rFonts w:ascii="Times New Roman" w:hAnsi="Times New Roman" w:eastAsia="Times New Roman" w:cs="Times New Roman"/>
                <w:noProof w:val="0"/>
                <w:sz w:val="24"/>
                <w:szCs w:val="24"/>
                <w:lang w:val="es-UY"/>
              </w:rPr>
              <w:t xml:space="preserve">Token en </w:t>
            </w:r>
            <w:r w:rsidRPr="21B7B92C" w:rsidR="1C0E6FE6">
              <w:rPr>
                <w:rFonts w:ascii="Times New Roman" w:hAnsi="Times New Roman" w:eastAsia="Times New Roman" w:cs="Times New Roman"/>
                <w:noProof w:val="0"/>
                <w:sz w:val="24"/>
                <w:szCs w:val="24"/>
                <w:lang w:val="es-UY"/>
              </w:rPr>
              <w:t>localStorage</w:t>
            </w:r>
            <w:r w:rsidRPr="21B7B92C" w:rsidR="1C0E6FE6">
              <w:rPr>
                <w:rFonts w:ascii="Times New Roman" w:hAnsi="Times New Roman" w:eastAsia="Times New Roman" w:cs="Times New Roman"/>
                <w:noProof w:val="0"/>
                <w:sz w:val="24"/>
                <w:szCs w:val="24"/>
                <w:lang w:val="es-UY"/>
              </w:rPr>
              <w:t>, CORS configurado. Contraseñas de usuarios de desarrollo sin hash real. Se corrige en la próxima iteración.</w:t>
            </w:r>
          </w:p>
        </w:tc>
      </w:tr>
      <w:tr w:rsidR="06EB959D" w:rsidTr="21B7B92C" w14:paraId="7FBD9C01">
        <w:trPr>
          <w:trHeight w:val="703"/>
        </w:trPr>
        <w:tc>
          <w:tcPr>
            <w:tcW w:w="1935" w:type="dxa"/>
            <w:tcMar/>
          </w:tcPr>
          <w:p w:rsidR="3A5D080D" w:rsidP="76638DE9" w:rsidRDefault="3A5D080D" w14:paraId="018DB618" w14:textId="07DC3A9E">
            <w:pPr>
              <w:pStyle w:val="Normal"/>
              <w:jc w:val="both"/>
              <w:rPr>
                <w:rFonts w:ascii="Times New Roman" w:hAnsi="Times New Roman" w:eastAsia="Times New Roman" w:cs="Times New Roman"/>
                <w:noProof w:val="0"/>
                <w:sz w:val="24"/>
                <w:szCs w:val="24"/>
                <w:lang w:val="es-UY"/>
              </w:rPr>
            </w:pPr>
            <w:r w:rsidRPr="21B7B92C" w:rsidR="1C0E6FE6">
              <w:rPr>
                <w:rFonts w:ascii="Times New Roman" w:hAnsi="Times New Roman" w:eastAsia="Times New Roman" w:cs="Times New Roman"/>
                <w:noProof w:val="0"/>
                <w:sz w:val="24"/>
                <w:szCs w:val="24"/>
                <w:lang w:val="es-UY"/>
              </w:rPr>
              <w:t xml:space="preserve">RNF-08 — Arquitectura </w:t>
            </w:r>
            <w:r w:rsidRPr="21B7B92C" w:rsidR="1C0E6FE6">
              <w:rPr>
                <w:rFonts w:ascii="Times New Roman" w:hAnsi="Times New Roman" w:eastAsia="Times New Roman" w:cs="Times New Roman"/>
                <w:noProof w:val="0"/>
                <w:sz w:val="24"/>
                <w:szCs w:val="24"/>
                <w:lang w:val="es-UY"/>
              </w:rPr>
              <w:t>multi-espacio</w:t>
            </w:r>
          </w:p>
        </w:tc>
        <w:tc>
          <w:tcPr>
            <w:tcW w:w="1035" w:type="dxa"/>
            <w:tcMar/>
          </w:tcPr>
          <w:p w:rsidR="3A5D080D" w:rsidP="76638DE9" w:rsidRDefault="3A5D080D" w14:paraId="23E59706" w14:textId="5AF04858">
            <w:pPr>
              <w:pStyle w:val="Normal"/>
              <w:jc w:val="both"/>
              <w:rPr>
                <w:rFonts w:ascii="Times New Roman" w:hAnsi="Times New Roman" w:eastAsia="Times New Roman" w:cs="Times New Roman"/>
                <w:noProof w:val="0"/>
                <w:sz w:val="24"/>
                <w:szCs w:val="24"/>
                <w:lang w:val="es-UY"/>
              </w:rPr>
            </w:pPr>
            <w:r w:rsidRPr="21B7B92C" w:rsidR="1C0E6FE6">
              <w:rPr>
                <w:rFonts w:ascii="Times New Roman" w:hAnsi="Times New Roman" w:eastAsia="Times New Roman" w:cs="Times New Roman"/>
                <w:noProof w:val="0"/>
                <w:sz w:val="24"/>
                <w:szCs w:val="24"/>
                <w:lang w:val="es-UY"/>
              </w:rPr>
              <w:t xml:space="preserve">RNF-08 — Arquitectura </w:t>
            </w:r>
            <w:r w:rsidRPr="21B7B92C" w:rsidR="1C0E6FE6">
              <w:rPr>
                <w:rFonts w:ascii="Times New Roman" w:hAnsi="Times New Roman" w:eastAsia="Times New Roman" w:cs="Times New Roman"/>
                <w:noProof w:val="0"/>
                <w:sz w:val="24"/>
                <w:szCs w:val="24"/>
                <w:lang w:val="es-UY"/>
              </w:rPr>
              <w:t>multi-espacio</w:t>
            </w:r>
          </w:p>
        </w:tc>
        <w:tc>
          <w:tcPr>
            <w:tcW w:w="1544" w:type="dxa"/>
            <w:tcMar/>
          </w:tcPr>
          <w:p w:rsidR="3A5D080D" w:rsidP="76638DE9" w:rsidRDefault="3A5D080D" w14:paraId="3AAD767D" w14:textId="3A360DDC">
            <w:pPr>
              <w:pStyle w:val="Normal"/>
              <w:jc w:val="both"/>
              <w:rPr>
                <w:rFonts w:ascii="Times New Roman" w:hAnsi="Times New Roman" w:eastAsia="Times New Roman" w:cs="Times New Roman"/>
                <w:noProof w:val="0"/>
                <w:sz w:val="24"/>
                <w:szCs w:val="24"/>
                <w:lang w:val="es-UY"/>
              </w:rPr>
            </w:pPr>
            <w:r w:rsidRPr="21B7B92C" w:rsidR="1C0E6FE6">
              <w:rPr>
                <w:rFonts w:ascii="Times New Roman" w:hAnsi="Times New Roman" w:eastAsia="Times New Roman" w:cs="Times New Roman"/>
                <w:noProof w:val="0"/>
                <w:sz w:val="24"/>
                <w:szCs w:val="24"/>
                <w:lang w:val="es-UY"/>
              </w:rPr>
              <w:t>Completo</w:t>
            </w:r>
          </w:p>
        </w:tc>
        <w:tc>
          <w:tcPr>
            <w:tcW w:w="4101" w:type="dxa"/>
            <w:tcMar/>
          </w:tcPr>
          <w:p w:rsidR="3A5D080D" w:rsidP="76638DE9" w:rsidRDefault="3A5D080D" w14:paraId="2A6FB67A" w14:textId="10AC180C">
            <w:pPr>
              <w:pStyle w:val="Normal"/>
              <w:jc w:val="both"/>
              <w:rPr>
                <w:rFonts w:ascii="Times New Roman" w:hAnsi="Times New Roman" w:eastAsia="Times New Roman" w:cs="Times New Roman"/>
                <w:noProof w:val="0"/>
                <w:sz w:val="24"/>
                <w:szCs w:val="24"/>
                <w:lang w:val="es-UY"/>
              </w:rPr>
            </w:pPr>
            <w:r w:rsidRPr="21B7B92C" w:rsidR="1C0E6FE6">
              <w:rPr>
                <w:rFonts w:ascii="Times New Roman" w:hAnsi="Times New Roman" w:eastAsia="Times New Roman" w:cs="Times New Roman"/>
                <w:noProof w:val="0"/>
                <w:sz w:val="24"/>
                <w:szCs w:val="24"/>
                <w:lang w:val="es-UY"/>
              </w:rPr>
              <w:t xml:space="preserve">Entidad Unidad + </w:t>
            </w:r>
            <w:r w:rsidRPr="21B7B92C" w:rsidR="1C0E6FE6">
              <w:rPr>
                <w:rFonts w:ascii="Times New Roman" w:hAnsi="Times New Roman" w:eastAsia="Times New Roman" w:cs="Times New Roman"/>
                <w:noProof w:val="0"/>
                <w:sz w:val="24"/>
                <w:szCs w:val="24"/>
                <w:lang w:val="es-UY"/>
              </w:rPr>
              <w:t>UsuarioUnidad</w:t>
            </w:r>
            <w:r w:rsidRPr="21B7B92C" w:rsidR="1C0E6FE6">
              <w:rPr>
                <w:rFonts w:ascii="Times New Roman" w:hAnsi="Times New Roman" w:eastAsia="Times New Roman" w:cs="Times New Roman"/>
                <w:noProof w:val="0"/>
                <w:sz w:val="24"/>
                <w:szCs w:val="24"/>
                <w:lang w:val="es-UY"/>
              </w:rPr>
              <w:t xml:space="preserve"> con filtros en </w:t>
            </w:r>
            <w:r w:rsidRPr="21B7B92C" w:rsidR="1C0E6FE6">
              <w:rPr>
                <w:rFonts w:ascii="Times New Roman" w:hAnsi="Times New Roman" w:eastAsia="Times New Roman" w:cs="Times New Roman"/>
                <w:noProof w:val="0"/>
                <w:sz w:val="24"/>
                <w:szCs w:val="24"/>
                <w:lang w:val="es-UY"/>
              </w:rPr>
              <w:t>queries</w:t>
            </w:r>
            <w:r w:rsidRPr="21B7B92C" w:rsidR="1C0E6FE6">
              <w:rPr>
                <w:rFonts w:ascii="Times New Roman" w:hAnsi="Times New Roman" w:eastAsia="Times New Roman" w:cs="Times New Roman"/>
                <w:noProof w:val="0"/>
                <w:sz w:val="24"/>
                <w:szCs w:val="24"/>
                <w:lang w:val="es-UY"/>
              </w:rPr>
              <w:t>; preparado para escalar sin degradación de rendimiento.</w:t>
            </w:r>
          </w:p>
        </w:tc>
      </w:tr>
      <w:tr w:rsidR="06EB959D" w:rsidTr="21B7B92C" w14:paraId="060CDE3A">
        <w:trPr>
          <w:trHeight w:val="703"/>
        </w:trPr>
        <w:tc>
          <w:tcPr>
            <w:tcW w:w="1935" w:type="dxa"/>
            <w:tcMar/>
          </w:tcPr>
          <w:p w:rsidR="3A5D080D" w:rsidP="76638DE9" w:rsidRDefault="3A5D080D" w14:paraId="53041956" w14:textId="5F89278F">
            <w:pPr>
              <w:pStyle w:val="Normal"/>
              <w:jc w:val="both"/>
              <w:rPr>
                <w:rFonts w:ascii="Times New Roman" w:hAnsi="Times New Roman" w:eastAsia="Times New Roman" w:cs="Times New Roman"/>
                <w:noProof w:val="0"/>
                <w:sz w:val="24"/>
                <w:szCs w:val="24"/>
                <w:lang w:val="es-UY"/>
              </w:rPr>
            </w:pPr>
            <w:r w:rsidRPr="21B7B92C" w:rsidR="1C0E6FE6">
              <w:rPr>
                <w:rFonts w:ascii="Times New Roman" w:hAnsi="Times New Roman" w:eastAsia="Times New Roman" w:cs="Times New Roman"/>
                <w:noProof w:val="0"/>
                <w:sz w:val="24"/>
                <w:szCs w:val="24"/>
                <w:lang w:val="es-UY"/>
              </w:rPr>
              <w:t>RNF-09 — Cumplimiento Ley 18.331</w:t>
            </w:r>
          </w:p>
        </w:tc>
        <w:tc>
          <w:tcPr>
            <w:tcW w:w="1035" w:type="dxa"/>
            <w:tcMar/>
          </w:tcPr>
          <w:p w:rsidR="3A5D080D" w:rsidP="76638DE9" w:rsidRDefault="3A5D080D" w14:paraId="58867468" w14:textId="39B9F0CE">
            <w:pPr>
              <w:pStyle w:val="Normal"/>
              <w:jc w:val="both"/>
              <w:rPr>
                <w:rFonts w:ascii="Times New Roman" w:hAnsi="Times New Roman" w:eastAsia="Times New Roman" w:cs="Times New Roman"/>
                <w:noProof w:val="0"/>
                <w:sz w:val="24"/>
                <w:szCs w:val="24"/>
                <w:lang w:val="es-UY"/>
              </w:rPr>
            </w:pPr>
            <w:r w:rsidRPr="21B7B92C" w:rsidR="1C0E6FE6">
              <w:rPr>
                <w:rFonts w:ascii="Times New Roman" w:hAnsi="Times New Roman" w:eastAsia="Times New Roman" w:cs="Times New Roman"/>
                <w:noProof w:val="0"/>
                <w:sz w:val="24"/>
                <w:szCs w:val="24"/>
                <w:lang w:val="es-UY"/>
              </w:rPr>
              <w:t>CU-01</w:t>
            </w:r>
          </w:p>
        </w:tc>
        <w:tc>
          <w:tcPr>
            <w:tcW w:w="1544" w:type="dxa"/>
            <w:tcMar/>
          </w:tcPr>
          <w:p w:rsidR="3A5D080D" w:rsidP="76638DE9" w:rsidRDefault="3A5D080D" w14:paraId="4174E9C2" w14:textId="5EE61BF7">
            <w:pPr>
              <w:pStyle w:val="Normal"/>
              <w:jc w:val="both"/>
              <w:rPr>
                <w:rFonts w:ascii="Times New Roman" w:hAnsi="Times New Roman" w:eastAsia="Times New Roman" w:cs="Times New Roman"/>
                <w:noProof w:val="0"/>
                <w:sz w:val="24"/>
                <w:szCs w:val="24"/>
                <w:lang w:val="es-UY"/>
              </w:rPr>
            </w:pPr>
            <w:r w:rsidRPr="21B7B92C" w:rsidR="1C0E6FE6">
              <w:rPr>
                <w:rFonts w:ascii="Times New Roman" w:hAnsi="Times New Roman" w:eastAsia="Times New Roman" w:cs="Times New Roman"/>
                <w:noProof w:val="0"/>
                <w:sz w:val="24"/>
                <w:szCs w:val="24"/>
                <w:lang w:val="es-UY"/>
              </w:rPr>
              <w:t>Mayormente completo</w:t>
            </w:r>
          </w:p>
        </w:tc>
        <w:tc>
          <w:tcPr>
            <w:tcW w:w="4101" w:type="dxa"/>
            <w:tcMar/>
          </w:tcPr>
          <w:p w:rsidR="6C273028" w:rsidP="76638DE9" w:rsidRDefault="6C273028" w14:paraId="6AE54D42" w14:textId="74DB53DA">
            <w:pPr>
              <w:pStyle w:val="Normal"/>
              <w:jc w:val="both"/>
              <w:rPr>
                <w:rFonts w:ascii="Times New Roman" w:hAnsi="Times New Roman" w:eastAsia="Times New Roman" w:cs="Times New Roman"/>
                <w:noProof w:val="0"/>
                <w:sz w:val="24"/>
                <w:szCs w:val="24"/>
                <w:lang w:val="es-UY"/>
              </w:rPr>
            </w:pPr>
            <w:r w:rsidRPr="21B7B92C" w:rsidR="77CE088F">
              <w:rPr>
                <w:rFonts w:ascii="Times New Roman" w:hAnsi="Times New Roman" w:eastAsia="Times New Roman" w:cs="Times New Roman"/>
                <w:noProof w:val="0"/>
                <w:sz w:val="24"/>
                <w:szCs w:val="24"/>
                <w:lang w:val="es-UY"/>
              </w:rPr>
              <w:t xml:space="preserve">Consentimiento obligatorio con </w:t>
            </w:r>
            <w:r w:rsidRPr="21B7B92C" w:rsidR="77CE088F">
              <w:rPr>
                <w:rFonts w:ascii="Times New Roman" w:hAnsi="Times New Roman" w:eastAsia="Times New Roman" w:cs="Times New Roman"/>
                <w:noProof w:val="0"/>
                <w:sz w:val="24"/>
                <w:szCs w:val="24"/>
                <w:lang w:val="es-UY"/>
              </w:rPr>
              <w:t>timestamp</w:t>
            </w:r>
            <w:r w:rsidRPr="21B7B92C" w:rsidR="77CE088F">
              <w:rPr>
                <w:rFonts w:ascii="Times New Roman" w:hAnsi="Times New Roman" w:eastAsia="Times New Roman" w:cs="Times New Roman"/>
                <w:noProof w:val="0"/>
                <w:sz w:val="24"/>
                <w:szCs w:val="24"/>
                <w:lang w:val="es-UY"/>
              </w:rPr>
              <w:t xml:space="preserve"> guardado. La posibilidad de modificación de datos personales por parte del socio se implementará en Iteración 2 junto con RF-05 (perfil del socio).</w:t>
            </w:r>
          </w:p>
        </w:tc>
      </w:tr>
      <w:tr w:rsidR="06EB959D" w:rsidTr="21B7B92C" w14:paraId="79BCB57E">
        <w:trPr>
          <w:trHeight w:val="703"/>
        </w:trPr>
        <w:tc>
          <w:tcPr>
            <w:tcW w:w="1935" w:type="dxa"/>
            <w:tcMar/>
          </w:tcPr>
          <w:p w:rsidR="5F249750" w:rsidP="76638DE9" w:rsidRDefault="5F249750" w14:paraId="4A1CD779" w14:textId="26834AF1">
            <w:pPr>
              <w:pStyle w:val="Normal"/>
              <w:suppressLineNumbers w:val="0"/>
              <w:bidi w:val="0"/>
              <w:spacing w:before="0" w:beforeAutospacing="off" w:after="0" w:afterAutospacing="off" w:line="240" w:lineRule="auto"/>
              <w:ind w:left="0" w:right="0"/>
              <w:jc w:val="both"/>
              <w:rPr>
                <w:rFonts w:ascii="Times New Roman" w:hAnsi="Times New Roman" w:eastAsia="Times New Roman" w:cs="Times New Roman"/>
                <w:noProof w:val="0"/>
                <w:sz w:val="24"/>
                <w:szCs w:val="24"/>
                <w:lang w:val="es-UY"/>
              </w:rPr>
            </w:pPr>
            <w:r w:rsidRPr="21B7B92C" w:rsidR="359B19B7">
              <w:rPr>
                <w:rFonts w:ascii="Times New Roman" w:hAnsi="Times New Roman" w:eastAsia="Times New Roman" w:cs="Times New Roman"/>
                <w:noProof w:val="0"/>
                <w:sz w:val="24"/>
                <w:szCs w:val="24"/>
                <w:lang w:val="es-UY"/>
              </w:rPr>
              <w:t xml:space="preserve">RNF-11 — Registro de </w:t>
            </w:r>
            <w:r w:rsidRPr="21B7B92C" w:rsidR="359B19B7">
              <w:rPr>
                <w:rFonts w:ascii="Times New Roman" w:hAnsi="Times New Roman" w:eastAsia="Times New Roman" w:cs="Times New Roman"/>
                <w:noProof w:val="0"/>
                <w:sz w:val="24"/>
                <w:szCs w:val="24"/>
                <w:lang w:val="es-UY"/>
              </w:rPr>
              <w:t>auditoría</w:t>
            </w:r>
          </w:p>
        </w:tc>
        <w:tc>
          <w:tcPr>
            <w:tcW w:w="1035" w:type="dxa"/>
            <w:tcMar/>
          </w:tcPr>
          <w:p w:rsidR="5F249750" w:rsidP="76638DE9" w:rsidRDefault="5F249750" w14:paraId="05B20783" w14:textId="16589F98">
            <w:pPr>
              <w:pStyle w:val="Normal"/>
              <w:jc w:val="both"/>
              <w:rPr>
                <w:rFonts w:ascii="Times New Roman" w:hAnsi="Times New Roman" w:eastAsia="Times New Roman" w:cs="Times New Roman"/>
                <w:noProof w:val="0"/>
                <w:sz w:val="24"/>
                <w:szCs w:val="24"/>
                <w:lang w:val="es-UY"/>
              </w:rPr>
            </w:pPr>
            <w:r w:rsidRPr="21B7B92C" w:rsidR="359B19B7">
              <w:rPr>
                <w:rFonts w:ascii="Times New Roman" w:hAnsi="Times New Roman" w:eastAsia="Times New Roman" w:cs="Times New Roman"/>
                <w:noProof w:val="0"/>
                <w:sz w:val="24"/>
                <w:szCs w:val="24"/>
                <w:lang w:val="es-UY"/>
              </w:rPr>
              <w:t>CU-01</w:t>
            </w:r>
          </w:p>
        </w:tc>
        <w:tc>
          <w:tcPr>
            <w:tcW w:w="1544" w:type="dxa"/>
            <w:tcMar/>
          </w:tcPr>
          <w:p w:rsidR="5F249750" w:rsidP="76638DE9" w:rsidRDefault="5F249750" w14:paraId="0C1CF385" w14:textId="57D9C793">
            <w:pPr>
              <w:pStyle w:val="Normal"/>
              <w:jc w:val="both"/>
              <w:rPr>
                <w:rFonts w:ascii="Times New Roman" w:hAnsi="Times New Roman" w:eastAsia="Times New Roman" w:cs="Times New Roman"/>
                <w:noProof w:val="0"/>
                <w:sz w:val="24"/>
                <w:szCs w:val="24"/>
                <w:lang w:val="es-UY"/>
              </w:rPr>
            </w:pPr>
            <w:r w:rsidRPr="21B7B92C" w:rsidR="359B19B7">
              <w:rPr>
                <w:rFonts w:ascii="Times New Roman" w:hAnsi="Times New Roman" w:eastAsia="Times New Roman" w:cs="Times New Roman"/>
                <w:noProof w:val="0"/>
                <w:sz w:val="24"/>
                <w:szCs w:val="24"/>
                <w:lang w:val="es-UY"/>
              </w:rPr>
              <w:t>Completo</w:t>
            </w:r>
          </w:p>
        </w:tc>
        <w:tc>
          <w:tcPr>
            <w:tcW w:w="4101" w:type="dxa"/>
            <w:tcMar/>
          </w:tcPr>
          <w:p w:rsidR="5F249750" w:rsidP="76638DE9" w:rsidRDefault="5F249750" w14:paraId="67F65B04" w14:textId="149A4689">
            <w:pPr>
              <w:pStyle w:val="Normal"/>
              <w:jc w:val="both"/>
              <w:rPr>
                <w:rFonts w:ascii="Times New Roman" w:hAnsi="Times New Roman" w:eastAsia="Times New Roman" w:cs="Times New Roman"/>
                <w:noProof w:val="0"/>
                <w:sz w:val="24"/>
                <w:szCs w:val="24"/>
                <w:lang w:val="es-UY"/>
              </w:rPr>
            </w:pPr>
            <w:r w:rsidRPr="21B7B92C" w:rsidR="359B19B7">
              <w:rPr>
                <w:rFonts w:ascii="Times New Roman" w:hAnsi="Times New Roman" w:eastAsia="Times New Roman" w:cs="Times New Roman"/>
                <w:noProof w:val="0"/>
                <w:sz w:val="24"/>
                <w:szCs w:val="24"/>
                <w:lang w:val="es-UY"/>
              </w:rPr>
              <w:t>RegistroAuditoria</w:t>
            </w:r>
            <w:r w:rsidRPr="21B7B92C" w:rsidR="359B19B7">
              <w:rPr>
                <w:rFonts w:ascii="Times New Roman" w:hAnsi="Times New Roman" w:eastAsia="Times New Roman" w:cs="Times New Roman"/>
                <w:noProof w:val="0"/>
                <w:sz w:val="24"/>
                <w:szCs w:val="24"/>
                <w:lang w:val="es-UY"/>
              </w:rPr>
              <w:t xml:space="preserve"> con usuario, </w:t>
            </w:r>
            <w:r w:rsidRPr="21B7B92C" w:rsidR="359B19B7">
              <w:rPr>
                <w:rFonts w:ascii="Times New Roman" w:hAnsi="Times New Roman" w:eastAsia="Times New Roman" w:cs="Times New Roman"/>
                <w:noProof w:val="0"/>
                <w:sz w:val="24"/>
                <w:szCs w:val="24"/>
                <w:lang w:val="es-UY"/>
              </w:rPr>
              <w:t>timestamp</w:t>
            </w:r>
            <w:r w:rsidRPr="21B7B92C" w:rsidR="359B19B7">
              <w:rPr>
                <w:rFonts w:ascii="Times New Roman" w:hAnsi="Times New Roman" w:eastAsia="Times New Roman" w:cs="Times New Roman"/>
                <w:noProof w:val="0"/>
                <w:sz w:val="24"/>
                <w:szCs w:val="24"/>
                <w:lang w:val="es-UY"/>
              </w:rPr>
              <w:t xml:space="preserve"> UTC, tipo de acción y </w:t>
            </w:r>
            <w:r w:rsidRPr="21B7B92C" w:rsidR="359B19B7">
              <w:rPr>
                <w:rFonts w:ascii="Times New Roman" w:hAnsi="Times New Roman" w:eastAsia="Times New Roman" w:cs="Times New Roman"/>
                <w:noProof w:val="0"/>
                <w:sz w:val="24"/>
                <w:szCs w:val="24"/>
                <w:lang w:val="es-UY"/>
              </w:rPr>
              <w:t>detallesCambios</w:t>
            </w:r>
            <w:r w:rsidRPr="21B7B92C" w:rsidR="359B19B7">
              <w:rPr>
                <w:rFonts w:ascii="Times New Roman" w:hAnsi="Times New Roman" w:eastAsia="Times New Roman" w:cs="Times New Roman"/>
                <w:noProof w:val="0"/>
                <w:sz w:val="24"/>
                <w:szCs w:val="24"/>
                <w:lang w:val="es-UY"/>
              </w:rPr>
              <w:t xml:space="preserve"> en JSON. Visor en </w:t>
            </w:r>
            <w:r w:rsidRPr="21B7B92C" w:rsidR="359B19B7">
              <w:rPr>
                <w:rFonts w:ascii="Times New Roman" w:hAnsi="Times New Roman" w:eastAsia="Times New Roman" w:cs="Times New Roman"/>
                <w:noProof w:val="0"/>
                <w:sz w:val="24"/>
                <w:szCs w:val="24"/>
                <w:lang w:val="es-UY"/>
              </w:rPr>
              <w:t>frontend</w:t>
            </w:r>
            <w:r w:rsidRPr="21B7B92C" w:rsidR="359B19B7">
              <w:rPr>
                <w:rFonts w:ascii="Times New Roman" w:hAnsi="Times New Roman" w:eastAsia="Times New Roman" w:cs="Times New Roman"/>
                <w:noProof w:val="0"/>
                <w:sz w:val="24"/>
                <w:szCs w:val="24"/>
                <w:lang w:val="es-UY"/>
              </w:rPr>
              <w:t xml:space="preserve"> con filtros.</w:t>
            </w:r>
          </w:p>
        </w:tc>
      </w:tr>
    </w:tbl>
    <w:p w:rsidR="06EB959D" w:rsidP="76638DE9" w:rsidRDefault="06EB959D" w14:paraId="672750C7" w14:textId="4F9C2384">
      <w:pPr>
        <w:pStyle w:val="Normal"/>
        <w:suppressLineNumbers w:val="0"/>
        <w:spacing w:before="0" w:beforeAutospacing="off" w:after="0" w:afterAutospacing="off" w:line="240" w:lineRule="auto"/>
        <w:ind w:left="0" w:right="0"/>
        <w:jc w:val="both"/>
        <w:rPr>
          <w:rFonts w:ascii="Times New Roman" w:hAnsi="Times New Roman" w:eastAsia="Times New Roman" w:cs="Times New Roman"/>
          <w:noProof w:val="0"/>
          <w:sz w:val="24"/>
          <w:szCs w:val="24"/>
          <w:lang w:val="es-UY"/>
        </w:rPr>
      </w:pPr>
      <w:r>
        <w:br/>
      </w:r>
      <w:r>
        <w:br/>
      </w:r>
      <w:r w:rsidRPr="3A7F989D" w:rsidR="34B40E96">
        <w:rPr>
          <w:rStyle w:val="Heading2Char"/>
          <w:rFonts w:ascii="Times New Roman" w:hAnsi="Times New Roman" w:eastAsia="Times New Roman" w:cs="Times New Roman"/>
          <w:noProof w:val="0"/>
          <w:color w:val="auto"/>
          <w:lang w:val="es-UY"/>
        </w:rPr>
        <w:t>P</w:t>
      </w:r>
      <w:r w:rsidRPr="3A7F989D" w:rsidR="0AF5395E">
        <w:rPr>
          <w:rStyle w:val="Heading2Char"/>
          <w:rFonts w:ascii="Times New Roman" w:hAnsi="Times New Roman" w:eastAsia="Times New Roman" w:cs="Times New Roman"/>
          <w:noProof w:val="0"/>
          <w:color w:val="auto"/>
          <w:lang w:val="es-UY"/>
        </w:rPr>
        <w:t>antallas implementadas</w:t>
      </w:r>
      <w:r>
        <w:br/>
      </w:r>
    </w:p>
    <w:tbl>
      <w:tblPr>
        <w:tblStyle w:val="TableNormal"/>
        <w:bidiVisual w:val="0"/>
        <w:tblW w:w="8490"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A0" w:firstRow="1" w:lastRow="0" w:firstColumn="1" w:lastColumn="0" w:noHBand="1" w:noVBand="1"/>
      </w:tblPr>
      <w:tblGrid>
        <w:gridCol w:w="1245"/>
        <w:gridCol w:w="7245"/>
      </w:tblGrid>
      <w:tr w:rsidR="06EB959D" w:rsidTr="3A7F989D" w14:paraId="1B008BC8">
        <w:trPr>
          <w:trHeight w:val="300"/>
        </w:trPr>
        <w:tc>
          <w:tcPr>
            <w:tcW w:w="1245" w:type="dxa"/>
            <w:tcBorders/>
            <w:shd w:val="clear" w:color="auto" w:fill="548DD4" w:themeFill="text2" w:themeFillTint="99"/>
            <w:tcMar>
              <w:top w:w="120" w:type="dxa"/>
              <w:left w:w="150" w:type="dxa"/>
              <w:bottom w:w="120" w:type="dxa"/>
              <w:right w:w="150" w:type="dxa"/>
            </w:tcMar>
            <w:vAlign w:val="top"/>
          </w:tcPr>
          <w:p w:rsidR="06EB959D" w:rsidP="76638DE9" w:rsidRDefault="06EB959D" w14:paraId="6885AE7C" w14:textId="55BD6C6A">
            <w:pPr>
              <w:pStyle w:val="Normal"/>
              <w:suppressLineNumbers w:val="0"/>
              <w:spacing w:before="0" w:beforeAutospacing="off" w:after="0" w:afterAutospacing="off" w:line="240" w:lineRule="auto"/>
              <w:ind w:left="0" w:right="0"/>
              <w:jc w:val="both"/>
              <w:rPr>
                <w:rFonts w:ascii="Times New Roman" w:hAnsi="Times New Roman" w:eastAsia="Times New Roman" w:cs="Times New Roman"/>
                <w:b w:val="1"/>
                <w:bCs w:val="1"/>
                <w:color w:val="FFFFFF" w:themeColor="background1" w:themeTint="FF" w:themeShade="FF"/>
                <w:sz w:val="24"/>
                <w:szCs w:val="24"/>
              </w:rPr>
            </w:pPr>
            <w:r w:rsidRPr="21B7B92C" w:rsidR="3EA44813">
              <w:rPr>
                <w:rFonts w:ascii="Times New Roman" w:hAnsi="Times New Roman" w:eastAsia="Times New Roman" w:cs="Times New Roman"/>
                <w:b w:val="1"/>
                <w:bCs w:val="1"/>
                <w:color w:val="FFFFFF" w:themeColor="background1" w:themeTint="FF" w:themeShade="FF"/>
                <w:sz w:val="24"/>
                <w:szCs w:val="24"/>
              </w:rPr>
              <w:t>Pantalla</w:t>
            </w:r>
          </w:p>
        </w:tc>
        <w:tc>
          <w:tcPr>
            <w:tcW w:w="7245" w:type="dxa"/>
            <w:tcBorders/>
            <w:shd w:val="clear" w:color="auto" w:fill="548DD4" w:themeFill="text2" w:themeFillTint="99"/>
            <w:tcMar>
              <w:top w:w="120" w:type="dxa"/>
              <w:left w:w="150" w:type="dxa"/>
              <w:bottom w:w="120" w:type="dxa"/>
              <w:right w:w="150" w:type="dxa"/>
            </w:tcMar>
            <w:vAlign w:val="top"/>
          </w:tcPr>
          <w:p w:rsidR="06EB959D" w:rsidP="76638DE9" w:rsidRDefault="06EB959D" w14:paraId="466FEDAC" w14:textId="6733D894">
            <w:pPr>
              <w:pStyle w:val="Normal"/>
              <w:suppressLineNumbers w:val="0"/>
              <w:spacing w:before="0" w:beforeAutospacing="off" w:after="0" w:afterAutospacing="off" w:line="240" w:lineRule="auto"/>
              <w:ind w:left="0" w:right="0"/>
              <w:jc w:val="both"/>
              <w:rPr>
                <w:rFonts w:ascii="Times New Roman" w:hAnsi="Times New Roman" w:eastAsia="Times New Roman" w:cs="Times New Roman"/>
                <w:b w:val="1"/>
                <w:bCs w:val="1"/>
                <w:color w:val="FFFFFF" w:themeColor="background1" w:themeTint="FF" w:themeShade="FF"/>
                <w:sz w:val="24"/>
                <w:szCs w:val="24"/>
              </w:rPr>
            </w:pPr>
            <w:r w:rsidRPr="21B7B92C" w:rsidR="3EA44813">
              <w:rPr>
                <w:rFonts w:ascii="Times New Roman" w:hAnsi="Times New Roman" w:eastAsia="Times New Roman" w:cs="Times New Roman"/>
                <w:b w:val="1"/>
                <w:bCs w:val="1"/>
                <w:color w:val="FFFFFF" w:themeColor="background1" w:themeTint="FF" w:themeShade="FF"/>
                <w:sz w:val="24"/>
                <w:szCs w:val="24"/>
              </w:rPr>
              <w:t>Descripción</w:t>
            </w:r>
          </w:p>
        </w:tc>
      </w:tr>
      <w:tr w:rsidR="06EB959D" w:rsidTr="3A7F989D" w14:paraId="2185E8F3">
        <w:trPr>
          <w:trHeight w:val="300"/>
        </w:trPr>
        <w:tc>
          <w:tcPr>
            <w:tcW w:w="1245" w:type="dxa"/>
            <w:tcBorders/>
            <w:tcMar>
              <w:top w:w="120" w:type="dxa"/>
              <w:left w:w="150" w:type="dxa"/>
              <w:bottom w:w="120" w:type="dxa"/>
              <w:right w:w="150" w:type="dxa"/>
            </w:tcMar>
            <w:vAlign w:val="top"/>
          </w:tcPr>
          <w:p w:rsidR="06EB959D" w:rsidP="76638DE9" w:rsidRDefault="06EB959D" w14:paraId="5BEA653A" w14:textId="4718ED7A">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Login</w:t>
            </w:r>
          </w:p>
        </w:tc>
        <w:tc>
          <w:tcPr>
            <w:tcW w:w="7245" w:type="dxa"/>
            <w:tcBorders/>
            <w:tcMar>
              <w:top w:w="120" w:type="dxa"/>
              <w:left w:w="150" w:type="dxa"/>
              <w:bottom w:w="120" w:type="dxa"/>
              <w:right w:w="150" w:type="dxa"/>
            </w:tcMar>
            <w:vAlign w:val="top"/>
          </w:tcPr>
          <w:p w:rsidR="06EB959D" w:rsidP="76638DE9" w:rsidRDefault="06EB959D" w14:paraId="6B00F18B" w14:textId="14C697C3">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Autenticación de usuario con email y contraseña; genera y almacena el token JWT</w:t>
            </w:r>
          </w:p>
        </w:tc>
      </w:tr>
      <w:tr w:rsidR="06EB959D" w:rsidTr="3A7F989D" w14:paraId="3452B1A4">
        <w:trPr>
          <w:trHeight w:val="300"/>
        </w:trPr>
        <w:tc>
          <w:tcPr>
            <w:tcW w:w="1245" w:type="dxa"/>
            <w:tcBorders/>
            <w:tcMar>
              <w:top w:w="120" w:type="dxa"/>
              <w:left w:w="150" w:type="dxa"/>
              <w:bottom w:w="120" w:type="dxa"/>
              <w:right w:w="150" w:type="dxa"/>
            </w:tcMar>
            <w:vAlign w:val="top"/>
          </w:tcPr>
          <w:p w:rsidR="06EB959D" w:rsidP="76638DE9" w:rsidRDefault="06EB959D" w14:paraId="0CEF58F2" w14:textId="53601A6B">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Socios</w:t>
            </w:r>
          </w:p>
        </w:tc>
        <w:tc>
          <w:tcPr>
            <w:tcW w:w="7245" w:type="dxa"/>
            <w:tcBorders/>
            <w:tcMar>
              <w:top w:w="120" w:type="dxa"/>
              <w:left w:w="150" w:type="dxa"/>
              <w:bottom w:w="120" w:type="dxa"/>
              <w:right w:w="150" w:type="dxa"/>
            </w:tcMar>
            <w:vAlign w:val="top"/>
          </w:tcPr>
          <w:p w:rsidR="06EB959D" w:rsidP="76638DE9" w:rsidRDefault="06EB959D" w14:paraId="70E37DBC" w14:textId="46D911BE">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 xml:space="preserve">Listado de socios con </w:t>
            </w:r>
            <w:r w:rsidRPr="21B7B92C" w:rsidR="3EA44813">
              <w:rPr>
                <w:rFonts w:ascii="Times New Roman" w:hAnsi="Times New Roman" w:eastAsia="Times New Roman" w:cs="Times New Roman"/>
                <w:sz w:val="24"/>
                <w:szCs w:val="24"/>
              </w:rPr>
              <w:t>tabs</w:t>
            </w:r>
            <w:r w:rsidRPr="21B7B92C" w:rsidR="3EA44813">
              <w:rPr>
                <w:rFonts w:ascii="Times New Roman" w:hAnsi="Times New Roman" w:eastAsia="Times New Roman" w:cs="Times New Roman"/>
                <w:sz w:val="24"/>
                <w:szCs w:val="24"/>
              </w:rPr>
              <w:t xml:space="preserve"> activo/inactivo, búsqueda por nombre y filtros por unidad y plan</w:t>
            </w:r>
          </w:p>
        </w:tc>
      </w:tr>
      <w:tr w:rsidR="06EB959D" w:rsidTr="3A7F989D" w14:paraId="34FE1AAC">
        <w:trPr>
          <w:trHeight w:val="1020"/>
        </w:trPr>
        <w:tc>
          <w:tcPr>
            <w:tcW w:w="1245" w:type="dxa"/>
            <w:tcBorders/>
            <w:tcMar>
              <w:top w:w="120" w:type="dxa"/>
              <w:left w:w="150" w:type="dxa"/>
              <w:bottom w:w="120" w:type="dxa"/>
              <w:right w:w="150" w:type="dxa"/>
            </w:tcMar>
            <w:vAlign w:val="top"/>
          </w:tcPr>
          <w:p w:rsidR="06EB959D" w:rsidP="76638DE9" w:rsidRDefault="06EB959D" w14:paraId="5332B667" w14:textId="5C5B4EF3">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Nuevo Socio</w:t>
            </w:r>
          </w:p>
        </w:tc>
        <w:tc>
          <w:tcPr>
            <w:tcW w:w="7245" w:type="dxa"/>
            <w:tcBorders/>
            <w:tcMar>
              <w:top w:w="120" w:type="dxa"/>
              <w:left w:w="150" w:type="dxa"/>
              <w:bottom w:w="120" w:type="dxa"/>
              <w:right w:w="150" w:type="dxa"/>
            </w:tcMar>
            <w:vAlign w:val="top"/>
          </w:tcPr>
          <w:p w:rsidR="06EB959D" w:rsidP="76638DE9" w:rsidRDefault="06EB959D" w14:paraId="3484A56B" w14:textId="21AEC087">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Formulario de alta de socio con validación de datos, aceptación obligatoria de consentimiento informado (Ley 18.331) y asignación de unidad y plan</w:t>
            </w:r>
          </w:p>
        </w:tc>
      </w:tr>
      <w:tr w:rsidR="06EB959D" w:rsidTr="3A7F989D" w14:paraId="68E9CECF">
        <w:trPr>
          <w:trHeight w:val="300"/>
        </w:trPr>
        <w:tc>
          <w:tcPr>
            <w:tcW w:w="1245" w:type="dxa"/>
            <w:tcBorders/>
            <w:tcMar>
              <w:top w:w="120" w:type="dxa"/>
              <w:left w:w="150" w:type="dxa"/>
              <w:bottom w:w="120" w:type="dxa"/>
              <w:right w:w="150" w:type="dxa"/>
            </w:tcMar>
            <w:vAlign w:val="top"/>
          </w:tcPr>
          <w:p w:rsidR="06EB959D" w:rsidP="76638DE9" w:rsidRDefault="06EB959D" w14:paraId="7D57FD9B" w14:textId="7AFB125C">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Editar Socio</w:t>
            </w:r>
          </w:p>
        </w:tc>
        <w:tc>
          <w:tcPr>
            <w:tcW w:w="7245" w:type="dxa"/>
            <w:tcBorders/>
            <w:tcMar>
              <w:top w:w="120" w:type="dxa"/>
              <w:left w:w="150" w:type="dxa"/>
              <w:bottom w:w="120" w:type="dxa"/>
              <w:right w:w="150" w:type="dxa"/>
            </w:tcMar>
            <w:vAlign w:val="top"/>
          </w:tcPr>
          <w:p w:rsidR="06EB959D" w:rsidP="76638DE9" w:rsidRDefault="06EB959D" w14:paraId="3AE504D9" w14:textId="14BCBF1F">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Formulario de edición de datos del socio; registra automáticamente un log de auditoría con los campos modificados</w:t>
            </w:r>
          </w:p>
        </w:tc>
      </w:tr>
      <w:tr w:rsidR="06EB959D" w:rsidTr="3A7F989D" w14:paraId="5B0DD5AE">
        <w:trPr>
          <w:trHeight w:val="300"/>
        </w:trPr>
        <w:tc>
          <w:tcPr>
            <w:tcW w:w="1245" w:type="dxa"/>
            <w:tcBorders/>
            <w:tcMar>
              <w:top w:w="120" w:type="dxa"/>
              <w:left w:w="150" w:type="dxa"/>
              <w:bottom w:w="120" w:type="dxa"/>
              <w:right w:w="150" w:type="dxa"/>
            </w:tcMar>
            <w:vAlign w:val="top"/>
          </w:tcPr>
          <w:p w:rsidR="06EB959D" w:rsidP="76638DE9" w:rsidRDefault="06EB959D" w14:paraId="25E1E9F7" w14:textId="0CDC3EEA">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Planes</w:t>
            </w:r>
          </w:p>
        </w:tc>
        <w:tc>
          <w:tcPr>
            <w:tcW w:w="7245" w:type="dxa"/>
            <w:tcBorders/>
            <w:tcMar>
              <w:top w:w="120" w:type="dxa"/>
              <w:left w:w="150" w:type="dxa"/>
              <w:bottom w:w="120" w:type="dxa"/>
              <w:right w:w="150" w:type="dxa"/>
            </w:tcMar>
            <w:vAlign w:val="top"/>
          </w:tcPr>
          <w:p w:rsidR="06EB959D" w:rsidP="76638DE9" w:rsidRDefault="06EB959D" w14:paraId="1E2F0B3D" w14:textId="6CA34EA0">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Listado de planes filtrado por unidad, con opciones de creación, edición y baja</w:t>
            </w:r>
          </w:p>
        </w:tc>
      </w:tr>
      <w:tr w:rsidR="06EB959D" w:rsidTr="3A7F989D" w14:paraId="6F3D9601">
        <w:trPr>
          <w:trHeight w:val="300"/>
        </w:trPr>
        <w:tc>
          <w:tcPr>
            <w:tcW w:w="1245" w:type="dxa"/>
            <w:tcBorders/>
            <w:tcMar>
              <w:top w:w="120" w:type="dxa"/>
              <w:left w:w="150" w:type="dxa"/>
              <w:bottom w:w="120" w:type="dxa"/>
              <w:right w:w="150" w:type="dxa"/>
            </w:tcMar>
            <w:vAlign w:val="top"/>
          </w:tcPr>
          <w:p w:rsidR="06EB959D" w:rsidP="76638DE9" w:rsidRDefault="06EB959D" w14:paraId="3850A982" w14:textId="1307C5F4">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Nuevo Plan</w:t>
            </w:r>
          </w:p>
        </w:tc>
        <w:tc>
          <w:tcPr>
            <w:tcW w:w="7245" w:type="dxa"/>
            <w:tcBorders/>
            <w:tcMar>
              <w:top w:w="120" w:type="dxa"/>
              <w:left w:w="150" w:type="dxa"/>
              <w:bottom w:w="120" w:type="dxa"/>
              <w:right w:w="150" w:type="dxa"/>
            </w:tcMar>
            <w:vAlign w:val="top"/>
          </w:tcPr>
          <w:p w:rsidR="06EB959D" w:rsidP="76638DE9" w:rsidRDefault="06EB959D" w14:paraId="25C9DD66" w14:textId="2E0759E6">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Formulario de alta de plan con nombre, precio, descripción y asignación a una unidad</w:t>
            </w:r>
          </w:p>
        </w:tc>
      </w:tr>
      <w:tr w:rsidR="06EB959D" w:rsidTr="3A7F989D" w14:paraId="7328D5BE">
        <w:trPr>
          <w:trHeight w:val="300"/>
        </w:trPr>
        <w:tc>
          <w:tcPr>
            <w:tcW w:w="1245" w:type="dxa"/>
            <w:tcBorders/>
            <w:tcMar>
              <w:top w:w="120" w:type="dxa"/>
              <w:left w:w="150" w:type="dxa"/>
              <w:bottom w:w="120" w:type="dxa"/>
              <w:right w:w="150" w:type="dxa"/>
            </w:tcMar>
            <w:vAlign w:val="top"/>
          </w:tcPr>
          <w:p w:rsidR="06EB959D" w:rsidP="76638DE9" w:rsidRDefault="06EB959D" w14:paraId="4F6100C1" w14:textId="6F40CEFD">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Editar Plan</w:t>
            </w:r>
          </w:p>
        </w:tc>
        <w:tc>
          <w:tcPr>
            <w:tcW w:w="7245" w:type="dxa"/>
            <w:tcBorders/>
            <w:tcMar>
              <w:top w:w="120" w:type="dxa"/>
              <w:left w:w="150" w:type="dxa"/>
              <w:bottom w:w="120" w:type="dxa"/>
              <w:right w:w="150" w:type="dxa"/>
            </w:tcMar>
            <w:vAlign w:val="top"/>
          </w:tcPr>
          <w:p w:rsidR="06EB959D" w:rsidP="76638DE9" w:rsidRDefault="06EB959D" w14:paraId="45EDE71D" w14:textId="634A1D7E">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Formulario de edición de los datos de un plan existente</w:t>
            </w:r>
          </w:p>
        </w:tc>
      </w:tr>
      <w:tr w:rsidR="06EB959D" w:rsidTr="3A7F989D" w14:paraId="2FA2425A">
        <w:trPr>
          <w:trHeight w:val="300"/>
        </w:trPr>
        <w:tc>
          <w:tcPr>
            <w:tcW w:w="1245" w:type="dxa"/>
            <w:tcBorders/>
            <w:tcMar>
              <w:top w:w="120" w:type="dxa"/>
              <w:left w:w="150" w:type="dxa"/>
              <w:bottom w:w="120" w:type="dxa"/>
              <w:right w:w="150" w:type="dxa"/>
            </w:tcMar>
            <w:vAlign w:val="top"/>
          </w:tcPr>
          <w:p w:rsidR="06EB959D" w:rsidP="76638DE9" w:rsidRDefault="06EB959D" w14:paraId="3B3AB333" w14:textId="2B2C3259">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Auditoría</w:t>
            </w:r>
          </w:p>
        </w:tc>
        <w:tc>
          <w:tcPr>
            <w:tcW w:w="7245" w:type="dxa"/>
            <w:tcBorders/>
            <w:tcMar>
              <w:top w:w="120" w:type="dxa"/>
              <w:left w:w="150" w:type="dxa"/>
              <w:bottom w:w="120" w:type="dxa"/>
              <w:right w:w="150" w:type="dxa"/>
            </w:tcMar>
            <w:vAlign w:val="top"/>
          </w:tcPr>
          <w:p w:rsidR="06EB959D" w:rsidP="76638DE9" w:rsidRDefault="06EB959D" w14:paraId="24951A7D" w14:textId="434B6FC4">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Registro de operaciones con filtros por fecha, tipo de acción e ID de entidad; muestra el detalle de cambios por operación</w:t>
            </w:r>
          </w:p>
        </w:tc>
      </w:tr>
    </w:tbl>
    <w:p w:rsidR="06EB959D" w:rsidP="76638DE9" w:rsidRDefault="06EB959D" w14:paraId="5FB98B22" w14:textId="46163B4E">
      <w:pPr>
        <w:pStyle w:val="Normal"/>
        <w:suppressLineNumbers w:val="0"/>
        <w:spacing w:before="0" w:beforeAutospacing="off" w:after="0" w:afterAutospacing="off" w:line="240" w:lineRule="auto"/>
        <w:ind w:left="0" w:right="0"/>
        <w:jc w:val="both"/>
      </w:pPr>
      <w:r w:rsidR="454D5004">
        <w:drawing>
          <wp:inline wp14:editId="224927AE" wp14:anchorId="6EAD2455">
            <wp:extent cx="5400675" cy="2447925"/>
            <wp:effectExtent l="0" t="0" r="0" b="0"/>
            <wp:docPr id="2420180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2018007" name="Picture 242018007"/>
                    <pic:cNvPicPr/>
                  </pic:nvPicPr>
                  <pic:blipFill>
                    <a:blip xmlns:r="http://schemas.openxmlformats.org/officeDocument/2006/relationships" r:embed="rId1973533251">
                      <a:extLst>
                        <a:ext uri="{28A0092B-C50C-407E-A947-70E740481C1C}">
                          <a14:useLocalDpi xmlns:a14="http://schemas.microsoft.com/office/drawing/2010/main"/>
                        </a:ext>
                      </a:extLst>
                    </a:blip>
                    <a:stretch>
                      <a:fillRect/>
                    </a:stretch>
                  </pic:blipFill>
                  <pic:spPr>
                    <a:xfrm>
                      <a:off x="0" y="0"/>
                      <a:ext cx="5400675" cy="2447925"/>
                    </a:xfrm>
                    <a:prstGeom prst="rect">
                      <a:avLst/>
                    </a:prstGeom>
                  </pic:spPr>
                </pic:pic>
              </a:graphicData>
            </a:graphic>
          </wp:inline>
        </w:drawing>
      </w:r>
      <w:r w:rsidR="72AE3F24">
        <w:drawing>
          <wp:inline wp14:editId="2AE9AC61" wp14:anchorId="1A5B2E76">
            <wp:extent cx="5400675" cy="2438400"/>
            <wp:effectExtent l="0" t="0" r="0" b="0"/>
            <wp:docPr id="21073252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7325227" name="Picture 2107325227"/>
                    <pic:cNvPicPr/>
                  </pic:nvPicPr>
                  <pic:blipFill>
                    <a:blip xmlns:r="http://schemas.openxmlformats.org/officeDocument/2006/relationships" r:embed="rId1722859805">
                      <a:extLst>
                        <a:ext uri="{28A0092B-C50C-407E-A947-70E740481C1C}">
                          <a14:useLocalDpi xmlns:a14="http://schemas.microsoft.com/office/drawing/2010/main"/>
                        </a:ext>
                      </a:extLst>
                    </a:blip>
                    <a:stretch>
                      <a:fillRect/>
                    </a:stretch>
                  </pic:blipFill>
                  <pic:spPr>
                    <a:xfrm>
                      <a:off x="0" y="0"/>
                      <a:ext cx="5400675" cy="2438400"/>
                    </a:xfrm>
                    <a:prstGeom prst="rect">
                      <a:avLst/>
                    </a:prstGeom>
                  </pic:spPr>
                </pic:pic>
              </a:graphicData>
            </a:graphic>
          </wp:inline>
        </w:drawing>
      </w:r>
      <w:r w:rsidR="72AE3F24">
        <w:drawing>
          <wp:inline wp14:editId="0800665F" wp14:anchorId="133C83FE">
            <wp:extent cx="5400675" cy="2409825"/>
            <wp:effectExtent l="0" t="0" r="0" b="0"/>
            <wp:docPr id="19447615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4761537" name="Picture 1944761537"/>
                    <pic:cNvPicPr/>
                  </pic:nvPicPr>
                  <pic:blipFill>
                    <a:blip xmlns:r="http://schemas.openxmlformats.org/officeDocument/2006/relationships" r:embed="rId512421790">
                      <a:extLst>
                        <a:ext uri="{28A0092B-C50C-407E-A947-70E740481C1C}">
                          <a14:useLocalDpi xmlns:a14="http://schemas.microsoft.com/office/drawing/2010/main"/>
                        </a:ext>
                      </a:extLst>
                    </a:blip>
                    <a:stretch>
                      <a:fillRect/>
                    </a:stretch>
                  </pic:blipFill>
                  <pic:spPr>
                    <a:xfrm>
                      <a:off x="0" y="0"/>
                      <a:ext cx="5400675" cy="2409825"/>
                    </a:xfrm>
                    <a:prstGeom prst="rect">
                      <a:avLst/>
                    </a:prstGeom>
                  </pic:spPr>
                </pic:pic>
              </a:graphicData>
            </a:graphic>
          </wp:inline>
        </w:drawing>
      </w:r>
      <w:r w:rsidR="72AE3F24">
        <w:drawing>
          <wp:inline wp14:editId="2F093B31" wp14:anchorId="351D4089">
            <wp:extent cx="5400675" cy="2428875"/>
            <wp:effectExtent l="0" t="0" r="0" b="0"/>
            <wp:docPr id="15924773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2477365" name="Picture 1592477365"/>
                    <pic:cNvPicPr/>
                  </pic:nvPicPr>
                  <pic:blipFill>
                    <a:blip xmlns:r="http://schemas.openxmlformats.org/officeDocument/2006/relationships" r:embed="rId118265884">
                      <a:extLst>
                        <a:ext uri="{28A0092B-C50C-407E-A947-70E740481C1C}">
                          <a14:useLocalDpi xmlns:a14="http://schemas.microsoft.com/office/drawing/2010/main"/>
                        </a:ext>
                      </a:extLst>
                    </a:blip>
                    <a:stretch>
                      <a:fillRect/>
                    </a:stretch>
                  </pic:blipFill>
                  <pic:spPr>
                    <a:xfrm>
                      <a:off x="0" y="0"/>
                      <a:ext cx="5400675" cy="2428875"/>
                    </a:xfrm>
                    <a:prstGeom prst="rect">
                      <a:avLst/>
                    </a:prstGeom>
                  </pic:spPr>
                </pic:pic>
              </a:graphicData>
            </a:graphic>
          </wp:inline>
        </w:drawing>
      </w:r>
      <w:r w:rsidR="72AE3F24">
        <w:drawing>
          <wp:inline wp14:editId="51A74C27" wp14:anchorId="5DEFAEAF">
            <wp:extent cx="5400675" cy="2409825"/>
            <wp:effectExtent l="0" t="0" r="0" b="0"/>
            <wp:docPr id="19586307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8630722" name="Picture 1958630722"/>
                    <pic:cNvPicPr/>
                  </pic:nvPicPr>
                  <pic:blipFill>
                    <a:blip xmlns:r="http://schemas.openxmlformats.org/officeDocument/2006/relationships" r:embed="rId372124200">
                      <a:extLst>
                        <a:ext uri="{28A0092B-C50C-407E-A947-70E740481C1C}">
                          <a14:useLocalDpi xmlns:a14="http://schemas.microsoft.com/office/drawing/2010/main"/>
                        </a:ext>
                      </a:extLst>
                    </a:blip>
                    <a:stretch>
                      <a:fillRect/>
                    </a:stretch>
                  </pic:blipFill>
                  <pic:spPr>
                    <a:xfrm>
                      <a:off x="0" y="0"/>
                      <a:ext cx="5400675" cy="2409825"/>
                    </a:xfrm>
                    <a:prstGeom prst="rect">
                      <a:avLst/>
                    </a:prstGeom>
                  </pic:spPr>
                </pic:pic>
              </a:graphicData>
            </a:graphic>
          </wp:inline>
        </w:drawing>
      </w:r>
      <w:r w:rsidR="72AE3F24">
        <w:drawing>
          <wp:inline wp14:editId="2DFB7D1F" wp14:anchorId="6DEB8B29">
            <wp:extent cx="5400675" cy="2409825"/>
            <wp:effectExtent l="0" t="0" r="0" b="0"/>
            <wp:docPr id="9886278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8627837" name="Picture 988627837"/>
                    <pic:cNvPicPr/>
                  </pic:nvPicPr>
                  <pic:blipFill>
                    <a:blip xmlns:r="http://schemas.openxmlformats.org/officeDocument/2006/relationships" r:embed="rId390212428">
                      <a:extLst>
                        <a:ext uri="{28A0092B-C50C-407E-A947-70E740481C1C}">
                          <a14:useLocalDpi xmlns:a14="http://schemas.microsoft.com/office/drawing/2010/main"/>
                        </a:ext>
                      </a:extLst>
                    </a:blip>
                    <a:stretch>
                      <a:fillRect/>
                    </a:stretch>
                  </pic:blipFill>
                  <pic:spPr>
                    <a:xfrm>
                      <a:off x="0" y="0"/>
                      <a:ext cx="5400675" cy="2409825"/>
                    </a:xfrm>
                    <a:prstGeom prst="rect">
                      <a:avLst/>
                    </a:prstGeom>
                  </pic:spPr>
                </pic:pic>
              </a:graphicData>
            </a:graphic>
          </wp:inline>
        </w:drawing>
      </w:r>
      <w:r w:rsidR="72AE3F24">
        <w:drawing>
          <wp:inline wp14:editId="4E2E387B" wp14:anchorId="154F41F6">
            <wp:extent cx="5400675" cy="2428875"/>
            <wp:effectExtent l="0" t="0" r="0" b="0"/>
            <wp:docPr id="20072868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7286879" name="Picture 2007286879"/>
                    <pic:cNvPicPr/>
                  </pic:nvPicPr>
                  <pic:blipFill>
                    <a:blip xmlns:r="http://schemas.openxmlformats.org/officeDocument/2006/relationships" r:embed="rId1643495764">
                      <a:extLst>
                        <a:ext uri="{28A0092B-C50C-407E-A947-70E740481C1C}">
                          <a14:useLocalDpi xmlns:a14="http://schemas.microsoft.com/office/drawing/2010/main"/>
                        </a:ext>
                      </a:extLst>
                    </a:blip>
                    <a:stretch>
                      <a:fillRect/>
                    </a:stretch>
                  </pic:blipFill>
                  <pic:spPr>
                    <a:xfrm>
                      <a:off x="0" y="0"/>
                      <a:ext cx="5400675" cy="2428875"/>
                    </a:xfrm>
                    <a:prstGeom prst="rect">
                      <a:avLst/>
                    </a:prstGeom>
                  </pic:spPr>
                </pic:pic>
              </a:graphicData>
            </a:graphic>
          </wp:inline>
        </w:drawing>
      </w:r>
      <w:r w:rsidR="72AE3F24">
        <w:drawing>
          <wp:inline wp14:editId="12CAF73B" wp14:anchorId="4FF8E253">
            <wp:extent cx="5400675" cy="2438400"/>
            <wp:effectExtent l="0" t="0" r="0" b="0"/>
            <wp:docPr id="19685116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8511635" name="Picture 1968511635"/>
                    <pic:cNvPicPr/>
                  </pic:nvPicPr>
                  <pic:blipFill>
                    <a:blip xmlns:r="http://schemas.openxmlformats.org/officeDocument/2006/relationships" r:embed="rId1233196837">
                      <a:extLst>
                        <a:ext uri="{28A0092B-C50C-407E-A947-70E740481C1C}">
                          <a14:useLocalDpi xmlns:a14="http://schemas.microsoft.com/office/drawing/2010/main"/>
                        </a:ext>
                      </a:extLst>
                    </a:blip>
                    <a:stretch>
                      <a:fillRect/>
                    </a:stretch>
                  </pic:blipFill>
                  <pic:spPr>
                    <a:xfrm>
                      <a:off x="0" y="0"/>
                      <a:ext cx="5400675" cy="2438400"/>
                    </a:xfrm>
                    <a:prstGeom prst="rect">
                      <a:avLst/>
                    </a:prstGeom>
                  </pic:spPr>
                </pic:pic>
              </a:graphicData>
            </a:graphic>
          </wp:inline>
        </w:drawing>
      </w:r>
    </w:p>
    <w:p w:rsidR="3A7F989D" w:rsidP="3A7F989D" w:rsidRDefault="3A7F989D" w14:paraId="41072051" w14:textId="08F5C66D">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p>
    <w:p w:rsidR="0539AC3F" w:rsidP="76638DE9" w:rsidRDefault="0539AC3F" w14:paraId="796D09A7" w14:textId="0921FBCD">
      <w:pPr>
        <w:pStyle w:val="Normal"/>
        <w:suppressLineNumbers w:val="0"/>
        <w:spacing w:before="0" w:beforeAutospacing="off" w:after="0" w:afterAutospacing="off" w:line="240" w:lineRule="auto"/>
        <w:ind w:left="0" w:right="0"/>
        <w:jc w:val="both"/>
        <w:rPr>
          <w:rFonts w:ascii="Times New Roman" w:hAnsi="Times New Roman" w:eastAsia="Times New Roman" w:cs="Times New Roman"/>
          <w:b w:val="1"/>
          <w:bCs w:val="1"/>
          <w:noProof w:val="0"/>
          <w:sz w:val="24"/>
          <w:szCs w:val="24"/>
          <w:lang w:val="es-UY"/>
        </w:rPr>
      </w:pPr>
      <w:r w:rsidRPr="21B7B92C" w:rsidR="00463DCE">
        <w:rPr>
          <w:rFonts w:ascii="Times New Roman" w:hAnsi="Times New Roman" w:eastAsia="Times New Roman" w:cs="Times New Roman"/>
          <w:b w:val="1"/>
          <w:bCs w:val="1"/>
          <w:noProof w:val="0"/>
          <w:sz w:val="24"/>
          <w:szCs w:val="24"/>
          <w:lang w:val="es-UY"/>
        </w:rPr>
        <w:t xml:space="preserve">Estructura de API — </w:t>
      </w:r>
      <w:r w:rsidRPr="21B7B92C" w:rsidR="00463DCE">
        <w:rPr>
          <w:rFonts w:ascii="Times New Roman" w:hAnsi="Times New Roman" w:eastAsia="Times New Roman" w:cs="Times New Roman"/>
          <w:b w:val="1"/>
          <w:bCs w:val="1"/>
          <w:noProof w:val="0"/>
          <w:sz w:val="24"/>
          <w:szCs w:val="24"/>
          <w:lang w:val="es-UY"/>
        </w:rPr>
        <w:t>endpoints</w:t>
      </w:r>
      <w:r w:rsidRPr="21B7B92C" w:rsidR="00463DCE">
        <w:rPr>
          <w:rFonts w:ascii="Times New Roman" w:hAnsi="Times New Roman" w:eastAsia="Times New Roman" w:cs="Times New Roman"/>
          <w:b w:val="1"/>
          <w:bCs w:val="1"/>
          <w:noProof w:val="0"/>
          <w:sz w:val="24"/>
          <w:szCs w:val="24"/>
          <w:lang w:val="es-UY"/>
        </w:rPr>
        <w:t xml:space="preserve"> implementados</w:t>
      </w:r>
      <w:r>
        <w:br/>
      </w:r>
    </w:p>
    <w:tbl>
      <w:tblPr>
        <w:tblStyle w:val="TableNormal"/>
        <w:bidiVisual w:val="0"/>
        <w:tblW w:w="8490"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A0" w:firstRow="1" w:lastRow="0" w:firstColumn="1" w:lastColumn="0" w:noHBand="1" w:noVBand="1"/>
      </w:tblPr>
      <w:tblGrid>
        <w:gridCol w:w="1290"/>
        <w:gridCol w:w="2805"/>
        <w:gridCol w:w="4395"/>
      </w:tblGrid>
      <w:tr w:rsidR="06EB959D" w:rsidTr="21B7B92C" w14:paraId="50B1AA4D">
        <w:trPr>
          <w:trHeight w:val="300"/>
        </w:trPr>
        <w:tc>
          <w:tcPr>
            <w:tcW w:w="1290" w:type="dxa"/>
            <w:tcBorders/>
            <w:shd w:val="clear" w:color="auto" w:fill="548DD4" w:themeFill="text2" w:themeFillTint="99"/>
            <w:tcMar>
              <w:top w:w="120" w:type="dxa"/>
              <w:left w:w="150" w:type="dxa"/>
              <w:bottom w:w="120" w:type="dxa"/>
              <w:right w:w="150" w:type="dxa"/>
            </w:tcMar>
            <w:vAlign w:val="top"/>
          </w:tcPr>
          <w:p w:rsidR="06EB959D" w:rsidP="76638DE9" w:rsidRDefault="06EB959D" w14:paraId="74E4212A" w14:textId="17091400">
            <w:pPr>
              <w:pStyle w:val="Normal"/>
              <w:suppressLineNumbers w:val="0"/>
              <w:spacing w:before="0" w:beforeAutospacing="off" w:after="0" w:afterAutospacing="off" w:line="240" w:lineRule="auto"/>
              <w:ind w:left="0" w:right="0"/>
              <w:jc w:val="both"/>
              <w:rPr>
                <w:rFonts w:ascii="Times New Roman" w:hAnsi="Times New Roman" w:eastAsia="Times New Roman" w:cs="Times New Roman"/>
                <w:b w:val="1"/>
                <w:bCs w:val="1"/>
                <w:color w:val="FFFFFF" w:themeColor="background1" w:themeTint="FF" w:themeShade="FF"/>
                <w:sz w:val="24"/>
                <w:szCs w:val="24"/>
              </w:rPr>
            </w:pPr>
            <w:r w:rsidRPr="21B7B92C" w:rsidR="3EA44813">
              <w:rPr>
                <w:rFonts w:ascii="Times New Roman" w:hAnsi="Times New Roman" w:eastAsia="Times New Roman" w:cs="Times New Roman"/>
                <w:b w:val="1"/>
                <w:bCs w:val="1"/>
                <w:color w:val="FFFFFF" w:themeColor="background1" w:themeTint="FF" w:themeShade="FF"/>
                <w:sz w:val="24"/>
                <w:szCs w:val="24"/>
              </w:rPr>
              <w:t>Método</w:t>
            </w:r>
          </w:p>
        </w:tc>
        <w:tc>
          <w:tcPr>
            <w:tcW w:w="2805" w:type="dxa"/>
            <w:tcBorders/>
            <w:shd w:val="clear" w:color="auto" w:fill="548DD4" w:themeFill="text2" w:themeFillTint="99"/>
            <w:tcMar>
              <w:top w:w="120" w:type="dxa"/>
              <w:left w:w="150" w:type="dxa"/>
              <w:bottom w:w="120" w:type="dxa"/>
              <w:right w:w="150" w:type="dxa"/>
            </w:tcMar>
            <w:vAlign w:val="top"/>
          </w:tcPr>
          <w:p w:rsidR="06EB959D" w:rsidP="76638DE9" w:rsidRDefault="06EB959D" w14:paraId="7B456977" w14:textId="5092E38D">
            <w:pPr>
              <w:pStyle w:val="Normal"/>
              <w:suppressLineNumbers w:val="0"/>
              <w:spacing w:before="0" w:beforeAutospacing="off" w:after="0" w:afterAutospacing="off" w:line="240" w:lineRule="auto"/>
              <w:ind w:left="0" w:right="0"/>
              <w:jc w:val="both"/>
              <w:rPr>
                <w:rFonts w:ascii="Times New Roman" w:hAnsi="Times New Roman" w:eastAsia="Times New Roman" w:cs="Times New Roman"/>
                <w:b w:val="1"/>
                <w:bCs w:val="1"/>
                <w:color w:val="FFFFFF" w:themeColor="background1" w:themeTint="FF" w:themeShade="FF"/>
                <w:sz w:val="24"/>
                <w:szCs w:val="24"/>
              </w:rPr>
            </w:pPr>
            <w:r w:rsidRPr="21B7B92C" w:rsidR="3EA44813">
              <w:rPr>
                <w:rFonts w:ascii="Times New Roman" w:hAnsi="Times New Roman" w:eastAsia="Times New Roman" w:cs="Times New Roman"/>
                <w:b w:val="1"/>
                <w:bCs w:val="1"/>
                <w:color w:val="FFFFFF" w:themeColor="background1" w:themeTint="FF" w:themeShade="FF"/>
                <w:sz w:val="24"/>
                <w:szCs w:val="24"/>
              </w:rPr>
              <w:t>Endpoint</w:t>
            </w:r>
          </w:p>
        </w:tc>
        <w:tc>
          <w:tcPr>
            <w:tcW w:w="4395" w:type="dxa"/>
            <w:tcBorders/>
            <w:shd w:val="clear" w:color="auto" w:fill="548DD4" w:themeFill="text2" w:themeFillTint="99"/>
            <w:tcMar>
              <w:top w:w="120" w:type="dxa"/>
              <w:left w:w="150" w:type="dxa"/>
              <w:bottom w:w="120" w:type="dxa"/>
              <w:right w:w="150" w:type="dxa"/>
            </w:tcMar>
            <w:vAlign w:val="top"/>
          </w:tcPr>
          <w:p w:rsidR="06EB959D" w:rsidP="76638DE9" w:rsidRDefault="06EB959D" w14:paraId="44586D4F" w14:textId="29D0BC87">
            <w:pPr>
              <w:pStyle w:val="Normal"/>
              <w:suppressLineNumbers w:val="0"/>
              <w:spacing w:before="0" w:beforeAutospacing="off" w:after="0" w:afterAutospacing="off" w:line="240" w:lineRule="auto"/>
              <w:ind w:left="0" w:right="0"/>
              <w:jc w:val="both"/>
              <w:rPr>
                <w:rFonts w:ascii="Times New Roman" w:hAnsi="Times New Roman" w:eastAsia="Times New Roman" w:cs="Times New Roman"/>
                <w:b w:val="1"/>
                <w:bCs w:val="1"/>
                <w:color w:val="FFFFFF" w:themeColor="background1" w:themeTint="FF" w:themeShade="FF"/>
                <w:sz w:val="24"/>
                <w:szCs w:val="24"/>
              </w:rPr>
            </w:pPr>
            <w:r w:rsidRPr="21B7B92C" w:rsidR="3EA44813">
              <w:rPr>
                <w:rFonts w:ascii="Times New Roman" w:hAnsi="Times New Roman" w:eastAsia="Times New Roman" w:cs="Times New Roman"/>
                <w:b w:val="1"/>
                <w:bCs w:val="1"/>
                <w:color w:val="FFFFFF" w:themeColor="background1" w:themeTint="FF" w:themeShade="FF"/>
                <w:sz w:val="24"/>
                <w:szCs w:val="24"/>
              </w:rPr>
              <w:t>Descripción</w:t>
            </w:r>
          </w:p>
        </w:tc>
      </w:tr>
      <w:tr w:rsidR="06EB959D" w:rsidTr="21B7B92C" w14:paraId="1E394E72">
        <w:trPr>
          <w:trHeight w:val="300"/>
        </w:trPr>
        <w:tc>
          <w:tcPr>
            <w:tcW w:w="1290" w:type="dxa"/>
            <w:tcBorders/>
            <w:tcMar>
              <w:top w:w="120" w:type="dxa"/>
              <w:left w:w="150" w:type="dxa"/>
              <w:bottom w:w="120" w:type="dxa"/>
              <w:right w:w="150" w:type="dxa"/>
            </w:tcMar>
            <w:vAlign w:val="top"/>
          </w:tcPr>
          <w:p w:rsidR="06EB959D" w:rsidP="76638DE9" w:rsidRDefault="06EB959D" w14:paraId="3A429582" w14:textId="6EC74CE4">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POST</w:t>
            </w:r>
          </w:p>
        </w:tc>
        <w:tc>
          <w:tcPr>
            <w:tcW w:w="2805" w:type="dxa"/>
            <w:tcBorders/>
            <w:tcMar>
              <w:top w:w="120" w:type="dxa"/>
              <w:left w:w="150" w:type="dxa"/>
              <w:bottom w:w="120" w:type="dxa"/>
              <w:right w:w="150" w:type="dxa"/>
            </w:tcMar>
            <w:vAlign w:val="top"/>
          </w:tcPr>
          <w:p w:rsidR="06EB959D" w:rsidP="76638DE9" w:rsidRDefault="06EB959D" w14:paraId="04024F21" w14:textId="37825DA4">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/api/</w:t>
            </w:r>
            <w:r w:rsidRPr="21B7B92C" w:rsidR="3EA44813">
              <w:rPr>
                <w:rFonts w:ascii="Times New Roman" w:hAnsi="Times New Roman" w:eastAsia="Times New Roman" w:cs="Times New Roman"/>
                <w:sz w:val="24"/>
                <w:szCs w:val="24"/>
              </w:rPr>
              <w:t>auth</w:t>
            </w:r>
            <w:r w:rsidRPr="21B7B92C" w:rsidR="3EA44813">
              <w:rPr>
                <w:rFonts w:ascii="Times New Roman" w:hAnsi="Times New Roman" w:eastAsia="Times New Roman" w:cs="Times New Roman"/>
                <w:sz w:val="24"/>
                <w:szCs w:val="24"/>
              </w:rPr>
              <w:t>/</w:t>
            </w:r>
            <w:r w:rsidRPr="21B7B92C" w:rsidR="3EA44813">
              <w:rPr>
                <w:rFonts w:ascii="Times New Roman" w:hAnsi="Times New Roman" w:eastAsia="Times New Roman" w:cs="Times New Roman"/>
                <w:sz w:val="24"/>
                <w:szCs w:val="24"/>
              </w:rPr>
              <w:t>login</w:t>
            </w:r>
          </w:p>
        </w:tc>
        <w:tc>
          <w:tcPr>
            <w:tcW w:w="4395" w:type="dxa"/>
            <w:tcBorders/>
            <w:tcMar>
              <w:top w:w="120" w:type="dxa"/>
              <w:left w:w="150" w:type="dxa"/>
              <w:bottom w:w="120" w:type="dxa"/>
              <w:right w:w="150" w:type="dxa"/>
            </w:tcMar>
            <w:vAlign w:val="top"/>
          </w:tcPr>
          <w:p w:rsidR="06EB959D" w:rsidP="76638DE9" w:rsidRDefault="06EB959D" w14:paraId="2FA06686" w14:textId="5D79E619">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Autenticación y generación de JWT</w:t>
            </w:r>
          </w:p>
        </w:tc>
      </w:tr>
      <w:tr w:rsidR="06EB959D" w:rsidTr="21B7B92C" w14:paraId="7E23F61F">
        <w:trPr>
          <w:trHeight w:val="300"/>
        </w:trPr>
        <w:tc>
          <w:tcPr>
            <w:tcW w:w="1290" w:type="dxa"/>
            <w:tcBorders/>
            <w:tcMar>
              <w:top w:w="120" w:type="dxa"/>
              <w:left w:w="150" w:type="dxa"/>
              <w:bottom w:w="120" w:type="dxa"/>
              <w:right w:w="150" w:type="dxa"/>
            </w:tcMar>
            <w:vAlign w:val="top"/>
          </w:tcPr>
          <w:p w:rsidR="06EB959D" w:rsidP="76638DE9" w:rsidRDefault="06EB959D" w14:paraId="6795A721" w14:textId="019F3717">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GET</w:t>
            </w:r>
          </w:p>
        </w:tc>
        <w:tc>
          <w:tcPr>
            <w:tcW w:w="2805" w:type="dxa"/>
            <w:tcBorders/>
            <w:tcMar>
              <w:top w:w="120" w:type="dxa"/>
              <w:left w:w="150" w:type="dxa"/>
              <w:bottom w:w="120" w:type="dxa"/>
              <w:right w:w="150" w:type="dxa"/>
            </w:tcMar>
            <w:vAlign w:val="top"/>
          </w:tcPr>
          <w:p w:rsidR="06EB959D" w:rsidP="76638DE9" w:rsidRDefault="06EB959D" w14:paraId="0C469647" w14:textId="3AFE7929">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/api/</w:t>
            </w:r>
            <w:r w:rsidRPr="21B7B92C" w:rsidR="3EA44813">
              <w:rPr>
                <w:rFonts w:ascii="Times New Roman" w:hAnsi="Times New Roman" w:eastAsia="Times New Roman" w:cs="Times New Roman"/>
                <w:sz w:val="24"/>
                <w:szCs w:val="24"/>
              </w:rPr>
              <w:t>auth</w:t>
            </w:r>
            <w:r w:rsidRPr="21B7B92C" w:rsidR="3EA44813">
              <w:rPr>
                <w:rFonts w:ascii="Times New Roman" w:hAnsi="Times New Roman" w:eastAsia="Times New Roman" w:cs="Times New Roman"/>
                <w:sz w:val="24"/>
                <w:szCs w:val="24"/>
              </w:rPr>
              <w:t>/me</w:t>
            </w:r>
          </w:p>
        </w:tc>
        <w:tc>
          <w:tcPr>
            <w:tcW w:w="4395" w:type="dxa"/>
            <w:tcBorders/>
            <w:tcMar>
              <w:top w:w="120" w:type="dxa"/>
              <w:left w:w="150" w:type="dxa"/>
              <w:bottom w:w="120" w:type="dxa"/>
              <w:right w:w="150" w:type="dxa"/>
            </w:tcMar>
            <w:vAlign w:val="top"/>
          </w:tcPr>
          <w:p w:rsidR="06EB959D" w:rsidP="76638DE9" w:rsidRDefault="06EB959D" w14:paraId="7B8D0DC6" w14:textId="5EC13893">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Validación del token y obtención del usuario actual</w:t>
            </w:r>
          </w:p>
        </w:tc>
      </w:tr>
      <w:tr w:rsidR="06EB959D" w:rsidTr="21B7B92C" w14:paraId="0374E4B9">
        <w:trPr>
          <w:trHeight w:val="300"/>
        </w:trPr>
        <w:tc>
          <w:tcPr>
            <w:tcW w:w="1290" w:type="dxa"/>
            <w:tcBorders/>
            <w:tcMar>
              <w:top w:w="120" w:type="dxa"/>
              <w:left w:w="150" w:type="dxa"/>
              <w:bottom w:w="120" w:type="dxa"/>
              <w:right w:w="150" w:type="dxa"/>
            </w:tcMar>
            <w:vAlign w:val="top"/>
          </w:tcPr>
          <w:p w:rsidR="06EB959D" w:rsidP="76638DE9" w:rsidRDefault="06EB959D" w14:paraId="1B2AD776" w14:textId="5AAFF2BC">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GET</w:t>
            </w:r>
          </w:p>
        </w:tc>
        <w:tc>
          <w:tcPr>
            <w:tcW w:w="2805" w:type="dxa"/>
            <w:tcBorders/>
            <w:tcMar>
              <w:top w:w="120" w:type="dxa"/>
              <w:left w:w="150" w:type="dxa"/>
              <w:bottom w:w="120" w:type="dxa"/>
              <w:right w:w="150" w:type="dxa"/>
            </w:tcMar>
            <w:vAlign w:val="top"/>
          </w:tcPr>
          <w:p w:rsidR="06EB959D" w:rsidP="76638DE9" w:rsidRDefault="06EB959D" w14:paraId="3B56D48C" w14:textId="6645A6F0">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/api/socios</w:t>
            </w:r>
          </w:p>
        </w:tc>
        <w:tc>
          <w:tcPr>
            <w:tcW w:w="4395" w:type="dxa"/>
            <w:tcBorders/>
            <w:tcMar>
              <w:top w:w="120" w:type="dxa"/>
              <w:left w:w="150" w:type="dxa"/>
              <w:bottom w:w="120" w:type="dxa"/>
              <w:right w:w="150" w:type="dxa"/>
            </w:tcMar>
            <w:vAlign w:val="top"/>
          </w:tcPr>
          <w:p w:rsidR="06EB959D" w:rsidP="76638DE9" w:rsidRDefault="06EB959D" w14:paraId="28A546EC" w14:textId="5D381CFE">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Listado con filtros por nombre, unidad, plan y estado</w:t>
            </w:r>
          </w:p>
        </w:tc>
      </w:tr>
      <w:tr w:rsidR="06EB959D" w:rsidTr="21B7B92C" w14:paraId="01856FF8">
        <w:trPr>
          <w:trHeight w:val="300"/>
        </w:trPr>
        <w:tc>
          <w:tcPr>
            <w:tcW w:w="1290" w:type="dxa"/>
            <w:tcBorders/>
            <w:tcMar>
              <w:top w:w="120" w:type="dxa"/>
              <w:left w:w="150" w:type="dxa"/>
              <w:bottom w:w="120" w:type="dxa"/>
              <w:right w:w="150" w:type="dxa"/>
            </w:tcMar>
            <w:vAlign w:val="top"/>
          </w:tcPr>
          <w:p w:rsidR="06EB959D" w:rsidP="76638DE9" w:rsidRDefault="06EB959D" w14:paraId="4E060D27" w14:textId="4CB452B8">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GET</w:t>
            </w:r>
          </w:p>
        </w:tc>
        <w:tc>
          <w:tcPr>
            <w:tcW w:w="2805" w:type="dxa"/>
            <w:tcBorders/>
            <w:tcMar>
              <w:top w:w="120" w:type="dxa"/>
              <w:left w:w="150" w:type="dxa"/>
              <w:bottom w:w="120" w:type="dxa"/>
              <w:right w:w="150" w:type="dxa"/>
            </w:tcMar>
            <w:vAlign w:val="top"/>
          </w:tcPr>
          <w:p w:rsidR="06EB959D" w:rsidP="76638DE9" w:rsidRDefault="06EB959D" w14:paraId="5EECB5A0" w14:textId="4DFE436A">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/api/socios/{id}</w:t>
            </w:r>
          </w:p>
        </w:tc>
        <w:tc>
          <w:tcPr>
            <w:tcW w:w="4395" w:type="dxa"/>
            <w:tcBorders/>
            <w:tcMar>
              <w:top w:w="120" w:type="dxa"/>
              <w:left w:w="150" w:type="dxa"/>
              <w:bottom w:w="120" w:type="dxa"/>
              <w:right w:w="150" w:type="dxa"/>
            </w:tcMar>
            <w:vAlign w:val="top"/>
          </w:tcPr>
          <w:p w:rsidR="06EB959D" w:rsidP="76638DE9" w:rsidRDefault="06EB959D" w14:paraId="793A2F36" w14:textId="63038CFA">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Obtención de un socio por ID</w:t>
            </w:r>
          </w:p>
        </w:tc>
      </w:tr>
      <w:tr w:rsidR="06EB959D" w:rsidTr="21B7B92C" w14:paraId="1B9D73BB">
        <w:trPr>
          <w:trHeight w:val="300"/>
        </w:trPr>
        <w:tc>
          <w:tcPr>
            <w:tcW w:w="1290" w:type="dxa"/>
            <w:tcBorders/>
            <w:tcMar>
              <w:top w:w="120" w:type="dxa"/>
              <w:left w:w="150" w:type="dxa"/>
              <w:bottom w:w="120" w:type="dxa"/>
              <w:right w:w="150" w:type="dxa"/>
            </w:tcMar>
            <w:vAlign w:val="top"/>
          </w:tcPr>
          <w:p w:rsidR="06EB959D" w:rsidP="76638DE9" w:rsidRDefault="06EB959D" w14:paraId="368A1BC8" w14:textId="1A4562F5">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POST</w:t>
            </w:r>
          </w:p>
        </w:tc>
        <w:tc>
          <w:tcPr>
            <w:tcW w:w="2805" w:type="dxa"/>
            <w:tcBorders/>
            <w:tcMar>
              <w:top w:w="120" w:type="dxa"/>
              <w:left w:w="150" w:type="dxa"/>
              <w:bottom w:w="120" w:type="dxa"/>
              <w:right w:w="150" w:type="dxa"/>
            </w:tcMar>
            <w:vAlign w:val="top"/>
          </w:tcPr>
          <w:p w:rsidR="06EB959D" w:rsidP="76638DE9" w:rsidRDefault="06EB959D" w14:paraId="2330DD70" w14:textId="4D4B1AF4">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/api/socios</w:t>
            </w:r>
          </w:p>
        </w:tc>
        <w:tc>
          <w:tcPr>
            <w:tcW w:w="4395" w:type="dxa"/>
            <w:tcBorders/>
            <w:tcMar>
              <w:top w:w="120" w:type="dxa"/>
              <w:left w:w="150" w:type="dxa"/>
              <w:bottom w:w="120" w:type="dxa"/>
              <w:right w:w="150" w:type="dxa"/>
            </w:tcMar>
            <w:vAlign w:val="top"/>
          </w:tcPr>
          <w:p w:rsidR="06EB959D" w:rsidP="76638DE9" w:rsidRDefault="06EB959D" w14:paraId="244B3880" w14:textId="093948E1">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Alta de socio</w:t>
            </w:r>
          </w:p>
        </w:tc>
      </w:tr>
      <w:tr w:rsidR="06EB959D" w:rsidTr="21B7B92C" w14:paraId="37283E32">
        <w:trPr>
          <w:trHeight w:val="300"/>
        </w:trPr>
        <w:tc>
          <w:tcPr>
            <w:tcW w:w="1290" w:type="dxa"/>
            <w:tcBorders/>
            <w:tcMar>
              <w:top w:w="120" w:type="dxa"/>
              <w:left w:w="150" w:type="dxa"/>
              <w:bottom w:w="120" w:type="dxa"/>
              <w:right w:w="150" w:type="dxa"/>
            </w:tcMar>
            <w:vAlign w:val="top"/>
          </w:tcPr>
          <w:p w:rsidR="06EB959D" w:rsidP="76638DE9" w:rsidRDefault="06EB959D" w14:paraId="1A097978" w14:textId="0BF32348">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PUT</w:t>
            </w:r>
          </w:p>
        </w:tc>
        <w:tc>
          <w:tcPr>
            <w:tcW w:w="2805" w:type="dxa"/>
            <w:tcBorders/>
            <w:tcMar>
              <w:top w:w="120" w:type="dxa"/>
              <w:left w:w="150" w:type="dxa"/>
              <w:bottom w:w="120" w:type="dxa"/>
              <w:right w:w="150" w:type="dxa"/>
            </w:tcMar>
            <w:vAlign w:val="top"/>
          </w:tcPr>
          <w:p w:rsidR="06EB959D" w:rsidP="76638DE9" w:rsidRDefault="06EB959D" w14:paraId="01B4BFC4" w14:textId="6C08C61E">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/api/socios/{id}</w:t>
            </w:r>
          </w:p>
        </w:tc>
        <w:tc>
          <w:tcPr>
            <w:tcW w:w="4395" w:type="dxa"/>
            <w:tcBorders/>
            <w:tcMar>
              <w:top w:w="120" w:type="dxa"/>
              <w:left w:w="150" w:type="dxa"/>
              <w:bottom w:w="120" w:type="dxa"/>
              <w:right w:w="150" w:type="dxa"/>
            </w:tcMar>
            <w:vAlign w:val="top"/>
          </w:tcPr>
          <w:p w:rsidR="06EB959D" w:rsidP="76638DE9" w:rsidRDefault="06EB959D" w14:paraId="084B66CB" w14:textId="69496975">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Edición de socio</w:t>
            </w:r>
          </w:p>
        </w:tc>
      </w:tr>
      <w:tr w:rsidR="06EB959D" w:rsidTr="21B7B92C" w14:paraId="0282CB0F">
        <w:trPr>
          <w:trHeight w:val="300"/>
        </w:trPr>
        <w:tc>
          <w:tcPr>
            <w:tcW w:w="1290" w:type="dxa"/>
            <w:tcBorders/>
            <w:tcMar>
              <w:top w:w="120" w:type="dxa"/>
              <w:left w:w="150" w:type="dxa"/>
              <w:bottom w:w="120" w:type="dxa"/>
              <w:right w:w="150" w:type="dxa"/>
            </w:tcMar>
            <w:vAlign w:val="top"/>
          </w:tcPr>
          <w:p w:rsidR="06EB959D" w:rsidP="76638DE9" w:rsidRDefault="06EB959D" w14:paraId="425B625B" w14:textId="09DA27F9">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DELETE</w:t>
            </w:r>
          </w:p>
        </w:tc>
        <w:tc>
          <w:tcPr>
            <w:tcW w:w="2805" w:type="dxa"/>
            <w:tcBorders/>
            <w:tcMar>
              <w:top w:w="120" w:type="dxa"/>
              <w:left w:w="150" w:type="dxa"/>
              <w:bottom w:w="120" w:type="dxa"/>
              <w:right w:w="150" w:type="dxa"/>
            </w:tcMar>
            <w:vAlign w:val="top"/>
          </w:tcPr>
          <w:p w:rsidR="06EB959D" w:rsidP="76638DE9" w:rsidRDefault="06EB959D" w14:paraId="1B1D4F73" w14:textId="0448B7CF">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/api/socios/{id}</w:t>
            </w:r>
          </w:p>
        </w:tc>
        <w:tc>
          <w:tcPr>
            <w:tcW w:w="4395" w:type="dxa"/>
            <w:tcBorders/>
            <w:tcMar>
              <w:top w:w="120" w:type="dxa"/>
              <w:left w:w="150" w:type="dxa"/>
              <w:bottom w:w="120" w:type="dxa"/>
              <w:right w:w="150" w:type="dxa"/>
            </w:tcMar>
            <w:vAlign w:val="top"/>
          </w:tcPr>
          <w:p w:rsidR="06EB959D" w:rsidP="76638DE9" w:rsidRDefault="06EB959D" w14:paraId="70A86AE3" w14:textId="1365D991">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Baja lógica de socio con motivo opcional</w:t>
            </w:r>
          </w:p>
        </w:tc>
      </w:tr>
      <w:tr w:rsidR="06EB959D" w:rsidTr="21B7B92C" w14:paraId="08198E79">
        <w:trPr>
          <w:trHeight w:val="300"/>
        </w:trPr>
        <w:tc>
          <w:tcPr>
            <w:tcW w:w="1290" w:type="dxa"/>
            <w:tcBorders/>
            <w:tcMar>
              <w:top w:w="120" w:type="dxa"/>
              <w:left w:w="150" w:type="dxa"/>
              <w:bottom w:w="120" w:type="dxa"/>
              <w:right w:w="150" w:type="dxa"/>
            </w:tcMar>
            <w:vAlign w:val="top"/>
          </w:tcPr>
          <w:p w:rsidR="06EB959D" w:rsidP="76638DE9" w:rsidRDefault="06EB959D" w14:paraId="7AEB0EF9" w14:textId="3A65B929">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PATCH</w:t>
            </w:r>
          </w:p>
        </w:tc>
        <w:tc>
          <w:tcPr>
            <w:tcW w:w="2805" w:type="dxa"/>
            <w:tcBorders/>
            <w:tcMar>
              <w:top w:w="120" w:type="dxa"/>
              <w:left w:w="150" w:type="dxa"/>
              <w:bottom w:w="120" w:type="dxa"/>
              <w:right w:w="150" w:type="dxa"/>
            </w:tcMar>
            <w:vAlign w:val="top"/>
          </w:tcPr>
          <w:p w:rsidR="06EB959D" w:rsidP="76638DE9" w:rsidRDefault="06EB959D" w14:paraId="256C8F80" w14:textId="433570DD">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/api/socios/{id}/reactivar</w:t>
            </w:r>
          </w:p>
        </w:tc>
        <w:tc>
          <w:tcPr>
            <w:tcW w:w="4395" w:type="dxa"/>
            <w:tcBorders/>
            <w:tcMar>
              <w:top w:w="120" w:type="dxa"/>
              <w:left w:w="150" w:type="dxa"/>
              <w:bottom w:w="120" w:type="dxa"/>
              <w:right w:w="150" w:type="dxa"/>
            </w:tcMar>
            <w:vAlign w:val="top"/>
          </w:tcPr>
          <w:p w:rsidR="06EB959D" w:rsidP="76638DE9" w:rsidRDefault="06EB959D" w14:paraId="5628804E" w14:textId="62E11F86">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Reactivación de socio</w:t>
            </w:r>
          </w:p>
        </w:tc>
      </w:tr>
      <w:tr w:rsidR="06EB959D" w:rsidTr="21B7B92C" w14:paraId="3BF19D73">
        <w:trPr>
          <w:trHeight w:val="300"/>
        </w:trPr>
        <w:tc>
          <w:tcPr>
            <w:tcW w:w="1290" w:type="dxa"/>
            <w:tcBorders/>
            <w:tcMar>
              <w:top w:w="120" w:type="dxa"/>
              <w:left w:w="150" w:type="dxa"/>
              <w:bottom w:w="120" w:type="dxa"/>
              <w:right w:w="150" w:type="dxa"/>
            </w:tcMar>
            <w:vAlign w:val="top"/>
          </w:tcPr>
          <w:p w:rsidR="06EB959D" w:rsidP="76638DE9" w:rsidRDefault="06EB959D" w14:paraId="37F3EFFA" w14:textId="12905494">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GET</w:t>
            </w:r>
          </w:p>
        </w:tc>
        <w:tc>
          <w:tcPr>
            <w:tcW w:w="2805" w:type="dxa"/>
            <w:tcBorders/>
            <w:tcMar>
              <w:top w:w="120" w:type="dxa"/>
              <w:left w:w="150" w:type="dxa"/>
              <w:bottom w:w="120" w:type="dxa"/>
              <w:right w:w="150" w:type="dxa"/>
            </w:tcMar>
            <w:vAlign w:val="top"/>
          </w:tcPr>
          <w:p w:rsidR="06EB959D" w:rsidP="76638DE9" w:rsidRDefault="06EB959D" w14:paraId="47DA34AB" w14:textId="1380A97C">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/api/planes</w:t>
            </w:r>
          </w:p>
        </w:tc>
        <w:tc>
          <w:tcPr>
            <w:tcW w:w="4395" w:type="dxa"/>
            <w:tcBorders/>
            <w:tcMar>
              <w:top w:w="120" w:type="dxa"/>
              <w:left w:w="150" w:type="dxa"/>
              <w:bottom w:w="120" w:type="dxa"/>
              <w:right w:w="150" w:type="dxa"/>
            </w:tcMar>
            <w:vAlign w:val="top"/>
          </w:tcPr>
          <w:p w:rsidR="06EB959D" w:rsidP="76638DE9" w:rsidRDefault="06EB959D" w14:paraId="5DED65A8" w14:textId="112D0562">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Listado de planes por unidad</w:t>
            </w:r>
          </w:p>
        </w:tc>
      </w:tr>
      <w:tr w:rsidR="06EB959D" w:rsidTr="21B7B92C" w14:paraId="0DF25A44">
        <w:trPr>
          <w:trHeight w:val="300"/>
        </w:trPr>
        <w:tc>
          <w:tcPr>
            <w:tcW w:w="1290" w:type="dxa"/>
            <w:tcBorders/>
            <w:tcMar>
              <w:top w:w="120" w:type="dxa"/>
              <w:left w:w="150" w:type="dxa"/>
              <w:bottom w:w="120" w:type="dxa"/>
              <w:right w:w="150" w:type="dxa"/>
            </w:tcMar>
            <w:vAlign w:val="top"/>
          </w:tcPr>
          <w:p w:rsidR="06EB959D" w:rsidP="76638DE9" w:rsidRDefault="06EB959D" w14:paraId="69969458" w14:textId="00E895C8">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GET</w:t>
            </w:r>
          </w:p>
        </w:tc>
        <w:tc>
          <w:tcPr>
            <w:tcW w:w="2805" w:type="dxa"/>
            <w:tcBorders/>
            <w:tcMar>
              <w:top w:w="120" w:type="dxa"/>
              <w:left w:w="150" w:type="dxa"/>
              <w:bottom w:w="120" w:type="dxa"/>
              <w:right w:w="150" w:type="dxa"/>
            </w:tcMar>
            <w:vAlign w:val="top"/>
          </w:tcPr>
          <w:p w:rsidR="06EB959D" w:rsidP="76638DE9" w:rsidRDefault="06EB959D" w14:paraId="276B4E20" w14:textId="31282F4A">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/api/planes/{id}</w:t>
            </w:r>
          </w:p>
        </w:tc>
        <w:tc>
          <w:tcPr>
            <w:tcW w:w="4395" w:type="dxa"/>
            <w:tcBorders/>
            <w:tcMar>
              <w:top w:w="120" w:type="dxa"/>
              <w:left w:w="150" w:type="dxa"/>
              <w:bottom w:w="120" w:type="dxa"/>
              <w:right w:w="150" w:type="dxa"/>
            </w:tcMar>
            <w:vAlign w:val="top"/>
          </w:tcPr>
          <w:p w:rsidR="06EB959D" w:rsidP="76638DE9" w:rsidRDefault="06EB959D" w14:paraId="19542C2A" w14:textId="7DCCA2C6">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Obtención de un plan por ID</w:t>
            </w:r>
          </w:p>
        </w:tc>
      </w:tr>
      <w:tr w:rsidR="06EB959D" w:rsidTr="21B7B92C" w14:paraId="0777206B">
        <w:trPr>
          <w:trHeight w:val="300"/>
        </w:trPr>
        <w:tc>
          <w:tcPr>
            <w:tcW w:w="1290" w:type="dxa"/>
            <w:tcBorders/>
            <w:tcMar>
              <w:top w:w="120" w:type="dxa"/>
              <w:left w:w="150" w:type="dxa"/>
              <w:bottom w:w="120" w:type="dxa"/>
              <w:right w:w="150" w:type="dxa"/>
            </w:tcMar>
            <w:vAlign w:val="top"/>
          </w:tcPr>
          <w:p w:rsidR="06EB959D" w:rsidP="76638DE9" w:rsidRDefault="06EB959D" w14:paraId="0C1E018A" w14:textId="33084942">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POST</w:t>
            </w:r>
          </w:p>
        </w:tc>
        <w:tc>
          <w:tcPr>
            <w:tcW w:w="2805" w:type="dxa"/>
            <w:tcBorders/>
            <w:tcMar>
              <w:top w:w="120" w:type="dxa"/>
              <w:left w:w="150" w:type="dxa"/>
              <w:bottom w:w="120" w:type="dxa"/>
              <w:right w:w="150" w:type="dxa"/>
            </w:tcMar>
            <w:vAlign w:val="top"/>
          </w:tcPr>
          <w:p w:rsidR="06EB959D" w:rsidP="76638DE9" w:rsidRDefault="06EB959D" w14:paraId="297EDB3A" w14:textId="6D22548A">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/api/planes</w:t>
            </w:r>
          </w:p>
        </w:tc>
        <w:tc>
          <w:tcPr>
            <w:tcW w:w="4395" w:type="dxa"/>
            <w:tcBorders/>
            <w:tcMar>
              <w:top w:w="120" w:type="dxa"/>
              <w:left w:w="150" w:type="dxa"/>
              <w:bottom w:w="120" w:type="dxa"/>
              <w:right w:w="150" w:type="dxa"/>
            </w:tcMar>
            <w:vAlign w:val="top"/>
          </w:tcPr>
          <w:p w:rsidR="06EB959D" w:rsidP="76638DE9" w:rsidRDefault="06EB959D" w14:paraId="1B2AE744" w14:textId="4405BED2">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Alta de plan</w:t>
            </w:r>
          </w:p>
        </w:tc>
      </w:tr>
      <w:tr w:rsidR="06EB959D" w:rsidTr="21B7B92C" w14:paraId="06BD08EB">
        <w:trPr>
          <w:trHeight w:val="300"/>
        </w:trPr>
        <w:tc>
          <w:tcPr>
            <w:tcW w:w="1290" w:type="dxa"/>
            <w:tcBorders/>
            <w:tcMar>
              <w:top w:w="120" w:type="dxa"/>
              <w:left w:w="150" w:type="dxa"/>
              <w:bottom w:w="120" w:type="dxa"/>
              <w:right w:w="150" w:type="dxa"/>
            </w:tcMar>
            <w:vAlign w:val="top"/>
          </w:tcPr>
          <w:p w:rsidR="06EB959D" w:rsidP="76638DE9" w:rsidRDefault="06EB959D" w14:paraId="6E2A0598" w14:textId="63B0D1C7">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PUT</w:t>
            </w:r>
          </w:p>
        </w:tc>
        <w:tc>
          <w:tcPr>
            <w:tcW w:w="2805" w:type="dxa"/>
            <w:tcBorders/>
            <w:tcMar>
              <w:top w:w="120" w:type="dxa"/>
              <w:left w:w="150" w:type="dxa"/>
              <w:bottom w:w="120" w:type="dxa"/>
              <w:right w:w="150" w:type="dxa"/>
            </w:tcMar>
            <w:vAlign w:val="top"/>
          </w:tcPr>
          <w:p w:rsidR="06EB959D" w:rsidP="76638DE9" w:rsidRDefault="06EB959D" w14:paraId="02DC4445" w14:textId="27041D18">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/api/planes/{id}</w:t>
            </w:r>
          </w:p>
        </w:tc>
        <w:tc>
          <w:tcPr>
            <w:tcW w:w="4395" w:type="dxa"/>
            <w:tcBorders/>
            <w:tcMar>
              <w:top w:w="120" w:type="dxa"/>
              <w:left w:w="150" w:type="dxa"/>
              <w:bottom w:w="120" w:type="dxa"/>
              <w:right w:w="150" w:type="dxa"/>
            </w:tcMar>
            <w:vAlign w:val="top"/>
          </w:tcPr>
          <w:p w:rsidR="06EB959D" w:rsidP="76638DE9" w:rsidRDefault="06EB959D" w14:paraId="64D5F000" w14:textId="7C4C9B70">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Edición de plan</w:t>
            </w:r>
          </w:p>
        </w:tc>
      </w:tr>
      <w:tr w:rsidR="06EB959D" w:rsidTr="21B7B92C" w14:paraId="1BD0D8C9">
        <w:trPr>
          <w:trHeight w:val="300"/>
        </w:trPr>
        <w:tc>
          <w:tcPr>
            <w:tcW w:w="1290" w:type="dxa"/>
            <w:tcBorders/>
            <w:tcMar>
              <w:top w:w="120" w:type="dxa"/>
              <w:left w:w="150" w:type="dxa"/>
              <w:bottom w:w="120" w:type="dxa"/>
              <w:right w:w="150" w:type="dxa"/>
            </w:tcMar>
            <w:vAlign w:val="top"/>
          </w:tcPr>
          <w:p w:rsidR="06EB959D" w:rsidP="76638DE9" w:rsidRDefault="06EB959D" w14:paraId="6A7F0BC2" w14:textId="030B1C7F">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DELETE</w:t>
            </w:r>
          </w:p>
        </w:tc>
        <w:tc>
          <w:tcPr>
            <w:tcW w:w="2805" w:type="dxa"/>
            <w:tcBorders/>
            <w:tcMar>
              <w:top w:w="120" w:type="dxa"/>
              <w:left w:w="150" w:type="dxa"/>
              <w:bottom w:w="120" w:type="dxa"/>
              <w:right w:w="150" w:type="dxa"/>
            </w:tcMar>
            <w:vAlign w:val="top"/>
          </w:tcPr>
          <w:p w:rsidR="06EB959D" w:rsidP="76638DE9" w:rsidRDefault="06EB959D" w14:paraId="18143F41" w14:textId="7104A5AB">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/api/planes/{id}</w:t>
            </w:r>
          </w:p>
        </w:tc>
        <w:tc>
          <w:tcPr>
            <w:tcW w:w="4395" w:type="dxa"/>
            <w:tcBorders/>
            <w:tcMar>
              <w:top w:w="120" w:type="dxa"/>
              <w:left w:w="150" w:type="dxa"/>
              <w:bottom w:w="120" w:type="dxa"/>
              <w:right w:w="150" w:type="dxa"/>
            </w:tcMar>
            <w:vAlign w:val="top"/>
          </w:tcPr>
          <w:p w:rsidR="06EB959D" w:rsidP="76638DE9" w:rsidRDefault="06EB959D" w14:paraId="3DC9CCB2" w14:textId="65C22DCD">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Baja de plan</w:t>
            </w:r>
          </w:p>
        </w:tc>
      </w:tr>
      <w:tr w:rsidR="06EB959D" w:rsidTr="21B7B92C" w14:paraId="716F5D57">
        <w:trPr>
          <w:trHeight w:val="300"/>
        </w:trPr>
        <w:tc>
          <w:tcPr>
            <w:tcW w:w="1290" w:type="dxa"/>
            <w:tcBorders/>
            <w:tcMar>
              <w:top w:w="120" w:type="dxa"/>
              <w:left w:w="150" w:type="dxa"/>
              <w:bottom w:w="120" w:type="dxa"/>
              <w:right w:w="150" w:type="dxa"/>
            </w:tcMar>
            <w:vAlign w:val="top"/>
          </w:tcPr>
          <w:p w:rsidR="06EB959D" w:rsidP="76638DE9" w:rsidRDefault="06EB959D" w14:paraId="4FFC4828" w14:textId="1CA1151B">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GET</w:t>
            </w:r>
          </w:p>
        </w:tc>
        <w:tc>
          <w:tcPr>
            <w:tcW w:w="2805" w:type="dxa"/>
            <w:tcBorders/>
            <w:tcMar>
              <w:top w:w="120" w:type="dxa"/>
              <w:left w:w="150" w:type="dxa"/>
              <w:bottom w:w="120" w:type="dxa"/>
              <w:right w:w="150" w:type="dxa"/>
            </w:tcMar>
            <w:vAlign w:val="top"/>
          </w:tcPr>
          <w:p w:rsidR="06EB959D" w:rsidP="76638DE9" w:rsidRDefault="06EB959D" w14:paraId="479C02B4" w14:textId="16AB4A40">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/api/unidades</w:t>
            </w:r>
          </w:p>
        </w:tc>
        <w:tc>
          <w:tcPr>
            <w:tcW w:w="4395" w:type="dxa"/>
            <w:tcBorders/>
            <w:tcMar>
              <w:top w:w="120" w:type="dxa"/>
              <w:left w:w="150" w:type="dxa"/>
              <w:bottom w:w="120" w:type="dxa"/>
              <w:right w:w="150" w:type="dxa"/>
            </w:tcMar>
            <w:vAlign w:val="top"/>
          </w:tcPr>
          <w:p w:rsidR="06EB959D" w:rsidP="76638DE9" w:rsidRDefault="06EB959D" w14:paraId="12E9A30C" w14:textId="3A0C31CD">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Listado de unidades de negocio</w:t>
            </w:r>
          </w:p>
        </w:tc>
      </w:tr>
      <w:tr w:rsidR="06EB959D" w:rsidTr="21B7B92C" w14:paraId="5FBA6D23">
        <w:trPr>
          <w:trHeight w:val="300"/>
        </w:trPr>
        <w:tc>
          <w:tcPr>
            <w:tcW w:w="1290" w:type="dxa"/>
            <w:tcBorders/>
            <w:tcMar>
              <w:top w:w="120" w:type="dxa"/>
              <w:left w:w="150" w:type="dxa"/>
              <w:bottom w:w="120" w:type="dxa"/>
              <w:right w:w="150" w:type="dxa"/>
            </w:tcMar>
            <w:vAlign w:val="top"/>
          </w:tcPr>
          <w:p w:rsidR="06EB959D" w:rsidP="76638DE9" w:rsidRDefault="06EB959D" w14:paraId="5B5F1914" w14:textId="1FD72820">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GET</w:t>
            </w:r>
          </w:p>
        </w:tc>
        <w:tc>
          <w:tcPr>
            <w:tcW w:w="2805" w:type="dxa"/>
            <w:tcBorders/>
            <w:tcMar>
              <w:top w:w="120" w:type="dxa"/>
              <w:left w:w="150" w:type="dxa"/>
              <w:bottom w:w="120" w:type="dxa"/>
              <w:right w:w="150" w:type="dxa"/>
            </w:tcMar>
            <w:vAlign w:val="top"/>
          </w:tcPr>
          <w:p w:rsidR="06EB959D" w:rsidP="76638DE9" w:rsidRDefault="06EB959D" w14:paraId="48B90E2D" w14:textId="00200394">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/api/auditoria</w:t>
            </w:r>
          </w:p>
        </w:tc>
        <w:tc>
          <w:tcPr>
            <w:tcW w:w="4395" w:type="dxa"/>
            <w:tcBorders/>
            <w:tcMar>
              <w:top w:w="120" w:type="dxa"/>
              <w:left w:w="150" w:type="dxa"/>
              <w:bottom w:w="120" w:type="dxa"/>
              <w:right w:w="150" w:type="dxa"/>
            </w:tcMar>
            <w:vAlign w:val="top"/>
          </w:tcPr>
          <w:p w:rsidR="06EB959D" w:rsidP="76638DE9" w:rsidRDefault="06EB959D" w14:paraId="23A5D835" w14:textId="5FC1278E">
            <w:pPr>
              <w:pStyle w:val="Normal"/>
              <w:suppressLineNumbers w:val="0"/>
              <w:spacing w:before="0" w:beforeAutospacing="off" w:after="0" w:afterAutospacing="off" w:line="240" w:lineRule="auto"/>
              <w:ind w:left="0" w:right="0"/>
              <w:jc w:val="both"/>
              <w:rPr>
                <w:rFonts w:ascii="Times New Roman" w:hAnsi="Times New Roman" w:eastAsia="Times New Roman" w:cs="Times New Roman"/>
                <w:sz w:val="24"/>
                <w:szCs w:val="24"/>
              </w:rPr>
            </w:pPr>
            <w:r w:rsidRPr="21B7B92C" w:rsidR="3EA44813">
              <w:rPr>
                <w:rFonts w:ascii="Times New Roman" w:hAnsi="Times New Roman" w:eastAsia="Times New Roman" w:cs="Times New Roman"/>
                <w:sz w:val="24"/>
                <w:szCs w:val="24"/>
              </w:rPr>
              <w:t>Listado de registros de auditoría con filtros</w:t>
            </w:r>
          </w:p>
        </w:tc>
      </w:tr>
    </w:tbl>
    <w:p w:rsidR="06EB959D" w:rsidP="76638DE9" w:rsidRDefault="06EB959D" w14:paraId="6A0525B1" w14:textId="0746F9F7">
      <w:pPr>
        <w:bidi w:val="0"/>
        <w:jc w:val="both"/>
        <w:rPr>
          <w:rFonts w:ascii="Times New Roman" w:hAnsi="Times New Roman" w:eastAsia="Times New Roman" w:cs="Times New Roman"/>
          <w:sz w:val="24"/>
          <w:szCs w:val="24"/>
        </w:rPr>
      </w:pPr>
    </w:p>
    <w:p w:rsidR="008E76B0" w:rsidP="21B7B92C" w:rsidRDefault="008E76B0" w14:paraId="28BDCE72" w14:textId="394747FA">
      <w:pPr>
        <w:pStyle w:val="Normal"/>
        <w:suppressLineNumbers w:val="0"/>
        <w:spacing w:before="240" w:beforeAutospacing="off" w:after="240" w:afterAutospacing="off" w:line="240" w:lineRule="auto"/>
        <w:jc w:val="both"/>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s-UY"/>
        </w:rPr>
      </w:pPr>
      <w:bookmarkStart w:name="_Toc1522704640" w:id="268432046"/>
      <w:r w:rsidRPr="21B7B92C" w:rsidR="623D93E6">
        <w:rPr>
          <w:rStyle w:val="Heading2Char"/>
          <w:rFonts w:ascii="Times New Roman" w:hAnsi="Times New Roman" w:eastAsia="Times New Roman" w:cs="Times New Roman"/>
          <w:noProof w:val="0"/>
          <w:color w:val="auto"/>
          <w:lang w:val="es-UY"/>
        </w:rPr>
        <w:t>Tarea p</w:t>
      </w:r>
      <w:r w:rsidRPr="21B7B92C" w:rsidR="7AF50E9E">
        <w:rPr>
          <w:rStyle w:val="Heading2Char"/>
          <w:rFonts w:ascii="Times New Roman" w:hAnsi="Times New Roman" w:eastAsia="Times New Roman" w:cs="Times New Roman"/>
          <w:noProof w:val="0"/>
          <w:color w:val="auto"/>
          <w:lang w:val="es-UY"/>
        </w:rPr>
        <w:t>ara próxima iteración</w:t>
      </w:r>
      <w:bookmarkEnd w:id="268432046"/>
      <w:r>
        <w:br/>
      </w:r>
      <w:r w:rsidRPr="21B7B92C" w:rsidR="5DEF52E3">
        <w:rPr>
          <w:rFonts w:ascii="Times New Roman" w:hAnsi="Times New Roman" w:eastAsia="Times New Roman" w:cs="Times New Roman"/>
          <w:b w:val="0"/>
          <w:bCs w:val="0"/>
          <w:i w:val="0"/>
          <w:iCs w:val="0"/>
          <w:caps w:val="0"/>
          <w:smallCaps w:val="0"/>
          <w:noProof w:val="0"/>
          <w:color w:val="auto"/>
          <w:sz w:val="24"/>
          <w:szCs w:val="24"/>
          <w:lang w:val="es-UY"/>
        </w:rPr>
        <w:t xml:space="preserve">El rol de profesor, incluido en RNF-01 (Autenticación y autorización por roles), no pudo completarse en esta iteración dado que en la reunión de revisión con el cliente no quedaron definidas las responsabilidades concretas de este perfil. Sin esa especificación, no fue posible determinar a qué funcionalidades debe tener acceso ni cómo diferenciarlo del rol administrador. Se </w:t>
      </w:r>
      <w:r w:rsidRPr="21B7B92C" w:rsidR="70D459B5">
        <w:rPr>
          <w:rFonts w:ascii="Times New Roman" w:hAnsi="Times New Roman" w:eastAsia="Times New Roman" w:cs="Times New Roman"/>
          <w:b w:val="0"/>
          <w:bCs w:val="0"/>
          <w:i w:val="0"/>
          <w:iCs w:val="0"/>
          <w:caps w:val="0"/>
          <w:smallCaps w:val="0"/>
          <w:noProof w:val="0"/>
          <w:color w:val="auto"/>
          <w:sz w:val="24"/>
          <w:szCs w:val="24"/>
          <w:lang w:val="es-UY"/>
        </w:rPr>
        <w:t xml:space="preserve">definió entre el equipo integrar </w:t>
      </w:r>
      <w:r w:rsidRPr="21B7B92C" w:rsidR="268376D2">
        <w:rPr>
          <w:rFonts w:ascii="Times New Roman" w:hAnsi="Times New Roman" w:eastAsia="Times New Roman" w:cs="Times New Roman"/>
          <w:b w:val="0"/>
          <w:bCs w:val="0"/>
          <w:i w:val="0"/>
          <w:iCs w:val="0"/>
          <w:caps w:val="0"/>
          <w:smallCaps w:val="0"/>
          <w:noProof w:val="0"/>
          <w:color w:val="auto"/>
          <w:sz w:val="24"/>
          <w:szCs w:val="24"/>
          <w:lang w:val="es-UY"/>
        </w:rPr>
        <w:t>al RNF-01 lo siguiente:</w:t>
      </w:r>
      <w:r>
        <w:br/>
      </w:r>
      <w:r>
        <w:br/>
      </w:r>
      <w:r w:rsidRPr="21B7B92C" w:rsidR="24D2F87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s-ES"/>
        </w:rPr>
        <w:t>RNF-01</w:t>
      </w:r>
      <w:r w:rsidRPr="21B7B92C" w:rsidR="0282A7A7">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s-ES"/>
        </w:rPr>
        <w:t xml:space="preserve"> — Gestión de Roles y Grupos de Seguridad por Menú</w:t>
      </w:r>
    </w:p>
    <w:p w:rsidR="008E76B0" w:rsidP="21B7B92C" w:rsidRDefault="008E76B0" w14:paraId="1FE348FE" w14:textId="546EB90E">
      <w:pPr>
        <w:bidi w:val="0"/>
        <w:spacing w:before="240" w:beforeAutospacing="off" w:after="24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UY"/>
        </w:rPr>
      </w:pPr>
      <w:r w:rsidRPr="21B7B92C" w:rsidR="60C6A8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La idea es reemplazar los roles fijos del sistema (Administrador / Profesor / Socio) por un sistema de permisos flexible donde el administrador pueda crear roles personalizados combinando grupos de seguridad.</w:t>
      </w:r>
    </w:p>
    <w:p w:rsidR="008E76B0" w:rsidP="21B7B92C" w:rsidRDefault="008E76B0" w14:paraId="4B47FFDA" w14:textId="39CFC9E8">
      <w:pPr>
        <w:bidi w:val="0"/>
        <w:spacing w:before="240" w:beforeAutospacing="off" w:after="24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UY"/>
        </w:rPr>
      </w:pPr>
      <w:r w:rsidRPr="21B7B92C" w:rsidR="60C6A8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Cada menú del sistema (Socios, Clases, Cuotas, Empleados, Eventos, Rutinas, </w:t>
      </w:r>
      <w:r w:rsidRPr="21B7B92C" w:rsidR="60C6A8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Dashboard</w:t>
      </w:r>
      <w:r w:rsidRPr="21B7B92C" w:rsidR="60C6A8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tendría asociados 4 grupos de seguridad basados en el modelo CRUD:</w:t>
      </w:r>
    </w:p>
    <w:p w:rsidR="008E76B0" w:rsidP="21B7B92C" w:rsidRDefault="008E76B0" w14:paraId="04756BCD" w14:textId="544EA500">
      <w:pPr>
        <w:pStyle w:val="ListParagraph"/>
        <w:numPr>
          <w:ilvl w:val="0"/>
          <w:numId w:val="9"/>
        </w:numPr>
        <w:bidi w:val="0"/>
        <w:spacing w:before="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UY"/>
        </w:rPr>
      </w:pPr>
      <w:r w:rsidRPr="21B7B92C" w:rsidR="60C6A8E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Lectura</w:t>
      </w:r>
      <w:r w:rsidRPr="21B7B92C" w:rsidR="60C6A8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 ver y consultar registros</w:t>
      </w:r>
    </w:p>
    <w:p w:rsidR="008E76B0" w:rsidP="21B7B92C" w:rsidRDefault="008E76B0" w14:paraId="7469BA5C" w14:textId="179C0026">
      <w:pPr>
        <w:pStyle w:val="ListParagraph"/>
        <w:numPr>
          <w:ilvl w:val="0"/>
          <w:numId w:val="9"/>
        </w:numPr>
        <w:bidi w:val="0"/>
        <w:spacing w:before="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UY"/>
        </w:rPr>
      </w:pPr>
      <w:r w:rsidRPr="21B7B92C" w:rsidR="60C6A8E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Escritura</w:t>
      </w:r>
      <w:r w:rsidRPr="21B7B92C" w:rsidR="60C6A8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 crear nuevos registros</w:t>
      </w:r>
    </w:p>
    <w:p w:rsidR="008E76B0" w:rsidP="21B7B92C" w:rsidRDefault="008E76B0" w14:paraId="4D4D4AAC" w14:textId="586CD3DC">
      <w:pPr>
        <w:pStyle w:val="ListParagraph"/>
        <w:numPr>
          <w:ilvl w:val="0"/>
          <w:numId w:val="9"/>
        </w:numPr>
        <w:bidi w:val="0"/>
        <w:spacing w:before="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UY"/>
        </w:rPr>
      </w:pPr>
      <w:r w:rsidRPr="21B7B92C" w:rsidR="60C6A8E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Modificación</w:t>
      </w:r>
      <w:r w:rsidRPr="21B7B92C" w:rsidR="60C6A8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 editar registros existentes</w:t>
      </w:r>
    </w:p>
    <w:p w:rsidR="008E76B0" w:rsidP="21B7B92C" w:rsidRDefault="008E76B0" w14:paraId="585CDAFF" w14:textId="069CAE5A">
      <w:pPr>
        <w:pStyle w:val="ListParagraph"/>
        <w:numPr>
          <w:ilvl w:val="0"/>
          <w:numId w:val="9"/>
        </w:numPr>
        <w:bidi w:val="0"/>
        <w:spacing w:before="0" w:beforeAutospacing="off" w:after="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UY"/>
        </w:rPr>
      </w:pPr>
      <w:r w:rsidRPr="21B7B92C" w:rsidR="60C6A8E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Eliminación</w:t>
      </w:r>
      <w:r w:rsidRPr="21B7B92C" w:rsidR="60C6A8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 dar de baja registros</w:t>
      </w:r>
    </w:p>
    <w:p w:rsidR="008E76B0" w:rsidP="21B7B92C" w:rsidRDefault="008E76B0" w14:paraId="4A2D7357" w14:textId="5B4F72BA">
      <w:pPr>
        <w:bidi w:val="0"/>
        <w:spacing w:before="240" w:beforeAutospacing="off" w:after="240" w:afterAutospacing="off" w:line="24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UY"/>
        </w:rPr>
      </w:pPr>
      <w:r w:rsidRPr="21B7B92C" w:rsidR="3737BA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El administrador podría entonces crear un rol como "Recepcionista" con lectura y escritura en Socios, pero sin modificación ni eliminación, o un rol "Supervisor" con lectura en todos los módulos, pero sin escritura en ninguno.</w:t>
      </w:r>
    </w:p>
    <w:p w:rsidR="008E76B0" w:rsidP="21B7B92C" w:rsidRDefault="008E76B0" w14:paraId="511EFA9B" w14:textId="228E9CE4">
      <w:pPr>
        <w:pStyle w:val="Normal"/>
        <w:suppressLineNumbers w:val="0"/>
        <w:bidi w:val="0"/>
        <w:spacing w:before="240" w:beforeAutospacing="off" w:after="240" w:afterAutospacing="off" w:line="240" w:lineRule="auto"/>
        <w:ind w:left="0" w:right="0"/>
        <w:jc w:val="both"/>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s-ES"/>
        </w:rPr>
      </w:pPr>
      <w:r w:rsidRPr="21B7B92C" w:rsidR="4AB006D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s-ES"/>
        </w:rPr>
        <w:t>En la iteración 3 se incluye el menú para la creación de usuarios.</w:t>
      </w:r>
    </w:p>
    <w:p w:rsidR="008E76B0" w:rsidP="21B7B92C" w:rsidRDefault="008E76B0" w14:paraId="38905B8A" w14:textId="53B40B67">
      <w:pPr>
        <w:pStyle w:val="Normal"/>
        <w:bidi w:val="0"/>
        <w:spacing w:before="0" w:beforeAutospacing="off" w:after="0" w:afterAutospacing="off" w:line="315" w:lineRule="auto"/>
        <w:jc w:val="both"/>
        <w:rPr>
          <w:rFonts w:ascii="Times New Roman" w:hAnsi="Times New Roman" w:eastAsia="Times New Roman" w:cs="Times New Roman"/>
          <w:b w:val="1"/>
          <w:bCs w:val="1"/>
          <w:i w:val="0"/>
          <w:iCs w:val="0"/>
          <w:caps w:val="0"/>
          <w:smallCaps w:val="0"/>
          <w:noProof w:val="0"/>
          <w:color w:val="auto"/>
          <w:sz w:val="24"/>
          <w:szCs w:val="24"/>
          <w:lang w:val="es-ES"/>
        </w:rPr>
      </w:pPr>
    </w:p>
    <w:p w:rsidR="008E76B0" w:rsidP="21B7B92C" w:rsidRDefault="008E76B0" w14:paraId="4E52E36F" w14:textId="66EC2EFD">
      <w:pPr>
        <w:pStyle w:val="Heading2"/>
        <w:rPr>
          <w:rFonts w:ascii="Times New Roman" w:hAnsi="Times New Roman" w:eastAsia="Times New Roman" w:cs="Times New Roman"/>
          <w:b w:val="1"/>
          <w:bCs w:val="1"/>
          <w:i w:val="1"/>
          <w:iCs w:val="1"/>
          <w:caps w:val="0"/>
          <w:smallCaps w:val="0"/>
          <w:noProof w:val="0"/>
          <w:color w:val="auto"/>
          <w:sz w:val="24"/>
          <w:szCs w:val="24"/>
          <w:lang w:val="es-ES"/>
        </w:rPr>
      </w:pPr>
      <w:bookmarkStart w:name="_Toc407400890" w:id="1110433388"/>
      <w:r w:rsidRPr="21B7B92C" w:rsidR="4F6948F9">
        <w:rPr>
          <w:rFonts w:ascii="Times New Roman" w:hAnsi="Times New Roman" w:eastAsia="Times New Roman" w:cs="Times New Roman"/>
          <w:noProof w:val="0"/>
          <w:color w:val="auto"/>
          <w:lang w:val="es-ES"/>
        </w:rPr>
        <w:t>Caso de uso extendido — Iteración 1</w:t>
      </w:r>
      <w:bookmarkEnd w:id="1110433388"/>
    </w:p>
    <w:p w:rsidR="008E76B0" w:rsidP="21B7B92C" w:rsidRDefault="008E76B0" w14:paraId="322418B6" w14:textId="30D00C96">
      <w:pPr>
        <w:bidi w:val="0"/>
        <w:spacing w:before="0" w:beforeAutospacing="off" w:after="180" w:afterAutospacing="off" w:line="285" w:lineRule="auto"/>
        <w:jc w:val="both"/>
        <w:rPr>
          <w:rFonts w:ascii="Times New Roman" w:hAnsi="Times New Roman" w:eastAsia="Times New Roman" w:cs="Times New Roman"/>
          <w:b w:val="1"/>
          <w:bCs w:val="1"/>
          <w:i w:val="1"/>
          <w:iCs w:val="1"/>
          <w:caps w:val="0"/>
          <w:smallCaps w:val="0"/>
          <w:noProof w:val="0"/>
          <w:color w:val="auto"/>
          <w:sz w:val="24"/>
          <w:szCs w:val="24"/>
          <w:lang w:val="es-ES"/>
        </w:rPr>
      </w:pPr>
      <w:r w:rsidRPr="21B7B92C" w:rsidR="602A8A8B">
        <w:rPr>
          <w:rFonts w:ascii="Times New Roman" w:hAnsi="Times New Roman" w:eastAsia="Times New Roman" w:cs="Times New Roman"/>
          <w:b w:val="1"/>
          <w:bCs w:val="1"/>
          <w:i w:val="1"/>
          <w:iCs w:val="1"/>
          <w:caps w:val="0"/>
          <w:smallCaps w:val="0"/>
          <w:noProof w:val="0"/>
          <w:color w:val="auto"/>
          <w:sz w:val="24"/>
          <w:szCs w:val="24"/>
          <w:lang w:val="es-ES"/>
        </w:rPr>
        <w:t>CU-01: Gestión de socios</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1346"/>
        <w:gridCol w:w="7144"/>
      </w:tblGrid>
      <w:tr w:rsidR="76638DE9" w:rsidTr="21B7B92C" w14:paraId="7B2F8E56">
        <w:trPr>
          <w:trHeight w:val="300"/>
        </w:trPr>
        <w:tc>
          <w:tcPr>
            <w:tcW w:w="1346" w:type="dxa"/>
            <w:tcBorders>
              <w:top w:val="single" w:color="000000" w:themeColor="text1" w:sz="8"/>
              <w:left w:val="single" w:color="000000" w:themeColor="text1" w:sz="8"/>
              <w:bottom w:val="single" w:color="000000" w:themeColor="text1" w:sz="8"/>
              <w:right w:val="single" w:color="000000" w:themeColor="text1" w:sz="8"/>
            </w:tcBorders>
            <w:tcMar>
              <w:top w:w="120" w:type="dxa"/>
              <w:left w:w="150" w:type="dxa"/>
              <w:bottom w:w="120" w:type="dxa"/>
              <w:right w:w="150" w:type="dxa"/>
            </w:tcMar>
            <w:vAlign w:val="top"/>
          </w:tcPr>
          <w:p w:rsidR="76638DE9" w:rsidP="21B7B92C" w:rsidRDefault="76638DE9" w14:paraId="021E7121" w14:textId="71E5EBC2">
            <w:pPr>
              <w:bidi w:val="0"/>
              <w:spacing w:before="0" w:beforeAutospacing="off" w:after="0" w:afterAutospacing="off" w:line="285" w:lineRule="auto"/>
              <w:jc w:val="left"/>
              <w:rPr>
                <w:rFonts w:ascii="Times New Roman" w:hAnsi="Times New Roman" w:eastAsia="Times New Roman" w:cs="Times New Roman"/>
                <w:b w:val="0"/>
                <w:bCs w:val="0"/>
                <w:i w:val="1"/>
                <w:iCs w:val="1"/>
                <w:color w:val="auto"/>
                <w:sz w:val="24"/>
                <w:szCs w:val="24"/>
              </w:rPr>
            </w:pPr>
            <w:r w:rsidRPr="21B7B92C" w:rsidR="072F19C0">
              <w:rPr>
                <w:rFonts w:ascii="Times New Roman" w:hAnsi="Times New Roman" w:eastAsia="Times New Roman" w:cs="Times New Roman"/>
                <w:b w:val="0"/>
                <w:bCs w:val="0"/>
                <w:i w:val="1"/>
                <w:iCs w:val="1"/>
                <w:color w:val="auto"/>
                <w:sz w:val="24"/>
                <w:szCs w:val="24"/>
              </w:rPr>
              <w:t>Campo</w:t>
            </w:r>
          </w:p>
        </w:tc>
        <w:tc>
          <w:tcPr>
            <w:tcW w:w="7144" w:type="dxa"/>
            <w:tcBorders>
              <w:top w:val="single" w:color="000000" w:themeColor="text1" w:sz="8"/>
              <w:left w:val="single" w:color="000000" w:themeColor="text1" w:sz="8"/>
              <w:bottom w:val="single" w:color="000000" w:themeColor="text1" w:sz="8"/>
              <w:right w:val="single" w:color="000000" w:themeColor="text1" w:sz="8"/>
            </w:tcBorders>
            <w:tcMar>
              <w:top w:w="120" w:type="dxa"/>
              <w:left w:w="150" w:type="dxa"/>
              <w:bottom w:w="120" w:type="dxa"/>
              <w:right w:w="150" w:type="dxa"/>
            </w:tcMar>
            <w:vAlign w:val="top"/>
          </w:tcPr>
          <w:p w:rsidR="76638DE9" w:rsidP="21B7B92C" w:rsidRDefault="76638DE9" w14:paraId="69740D40" w14:textId="64815A67">
            <w:pPr>
              <w:bidi w:val="0"/>
              <w:spacing w:before="0" w:beforeAutospacing="off" w:after="0" w:afterAutospacing="off" w:line="285" w:lineRule="auto"/>
              <w:jc w:val="left"/>
              <w:rPr>
                <w:rFonts w:ascii="Times New Roman" w:hAnsi="Times New Roman" w:eastAsia="Times New Roman" w:cs="Times New Roman"/>
                <w:b w:val="0"/>
                <w:bCs w:val="0"/>
                <w:i w:val="1"/>
                <w:iCs w:val="1"/>
                <w:color w:val="auto"/>
                <w:sz w:val="24"/>
                <w:szCs w:val="24"/>
              </w:rPr>
            </w:pPr>
            <w:r w:rsidRPr="21B7B92C" w:rsidR="072F19C0">
              <w:rPr>
                <w:rFonts w:ascii="Times New Roman" w:hAnsi="Times New Roman" w:eastAsia="Times New Roman" w:cs="Times New Roman"/>
                <w:b w:val="0"/>
                <w:bCs w:val="0"/>
                <w:i w:val="1"/>
                <w:iCs w:val="1"/>
                <w:color w:val="auto"/>
                <w:sz w:val="24"/>
                <w:szCs w:val="24"/>
              </w:rPr>
              <w:t>Detalle</w:t>
            </w:r>
          </w:p>
        </w:tc>
      </w:tr>
      <w:tr w:rsidR="76638DE9" w:rsidTr="21B7B92C" w14:paraId="26E31318">
        <w:trPr>
          <w:trHeight w:val="300"/>
        </w:trPr>
        <w:tc>
          <w:tcPr>
            <w:tcW w:w="1346" w:type="dxa"/>
            <w:tcBorders>
              <w:top w:val="single" w:color="000000" w:themeColor="text1" w:sz="8"/>
              <w:left w:val="single" w:color="000000" w:themeColor="text1" w:sz="8"/>
              <w:bottom w:val="single" w:color="000000" w:themeColor="text1" w:sz="8"/>
              <w:right w:val="single" w:color="000000" w:themeColor="text1" w:sz="8"/>
            </w:tcBorders>
            <w:tcMar>
              <w:top w:w="120" w:type="dxa"/>
              <w:left w:w="150" w:type="dxa"/>
              <w:bottom w:w="120" w:type="dxa"/>
              <w:right w:w="150" w:type="dxa"/>
            </w:tcMar>
            <w:vAlign w:val="top"/>
          </w:tcPr>
          <w:p w:rsidR="431C46E3" w:rsidP="21B7B92C" w:rsidRDefault="431C46E3" w14:paraId="3A256F31" w14:textId="505D0322">
            <w:pPr>
              <w:bidi w:val="0"/>
              <w:spacing w:before="0" w:beforeAutospacing="off" w:after="0" w:afterAutospacing="off" w:line="285" w:lineRule="auto"/>
              <w:jc w:val="left"/>
              <w:rPr>
                <w:rFonts w:ascii="Times New Roman" w:hAnsi="Times New Roman" w:eastAsia="Times New Roman" w:cs="Times New Roman"/>
                <w:b w:val="0"/>
                <w:bCs w:val="0"/>
                <w:i w:val="1"/>
                <w:iCs w:val="1"/>
                <w:color w:val="auto"/>
                <w:sz w:val="24"/>
                <w:szCs w:val="24"/>
              </w:rPr>
            </w:pPr>
            <w:r w:rsidRPr="21B7B92C" w:rsidR="4ECB3F1F">
              <w:rPr>
                <w:rFonts w:ascii="Times New Roman" w:hAnsi="Times New Roman" w:eastAsia="Times New Roman" w:cs="Times New Roman"/>
                <w:b w:val="0"/>
                <w:bCs w:val="0"/>
                <w:i w:val="1"/>
                <w:iCs w:val="1"/>
                <w:color w:val="auto"/>
                <w:sz w:val="24"/>
                <w:szCs w:val="24"/>
              </w:rPr>
              <w:t>N</w:t>
            </w:r>
            <w:r w:rsidRPr="21B7B92C" w:rsidR="072F19C0">
              <w:rPr>
                <w:rFonts w:ascii="Times New Roman" w:hAnsi="Times New Roman" w:eastAsia="Times New Roman" w:cs="Times New Roman"/>
                <w:b w:val="0"/>
                <w:bCs w:val="0"/>
                <w:i w:val="1"/>
                <w:iCs w:val="1"/>
                <w:color w:val="auto"/>
                <w:sz w:val="24"/>
                <w:szCs w:val="24"/>
              </w:rPr>
              <w:t>ombre</w:t>
            </w:r>
          </w:p>
        </w:tc>
        <w:tc>
          <w:tcPr>
            <w:tcW w:w="7144" w:type="dxa"/>
            <w:tcBorders>
              <w:top w:val="single" w:color="000000" w:themeColor="text1" w:sz="8"/>
              <w:left w:val="single" w:color="000000" w:themeColor="text1" w:sz="8"/>
              <w:bottom w:val="single" w:color="000000" w:themeColor="text1" w:sz="8"/>
              <w:right w:val="single" w:color="000000" w:themeColor="text1" w:sz="8"/>
            </w:tcBorders>
            <w:tcMar>
              <w:top w:w="120" w:type="dxa"/>
              <w:left w:w="150" w:type="dxa"/>
              <w:bottom w:w="120" w:type="dxa"/>
              <w:right w:w="150" w:type="dxa"/>
            </w:tcMar>
            <w:vAlign w:val="top"/>
          </w:tcPr>
          <w:p w:rsidR="76638DE9" w:rsidP="21B7B92C" w:rsidRDefault="76638DE9" w14:paraId="351104C4" w14:textId="117A549B">
            <w:pPr>
              <w:bidi w:val="0"/>
              <w:spacing w:before="0" w:beforeAutospacing="off" w:after="0" w:afterAutospacing="off" w:line="285" w:lineRule="auto"/>
              <w:jc w:val="left"/>
              <w:rPr>
                <w:rFonts w:ascii="Times New Roman" w:hAnsi="Times New Roman" w:eastAsia="Times New Roman" w:cs="Times New Roman"/>
                <w:b w:val="0"/>
                <w:bCs w:val="0"/>
                <w:i w:val="1"/>
                <w:iCs w:val="1"/>
                <w:color w:val="auto"/>
                <w:sz w:val="24"/>
                <w:szCs w:val="24"/>
              </w:rPr>
            </w:pPr>
            <w:r w:rsidRPr="21B7B92C" w:rsidR="072F19C0">
              <w:rPr>
                <w:rFonts w:ascii="Times New Roman" w:hAnsi="Times New Roman" w:eastAsia="Times New Roman" w:cs="Times New Roman"/>
                <w:b w:val="0"/>
                <w:bCs w:val="0"/>
                <w:i w:val="1"/>
                <w:iCs w:val="1"/>
                <w:color w:val="auto"/>
                <w:sz w:val="24"/>
                <w:szCs w:val="24"/>
              </w:rPr>
              <w:t>Gestión de socios</w:t>
            </w:r>
          </w:p>
        </w:tc>
      </w:tr>
      <w:tr w:rsidR="76638DE9" w:rsidTr="21B7B92C" w14:paraId="22BA0B0D">
        <w:trPr>
          <w:trHeight w:val="300"/>
        </w:trPr>
        <w:tc>
          <w:tcPr>
            <w:tcW w:w="1346" w:type="dxa"/>
            <w:tcBorders>
              <w:top w:val="single" w:color="000000" w:themeColor="text1" w:sz="8"/>
              <w:left w:val="single" w:color="000000" w:themeColor="text1" w:sz="8"/>
              <w:bottom w:val="single" w:color="000000" w:themeColor="text1" w:sz="8"/>
              <w:right w:val="single" w:color="000000" w:themeColor="text1" w:sz="8"/>
            </w:tcBorders>
            <w:tcMar>
              <w:top w:w="120" w:type="dxa"/>
              <w:left w:w="150" w:type="dxa"/>
              <w:bottom w:w="120" w:type="dxa"/>
              <w:right w:w="150" w:type="dxa"/>
            </w:tcMar>
            <w:vAlign w:val="top"/>
          </w:tcPr>
          <w:p w:rsidR="76638DE9" w:rsidP="21B7B92C" w:rsidRDefault="76638DE9" w14:paraId="3AC8D11D" w14:textId="4C53BFF9">
            <w:pPr>
              <w:bidi w:val="0"/>
              <w:spacing w:before="0" w:beforeAutospacing="off" w:after="0" w:afterAutospacing="off" w:line="285" w:lineRule="auto"/>
              <w:jc w:val="left"/>
              <w:rPr>
                <w:rFonts w:ascii="Times New Roman" w:hAnsi="Times New Roman" w:eastAsia="Times New Roman" w:cs="Times New Roman"/>
                <w:b w:val="0"/>
                <w:bCs w:val="0"/>
                <w:i w:val="1"/>
                <w:iCs w:val="1"/>
                <w:color w:val="auto"/>
                <w:sz w:val="24"/>
                <w:szCs w:val="24"/>
              </w:rPr>
            </w:pPr>
            <w:r w:rsidRPr="21B7B92C" w:rsidR="072F19C0">
              <w:rPr>
                <w:rFonts w:ascii="Times New Roman" w:hAnsi="Times New Roman" w:eastAsia="Times New Roman" w:cs="Times New Roman"/>
                <w:b w:val="0"/>
                <w:bCs w:val="0"/>
                <w:i w:val="1"/>
                <w:iCs w:val="1"/>
                <w:color w:val="auto"/>
                <w:sz w:val="24"/>
                <w:szCs w:val="24"/>
              </w:rPr>
              <w:t>Actor principa</w:t>
            </w:r>
          </w:p>
        </w:tc>
        <w:tc>
          <w:tcPr>
            <w:tcW w:w="7144" w:type="dxa"/>
            <w:tcBorders>
              <w:top w:val="single" w:color="000000" w:themeColor="text1" w:sz="8"/>
              <w:left w:val="single" w:color="000000" w:themeColor="text1" w:sz="8"/>
              <w:bottom w:val="single" w:color="000000" w:themeColor="text1" w:sz="8"/>
              <w:right w:val="single" w:color="000000" w:themeColor="text1" w:sz="8"/>
            </w:tcBorders>
            <w:tcMar>
              <w:top w:w="120" w:type="dxa"/>
              <w:left w:w="150" w:type="dxa"/>
              <w:bottom w:w="120" w:type="dxa"/>
              <w:right w:w="150" w:type="dxa"/>
            </w:tcMar>
            <w:vAlign w:val="top"/>
          </w:tcPr>
          <w:p w:rsidR="76638DE9" w:rsidP="21B7B92C" w:rsidRDefault="76638DE9" w14:paraId="3CF681C7" w14:textId="29679173">
            <w:pPr>
              <w:bidi w:val="0"/>
              <w:spacing w:before="0" w:beforeAutospacing="off" w:after="0" w:afterAutospacing="off" w:line="285" w:lineRule="auto"/>
              <w:jc w:val="left"/>
              <w:rPr>
                <w:rFonts w:ascii="Times New Roman" w:hAnsi="Times New Roman" w:eastAsia="Times New Roman" w:cs="Times New Roman"/>
                <w:b w:val="0"/>
                <w:bCs w:val="0"/>
                <w:i w:val="1"/>
                <w:iCs w:val="1"/>
                <w:color w:val="auto"/>
                <w:sz w:val="24"/>
                <w:szCs w:val="24"/>
              </w:rPr>
            </w:pPr>
            <w:r w:rsidRPr="21B7B92C" w:rsidR="072F19C0">
              <w:rPr>
                <w:rFonts w:ascii="Times New Roman" w:hAnsi="Times New Roman" w:eastAsia="Times New Roman" w:cs="Times New Roman"/>
                <w:b w:val="0"/>
                <w:bCs w:val="0"/>
                <w:i w:val="1"/>
                <w:iCs w:val="1"/>
                <w:color w:val="auto"/>
                <w:sz w:val="24"/>
                <w:szCs w:val="24"/>
              </w:rPr>
              <w:t>Administrador</w:t>
            </w:r>
          </w:p>
        </w:tc>
      </w:tr>
      <w:tr w:rsidR="76638DE9" w:rsidTr="21B7B92C" w14:paraId="4EFA16E6">
        <w:trPr>
          <w:trHeight w:val="300"/>
        </w:trPr>
        <w:tc>
          <w:tcPr>
            <w:tcW w:w="1346" w:type="dxa"/>
            <w:tcBorders>
              <w:top w:val="single" w:color="000000" w:themeColor="text1" w:sz="8"/>
              <w:left w:val="single" w:color="000000" w:themeColor="text1" w:sz="8"/>
              <w:bottom w:val="single" w:color="000000" w:themeColor="text1" w:sz="8"/>
              <w:right w:val="single" w:color="000000" w:themeColor="text1" w:sz="8"/>
            </w:tcBorders>
            <w:tcMar>
              <w:top w:w="120" w:type="dxa"/>
              <w:left w:w="150" w:type="dxa"/>
              <w:bottom w:w="120" w:type="dxa"/>
              <w:right w:w="150" w:type="dxa"/>
            </w:tcMar>
            <w:vAlign w:val="top"/>
          </w:tcPr>
          <w:p w:rsidR="76638DE9" w:rsidP="21B7B92C" w:rsidRDefault="76638DE9" w14:paraId="6AB767EC" w14:textId="521E2641">
            <w:pPr>
              <w:bidi w:val="0"/>
              <w:spacing w:before="0" w:beforeAutospacing="off" w:after="0" w:afterAutospacing="off" w:line="285" w:lineRule="auto"/>
              <w:jc w:val="left"/>
              <w:rPr>
                <w:rFonts w:ascii="Times New Roman" w:hAnsi="Times New Roman" w:eastAsia="Times New Roman" w:cs="Times New Roman"/>
                <w:b w:val="0"/>
                <w:bCs w:val="0"/>
                <w:i w:val="1"/>
                <w:iCs w:val="1"/>
                <w:color w:val="auto"/>
                <w:sz w:val="24"/>
                <w:szCs w:val="24"/>
              </w:rPr>
            </w:pPr>
            <w:r w:rsidRPr="21B7B92C" w:rsidR="072F19C0">
              <w:rPr>
                <w:rFonts w:ascii="Times New Roman" w:hAnsi="Times New Roman" w:eastAsia="Times New Roman" w:cs="Times New Roman"/>
                <w:b w:val="0"/>
                <w:bCs w:val="0"/>
                <w:i w:val="1"/>
                <w:iCs w:val="1"/>
                <w:color w:val="auto"/>
                <w:sz w:val="24"/>
                <w:szCs w:val="24"/>
              </w:rPr>
              <w:t>Precondición</w:t>
            </w:r>
          </w:p>
        </w:tc>
        <w:tc>
          <w:tcPr>
            <w:tcW w:w="7144" w:type="dxa"/>
            <w:tcBorders>
              <w:top w:val="single" w:color="000000" w:themeColor="text1" w:sz="8"/>
              <w:left w:val="single" w:color="000000" w:themeColor="text1" w:sz="8"/>
              <w:bottom w:val="single" w:color="000000" w:themeColor="text1" w:sz="8"/>
              <w:right w:val="single" w:color="000000" w:themeColor="text1" w:sz="8"/>
            </w:tcBorders>
            <w:tcMar>
              <w:top w:w="120" w:type="dxa"/>
              <w:left w:w="150" w:type="dxa"/>
              <w:bottom w:w="120" w:type="dxa"/>
              <w:right w:w="150" w:type="dxa"/>
            </w:tcMar>
            <w:vAlign w:val="top"/>
          </w:tcPr>
          <w:p w:rsidR="76638DE9" w:rsidP="21B7B92C" w:rsidRDefault="76638DE9" w14:paraId="39E707E8" w14:textId="715E2F54">
            <w:pPr>
              <w:bidi w:val="0"/>
              <w:spacing w:before="0" w:beforeAutospacing="off" w:after="0" w:afterAutospacing="off" w:line="285" w:lineRule="auto"/>
              <w:jc w:val="left"/>
              <w:rPr>
                <w:rFonts w:ascii="Times New Roman" w:hAnsi="Times New Roman" w:eastAsia="Times New Roman" w:cs="Times New Roman"/>
                <w:b w:val="0"/>
                <w:bCs w:val="0"/>
                <w:i w:val="1"/>
                <w:iCs w:val="1"/>
                <w:color w:val="auto"/>
                <w:sz w:val="24"/>
                <w:szCs w:val="24"/>
              </w:rPr>
            </w:pPr>
            <w:r w:rsidRPr="21B7B92C" w:rsidR="072F19C0">
              <w:rPr>
                <w:rFonts w:ascii="Times New Roman" w:hAnsi="Times New Roman" w:eastAsia="Times New Roman" w:cs="Times New Roman"/>
                <w:b w:val="0"/>
                <w:bCs w:val="0"/>
                <w:i w:val="1"/>
                <w:iCs w:val="1"/>
                <w:color w:val="auto"/>
                <w:sz w:val="24"/>
                <w:szCs w:val="24"/>
              </w:rPr>
              <w:t>El usuario está autenticado con rol Administrador</w:t>
            </w:r>
          </w:p>
        </w:tc>
      </w:tr>
      <w:tr w:rsidR="76638DE9" w:rsidTr="21B7B92C" w14:paraId="4D090042">
        <w:trPr>
          <w:trHeight w:val="300"/>
        </w:trPr>
        <w:tc>
          <w:tcPr>
            <w:tcW w:w="1346" w:type="dxa"/>
            <w:tcBorders>
              <w:top w:val="single" w:color="000000" w:themeColor="text1" w:sz="8"/>
              <w:left w:val="single" w:color="000000" w:themeColor="text1" w:sz="8"/>
              <w:bottom w:val="single" w:color="000000" w:themeColor="text1" w:sz="8"/>
              <w:right w:val="single" w:color="000000" w:themeColor="text1" w:sz="8"/>
            </w:tcBorders>
            <w:tcMar>
              <w:top w:w="120" w:type="dxa"/>
              <w:left w:w="150" w:type="dxa"/>
              <w:bottom w:w="120" w:type="dxa"/>
              <w:right w:w="150" w:type="dxa"/>
            </w:tcMar>
            <w:vAlign w:val="top"/>
          </w:tcPr>
          <w:p w:rsidR="76638DE9" w:rsidP="21B7B92C" w:rsidRDefault="76638DE9" w14:paraId="54802441" w14:textId="133CFA35">
            <w:pPr>
              <w:bidi w:val="0"/>
              <w:spacing w:before="0" w:beforeAutospacing="off" w:after="0" w:afterAutospacing="off" w:line="285" w:lineRule="auto"/>
              <w:jc w:val="left"/>
              <w:rPr>
                <w:rFonts w:ascii="Times New Roman" w:hAnsi="Times New Roman" w:eastAsia="Times New Roman" w:cs="Times New Roman"/>
                <w:b w:val="0"/>
                <w:bCs w:val="0"/>
                <w:i w:val="1"/>
                <w:iCs w:val="1"/>
                <w:color w:val="auto"/>
                <w:sz w:val="24"/>
                <w:szCs w:val="24"/>
              </w:rPr>
            </w:pPr>
            <w:r w:rsidRPr="21B7B92C" w:rsidR="072F19C0">
              <w:rPr>
                <w:rFonts w:ascii="Times New Roman" w:hAnsi="Times New Roman" w:eastAsia="Times New Roman" w:cs="Times New Roman"/>
                <w:b w:val="0"/>
                <w:bCs w:val="0"/>
                <w:i w:val="1"/>
                <w:iCs w:val="1"/>
                <w:color w:val="auto"/>
                <w:sz w:val="24"/>
                <w:szCs w:val="24"/>
              </w:rPr>
              <w:t>Postcondición</w:t>
            </w:r>
          </w:p>
        </w:tc>
        <w:tc>
          <w:tcPr>
            <w:tcW w:w="7144" w:type="dxa"/>
            <w:tcBorders>
              <w:top w:val="single" w:color="000000" w:themeColor="text1" w:sz="8"/>
              <w:left w:val="single" w:color="000000" w:themeColor="text1" w:sz="8"/>
              <w:bottom w:val="single" w:color="000000" w:themeColor="text1" w:sz="8"/>
              <w:right w:val="single" w:color="000000" w:themeColor="text1" w:sz="8"/>
            </w:tcBorders>
            <w:tcMar>
              <w:top w:w="120" w:type="dxa"/>
              <w:left w:w="150" w:type="dxa"/>
              <w:bottom w:w="120" w:type="dxa"/>
              <w:right w:w="150" w:type="dxa"/>
            </w:tcMar>
            <w:vAlign w:val="top"/>
          </w:tcPr>
          <w:p w:rsidR="76638DE9" w:rsidP="21B7B92C" w:rsidRDefault="76638DE9" w14:paraId="28C17342" w14:textId="3A908E16">
            <w:pPr>
              <w:bidi w:val="0"/>
              <w:spacing w:before="0" w:beforeAutospacing="off" w:after="0" w:afterAutospacing="off" w:line="285" w:lineRule="auto"/>
              <w:jc w:val="left"/>
              <w:rPr>
                <w:rFonts w:ascii="Times New Roman" w:hAnsi="Times New Roman" w:eastAsia="Times New Roman" w:cs="Times New Roman"/>
                <w:b w:val="0"/>
                <w:bCs w:val="0"/>
                <w:i w:val="1"/>
                <w:iCs w:val="1"/>
                <w:color w:val="auto"/>
                <w:sz w:val="24"/>
                <w:szCs w:val="24"/>
              </w:rPr>
            </w:pPr>
            <w:r w:rsidRPr="21B7B92C" w:rsidR="072F19C0">
              <w:rPr>
                <w:rFonts w:ascii="Times New Roman" w:hAnsi="Times New Roman" w:eastAsia="Times New Roman" w:cs="Times New Roman"/>
                <w:b w:val="0"/>
                <w:bCs w:val="0"/>
                <w:i w:val="1"/>
                <w:iCs w:val="1"/>
                <w:color w:val="auto"/>
                <w:sz w:val="24"/>
                <w:szCs w:val="24"/>
              </w:rPr>
              <w:t>El sistema refleja el estado actualizado del socio y registra la operación en el log de auditoría</w:t>
            </w:r>
          </w:p>
        </w:tc>
      </w:tr>
    </w:tbl>
    <w:p w:rsidR="008E76B0" w:rsidP="21B7B92C" w:rsidRDefault="008E76B0" w14:paraId="091683AD" w14:textId="25DEB510">
      <w:pPr>
        <w:bidi w:val="0"/>
        <w:spacing w:before="0" w:beforeAutospacing="off" w:after="180" w:afterAutospacing="off" w:line="285" w:lineRule="auto"/>
        <w:jc w:val="both"/>
        <w:rPr>
          <w:rFonts w:ascii="Times New Roman" w:hAnsi="Times New Roman" w:eastAsia="Times New Roman" w:cs="Times New Roman"/>
          <w:b w:val="1"/>
          <w:bCs w:val="1"/>
          <w:i w:val="1"/>
          <w:iCs w:val="1"/>
          <w:caps w:val="0"/>
          <w:smallCaps w:val="0"/>
          <w:noProof w:val="0"/>
          <w:color w:val="auto"/>
          <w:sz w:val="24"/>
          <w:szCs w:val="24"/>
          <w:lang w:val="es-ES"/>
        </w:rPr>
      </w:pPr>
    </w:p>
    <w:p w:rsidR="008E76B0" w:rsidP="21B7B92C" w:rsidRDefault="008E76B0" w14:paraId="11F05621" w14:textId="034B948D">
      <w:pPr>
        <w:bidi w:val="0"/>
        <w:spacing w:before="0" w:beforeAutospacing="off" w:after="180" w:afterAutospacing="off" w:line="285" w:lineRule="auto"/>
        <w:jc w:val="both"/>
        <w:rPr>
          <w:rFonts w:ascii="Times New Roman" w:hAnsi="Times New Roman" w:eastAsia="Times New Roman" w:cs="Times New Roman"/>
          <w:b w:val="1"/>
          <w:bCs w:val="1"/>
          <w:i w:val="0"/>
          <w:iCs w:val="0"/>
          <w:caps w:val="0"/>
          <w:smallCaps w:val="0"/>
          <w:noProof w:val="0"/>
          <w:color w:val="auto"/>
          <w:sz w:val="24"/>
          <w:szCs w:val="24"/>
          <w:lang w:val="es-ES"/>
        </w:rPr>
      </w:pPr>
      <w:r w:rsidRPr="21B7B92C" w:rsidR="602A8A8B">
        <w:rPr>
          <w:rFonts w:ascii="Times New Roman" w:hAnsi="Times New Roman" w:eastAsia="Times New Roman" w:cs="Times New Roman"/>
          <w:b w:val="1"/>
          <w:bCs w:val="1"/>
          <w:i w:val="0"/>
          <w:iCs w:val="0"/>
          <w:caps w:val="0"/>
          <w:smallCaps w:val="0"/>
          <w:noProof w:val="0"/>
          <w:color w:val="auto"/>
          <w:sz w:val="24"/>
          <w:szCs w:val="24"/>
          <w:lang w:val="es-ES"/>
        </w:rPr>
        <w:t>Flujo principal:</w:t>
      </w:r>
    </w:p>
    <w:p w:rsidR="008E76B0" w:rsidP="21B7B92C" w:rsidRDefault="008E76B0" w14:paraId="354E7496" w14:textId="20055308">
      <w:pPr>
        <w:pStyle w:val="ListParagraph"/>
        <w:numPr>
          <w:ilvl w:val="0"/>
          <w:numId w:val="10"/>
        </w:numPr>
        <w:bidi w:val="0"/>
        <w:spacing w:before="0" w:beforeAutospacing="off" w:after="0" w:afterAutospacing="off" w:line="285" w:lineRule="auto"/>
        <w:jc w:val="both"/>
        <w:rPr>
          <w:rFonts w:ascii="Times New Roman" w:hAnsi="Times New Roman" w:eastAsia="Times New Roman" w:cs="Times New Roman"/>
          <w:b w:val="0"/>
          <w:bCs w:val="0"/>
          <w:i w:val="0"/>
          <w:iCs w:val="0"/>
          <w:caps w:val="0"/>
          <w:smallCaps w:val="0"/>
          <w:noProof w:val="0"/>
          <w:color w:val="auto"/>
          <w:sz w:val="24"/>
          <w:szCs w:val="24"/>
          <w:lang w:val="es-ES"/>
        </w:rPr>
      </w:pPr>
      <w:r w:rsidRPr="21B7B92C" w:rsidR="602A8A8B">
        <w:rPr>
          <w:rFonts w:ascii="Times New Roman" w:hAnsi="Times New Roman" w:eastAsia="Times New Roman" w:cs="Times New Roman"/>
          <w:b w:val="0"/>
          <w:bCs w:val="0"/>
          <w:i w:val="0"/>
          <w:iCs w:val="0"/>
          <w:caps w:val="0"/>
          <w:smallCaps w:val="0"/>
          <w:noProof w:val="0"/>
          <w:color w:val="auto"/>
          <w:sz w:val="24"/>
          <w:szCs w:val="24"/>
          <w:lang w:val="es-ES"/>
        </w:rPr>
        <w:t>El administrador accede al listado de socios</w:t>
      </w:r>
    </w:p>
    <w:p w:rsidR="008E76B0" w:rsidP="21B7B92C" w:rsidRDefault="008E76B0" w14:paraId="29C99B82" w14:textId="401C30BB">
      <w:pPr>
        <w:pStyle w:val="ListParagraph"/>
        <w:numPr>
          <w:ilvl w:val="0"/>
          <w:numId w:val="10"/>
        </w:numPr>
        <w:bidi w:val="0"/>
        <w:spacing w:before="0" w:beforeAutospacing="off" w:after="0" w:afterAutospacing="off" w:line="285" w:lineRule="auto"/>
        <w:jc w:val="both"/>
        <w:rPr>
          <w:rFonts w:ascii="Times New Roman" w:hAnsi="Times New Roman" w:eastAsia="Times New Roman" w:cs="Times New Roman"/>
          <w:b w:val="0"/>
          <w:bCs w:val="0"/>
          <w:i w:val="0"/>
          <w:iCs w:val="0"/>
          <w:caps w:val="0"/>
          <w:smallCaps w:val="0"/>
          <w:noProof w:val="0"/>
          <w:color w:val="auto"/>
          <w:sz w:val="24"/>
          <w:szCs w:val="24"/>
          <w:lang w:val="es-ES"/>
        </w:rPr>
      </w:pPr>
      <w:r w:rsidRPr="21B7B92C" w:rsidR="602A8A8B">
        <w:rPr>
          <w:rFonts w:ascii="Times New Roman" w:hAnsi="Times New Roman" w:eastAsia="Times New Roman" w:cs="Times New Roman"/>
          <w:b w:val="0"/>
          <w:bCs w:val="0"/>
          <w:i w:val="0"/>
          <w:iCs w:val="0"/>
          <w:caps w:val="0"/>
          <w:smallCaps w:val="0"/>
          <w:noProof w:val="0"/>
          <w:color w:val="auto"/>
          <w:sz w:val="24"/>
          <w:szCs w:val="24"/>
          <w:lang w:val="es-ES"/>
        </w:rPr>
        <w:t>El sistema muestra los socios con filtros por nombre, unidad, plan y estado (activo/inactivo)</w:t>
      </w:r>
    </w:p>
    <w:p w:rsidR="008E76B0" w:rsidP="21B7B92C" w:rsidRDefault="008E76B0" w14:paraId="708592AA" w14:textId="6C52338E">
      <w:pPr>
        <w:pStyle w:val="ListParagraph"/>
        <w:numPr>
          <w:ilvl w:val="0"/>
          <w:numId w:val="10"/>
        </w:numPr>
        <w:bidi w:val="0"/>
        <w:spacing w:before="0" w:beforeAutospacing="off" w:after="0" w:afterAutospacing="off" w:line="285" w:lineRule="auto"/>
        <w:jc w:val="both"/>
        <w:rPr>
          <w:rFonts w:ascii="Times New Roman" w:hAnsi="Times New Roman" w:eastAsia="Times New Roman" w:cs="Times New Roman"/>
          <w:b w:val="0"/>
          <w:bCs w:val="0"/>
          <w:i w:val="0"/>
          <w:iCs w:val="0"/>
          <w:caps w:val="0"/>
          <w:smallCaps w:val="0"/>
          <w:noProof w:val="0"/>
          <w:color w:val="auto"/>
          <w:sz w:val="24"/>
          <w:szCs w:val="24"/>
          <w:lang w:val="es-ES"/>
        </w:rPr>
      </w:pPr>
      <w:r w:rsidRPr="21B7B92C" w:rsidR="602A8A8B">
        <w:rPr>
          <w:rFonts w:ascii="Times New Roman" w:hAnsi="Times New Roman" w:eastAsia="Times New Roman" w:cs="Times New Roman"/>
          <w:b w:val="0"/>
          <w:bCs w:val="0"/>
          <w:i w:val="0"/>
          <w:iCs w:val="0"/>
          <w:caps w:val="0"/>
          <w:smallCaps w:val="0"/>
          <w:noProof w:val="0"/>
          <w:color w:val="auto"/>
          <w:sz w:val="24"/>
          <w:szCs w:val="24"/>
          <w:lang w:val="es-ES"/>
        </w:rPr>
        <w:t>El administrador selecciona una acción: registrar, editar o dar de baja</w:t>
      </w:r>
    </w:p>
    <w:p w:rsidR="008E76B0" w:rsidP="21B7B92C" w:rsidRDefault="008E76B0" w14:paraId="0C64A668" w14:textId="5C6E1C13">
      <w:pPr>
        <w:pStyle w:val="ListParagraph"/>
        <w:bidi w:val="0"/>
        <w:spacing w:before="0" w:beforeAutospacing="off" w:after="0" w:afterAutospacing="off" w:line="285" w:lineRule="auto"/>
        <w:ind w:left="720"/>
        <w:jc w:val="both"/>
        <w:rPr>
          <w:rFonts w:ascii="Times New Roman" w:hAnsi="Times New Roman" w:eastAsia="Times New Roman" w:cs="Times New Roman"/>
          <w:b w:val="0"/>
          <w:bCs w:val="0"/>
          <w:i w:val="0"/>
          <w:iCs w:val="0"/>
          <w:caps w:val="0"/>
          <w:smallCaps w:val="0"/>
          <w:noProof w:val="0"/>
          <w:color w:val="auto"/>
          <w:sz w:val="24"/>
          <w:szCs w:val="24"/>
          <w:lang w:val="es-ES"/>
        </w:rPr>
      </w:pPr>
    </w:p>
    <w:p w:rsidR="008E76B0" w:rsidP="21B7B92C" w:rsidRDefault="008E76B0" w14:paraId="7BF08014" w14:textId="36704B84">
      <w:pPr>
        <w:bidi w:val="0"/>
        <w:spacing w:before="0" w:beforeAutospacing="off" w:after="180" w:afterAutospacing="off" w:line="285" w:lineRule="auto"/>
        <w:jc w:val="both"/>
        <w:rPr>
          <w:rFonts w:ascii="Times New Roman" w:hAnsi="Times New Roman" w:eastAsia="Times New Roman" w:cs="Times New Roman"/>
          <w:b w:val="1"/>
          <w:bCs w:val="1"/>
          <w:i w:val="0"/>
          <w:iCs w:val="0"/>
          <w:caps w:val="0"/>
          <w:smallCaps w:val="0"/>
          <w:noProof w:val="0"/>
          <w:color w:val="auto"/>
          <w:sz w:val="24"/>
          <w:szCs w:val="24"/>
          <w:lang w:val="es-ES"/>
        </w:rPr>
      </w:pPr>
      <w:r w:rsidRPr="21B7B92C" w:rsidR="602A8A8B">
        <w:rPr>
          <w:rFonts w:ascii="Times New Roman" w:hAnsi="Times New Roman" w:eastAsia="Times New Roman" w:cs="Times New Roman"/>
          <w:b w:val="1"/>
          <w:bCs w:val="1"/>
          <w:i w:val="0"/>
          <w:iCs w:val="0"/>
          <w:caps w:val="0"/>
          <w:smallCaps w:val="0"/>
          <w:noProof w:val="0"/>
          <w:color w:val="auto"/>
          <w:sz w:val="24"/>
          <w:szCs w:val="24"/>
          <w:lang w:val="es-ES"/>
        </w:rPr>
        <w:t>Subflujo</w:t>
      </w:r>
      <w:r w:rsidRPr="21B7B92C" w:rsidR="602A8A8B">
        <w:rPr>
          <w:rFonts w:ascii="Times New Roman" w:hAnsi="Times New Roman" w:eastAsia="Times New Roman" w:cs="Times New Roman"/>
          <w:b w:val="1"/>
          <w:bCs w:val="1"/>
          <w:i w:val="0"/>
          <w:iCs w:val="0"/>
          <w:caps w:val="0"/>
          <w:smallCaps w:val="0"/>
          <w:noProof w:val="0"/>
          <w:color w:val="auto"/>
          <w:sz w:val="24"/>
          <w:szCs w:val="24"/>
          <w:lang w:val="es-ES"/>
        </w:rPr>
        <w:t xml:space="preserve"> A — Registro de socio:</w:t>
      </w:r>
    </w:p>
    <w:p w:rsidR="008E76B0" w:rsidP="21B7B92C" w:rsidRDefault="008E76B0" w14:paraId="2AF7CEA1" w14:textId="1F308A73">
      <w:pPr>
        <w:pStyle w:val="ListParagraph"/>
        <w:numPr>
          <w:ilvl w:val="0"/>
          <w:numId w:val="13"/>
        </w:numPr>
        <w:bidi w:val="0"/>
        <w:spacing w:before="0" w:beforeAutospacing="off" w:after="180" w:afterAutospacing="off" w:line="285" w:lineRule="auto"/>
        <w:jc w:val="both"/>
        <w:rPr>
          <w:rFonts w:ascii="Times New Roman" w:hAnsi="Times New Roman" w:eastAsia="Times New Roman" w:cs="Times New Roman"/>
          <w:b w:val="0"/>
          <w:bCs w:val="0"/>
          <w:i w:val="0"/>
          <w:iCs w:val="0"/>
          <w:caps w:val="0"/>
          <w:smallCaps w:val="0"/>
          <w:noProof w:val="0"/>
          <w:color w:val="auto"/>
          <w:sz w:val="24"/>
          <w:szCs w:val="24"/>
          <w:lang w:val="es-ES"/>
        </w:rPr>
      </w:pPr>
      <w:r w:rsidRPr="21B7B92C" w:rsidR="602A8A8B">
        <w:rPr>
          <w:rFonts w:ascii="Times New Roman" w:hAnsi="Times New Roman" w:eastAsia="Times New Roman" w:cs="Times New Roman"/>
          <w:b w:val="0"/>
          <w:bCs w:val="0"/>
          <w:i w:val="0"/>
          <w:iCs w:val="0"/>
          <w:caps w:val="0"/>
          <w:smallCaps w:val="0"/>
          <w:noProof w:val="0"/>
          <w:color w:val="auto"/>
          <w:sz w:val="24"/>
          <w:szCs w:val="24"/>
          <w:lang w:val="es-ES"/>
        </w:rPr>
        <w:t>A1. El administrador completa el formulario con datos personales (nombre, apellido, documento, teléfono, fecha de nacimiento)</w:t>
      </w:r>
    </w:p>
    <w:p w:rsidR="008E76B0" w:rsidP="21B7B92C" w:rsidRDefault="008E76B0" w14:paraId="1652C4C9" w14:textId="6513E377">
      <w:pPr>
        <w:pStyle w:val="ListParagraph"/>
        <w:numPr>
          <w:ilvl w:val="0"/>
          <w:numId w:val="13"/>
        </w:numPr>
        <w:bidi w:val="0"/>
        <w:spacing w:before="0" w:beforeAutospacing="off" w:after="180" w:afterAutospacing="off" w:line="285" w:lineRule="auto"/>
        <w:jc w:val="both"/>
        <w:rPr>
          <w:rFonts w:ascii="Times New Roman" w:hAnsi="Times New Roman" w:eastAsia="Times New Roman" w:cs="Times New Roman"/>
          <w:b w:val="0"/>
          <w:bCs w:val="0"/>
          <w:i w:val="0"/>
          <w:iCs w:val="0"/>
          <w:caps w:val="0"/>
          <w:smallCaps w:val="0"/>
          <w:noProof w:val="0"/>
          <w:color w:val="auto"/>
          <w:sz w:val="24"/>
          <w:szCs w:val="24"/>
          <w:lang w:val="es-ES"/>
        </w:rPr>
      </w:pPr>
      <w:r w:rsidRPr="21B7B92C" w:rsidR="602A8A8B">
        <w:rPr>
          <w:rFonts w:ascii="Times New Roman" w:hAnsi="Times New Roman" w:eastAsia="Times New Roman" w:cs="Times New Roman"/>
          <w:b w:val="0"/>
          <w:bCs w:val="0"/>
          <w:i w:val="0"/>
          <w:iCs w:val="0"/>
          <w:caps w:val="0"/>
          <w:smallCaps w:val="0"/>
          <w:noProof w:val="0"/>
          <w:color w:val="auto"/>
          <w:sz w:val="24"/>
          <w:szCs w:val="24"/>
          <w:lang w:val="es-ES"/>
        </w:rPr>
        <w:t>A2. El administrador asigna el socio a una o más unidades y selecciona un plan por unidad</w:t>
      </w:r>
    </w:p>
    <w:p w:rsidR="008E76B0" w:rsidP="21B7B92C" w:rsidRDefault="008E76B0" w14:paraId="79EA0088" w14:textId="61DB2884">
      <w:pPr>
        <w:pStyle w:val="ListParagraph"/>
        <w:numPr>
          <w:ilvl w:val="0"/>
          <w:numId w:val="13"/>
        </w:numPr>
        <w:bidi w:val="0"/>
        <w:spacing w:before="0" w:beforeAutospacing="off" w:after="180" w:afterAutospacing="off" w:line="285" w:lineRule="auto"/>
        <w:jc w:val="both"/>
        <w:rPr>
          <w:rFonts w:ascii="Times New Roman" w:hAnsi="Times New Roman" w:eastAsia="Times New Roman" w:cs="Times New Roman"/>
          <w:b w:val="0"/>
          <w:bCs w:val="0"/>
          <w:i w:val="0"/>
          <w:iCs w:val="0"/>
          <w:caps w:val="0"/>
          <w:smallCaps w:val="0"/>
          <w:noProof w:val="0"/>
          <w:color w:val="auto"/>
          <w:sz w:val="24"/>
          <w:szCs w:val="24"/>
          <w:lang w:val="es-ES"/>
        </w:rPr>
      </w:pPr>
      <w:r w:rsidRPr="21B7B92C" w:rsidR="602A8A8B">
        <w:rPr>
          <w:rFonts w:ascii="Times New Roman" w:hAnsi="Times New Roman" w:eastAsia="Times New Roman" w:cs="Times New Roman"/>
          <w:b w:val="0"/>
          <w:bCs w:val="0"/>
          <w:i w:val="0"/>
          <w:iCs w:val="0"/>
          <w:caps w:val="0"/>
          <w:smallCaps w:val="0"/>
          <w:noProof w:val="0"/>
          <w:color w:val="auto"/>
          <w:sz w:val="24"/>
          <w:szCs w:val="24"/>
          <w:lang w:val="es-ES"/>
        </w:rPr>
        <w:t>A3. El administrador acepta la cláusula de consentimiento informado (Ley 18.331) — campo obligatorio</w:t>
      </w:r>
    </w:p>
    <w:p w:rsidR="008E76B0" w:rsidP="21B7B92C" w:rsidRDefault="008E76B0" w14:paraId="2C637224" w14:textId="154D6051">
      <w:pPr>
        <w:pStyle w:val="ListParagraph"/>
        <w:numPr>
          <w:ilvl w:val="0"/>
          <w:numId w:val="13"/>
        </w:numPr>
        <w:bidi w:val="0"/>
        <w:spacing w:before="0" w:beforeAutospacing="off" w:after="180" w:afterAutospacing="off" w:line="285" w:lineRule="auto"/>
        <w:jc w:val="both"/>
        <w:rPr>
          <w:rFonts w:ascii="Times New Roman" w:hAnsi="Times New Roman" w:eastAsia="Times New Roman" w:cs="Times New Roman"/>
          <w:b w:val="0"/>
          <w:bCs w:val="0"/>
          <w:i w:val="0"/>
          <w:iCs w:val="0"/>
          <w:caps w:val="0"/>
          <w:smallCaps w:val="0"/>
          <w:noProof w:val="0"/>
          <w:color w:val="auto"/>
          <w:sz w:val="24"/>
          <w:szCs w:val="24"/>
          <w:lang w:val="es-ES"/>
        </w:rPr>
      </w:pPr>
      <w:r w:rsidRPr="21B7B92C" w:rsidR="602A8A8B">
        <w:rPr>
          <w:rFonts w:ascii="Times New Roman" w:hAnsi="Times New Roman" w:eastAsia="Times New Roman" w:cs="Times New Roman"/>
          <w:b w:val="0"/>
          <w:bCs w:val="0"/>
          <w:i w:val="0"/>
          <w:iCs w:val="0"/>
          <w:caps w:val="0"/>
          <w:smallCaps w:val="0"/>
          <w:noProof w:val="0"/>
          <w:color w:val="auto"/>
          <w:sz w:val="24"/>
          <w:szCs w:val="24"/>
          <w:lang w:val="es-ES"/>
        </w:rPr>
        <w:t xml:space="preserve">A4. El sistema valida los datos, registra el </w:t>
      </w:r>
      <w:r w:rsidRPr="21B7B92C" w:rsidR="602A8A8B">
        <w:rPr>
          <w:rFonts w:ascii="Times New Roman" w:hAnsi="Times New Roman" w:eastAsia="Times New Roman" w:cs="Times New Roman"/>
          <w:b w:val="0"/>
          <w:bCs w:val="0"/>
          <w:i w:val="0"/>
          <w:iCs w:val="0"/>
          <w:caps w:val="0"/>
          <w:smallCaps w:val="0"/>
          <w:noProof w:val="0"/>
          <w:color w:val="auto"/>
          <w:sz w:val="24"/>
          <w:szCs w:val="24"/>
          <w:lang w:val="es-ES"/>
        </w:rPr>
        <w:t>timestamp</w:t>
      </w:r>
      <w:r w:rsidRPr="21B7B92C" w:rsidR="602A8A8B">
        <w:rPr>
          <w:rFonts w:ascii="Times New Roman" w:hAnsi="Times New Roman" w:eastAsia="Times New Roman" w:cs="Times New Roman"/>
          <w:b w:val="0"/>
          <w:bCs w:val="0"/>
          <w:i w:val="0"/>
          <w:iCs w:val="0"/>
          <w:caps w:val="0"/>
          <w:smallCaps w:val="0"/>
          <w:noProof w:val="0"/>
          <w:color w:val="auto"/>
          <w:sz w:val="24"/>
          <w:szCs w:val="24"/>
          <w:lang w:val="es-ES"/>
        </w:rPr>
        <w:t xml:space="preserve"> de consentimiento y persiste el socio</w:t>
      </w:r>
    </w:p>
    <w:p w:rsidR="008E76B0" w:rsidP="21B7B92C" w:rsidRDefault="008E76B0" w14:paraId="12A798BC" w14:textId="17A16135">
      <w:pPr>
        <w:pStyle w:val="ListParagraph"/>
        <w:numPr>
          <w:ilvl w:val="0"/>
          <w:numId w:val="13"/>
        </w:numPr>
        <w:bidi w:val="0"/>
        <w:spacing w:before="0" w:beforeAutospacing="off" w:after="180" w:afterAutospacing="off" w:line="285" w:lineRule="auto"/>
        <w:jc w:val="both"/>
        <w:rPr>
          <w:rFonts w:ascii="Times New Roman" w:hAnsi="Times New Roman" w:eastAsia="Times New Roman" w:cs="Times New Roman"/>
          <w:b w:val="0"/>
          <w:bCs w:val="0"/>
          <w:i w:val="0"/>
          <w:iCs w:val="0"/>
          <w:caps w:val="0"/>
          <w:smallCaps w:val="0"/>
          <w:noProof w:val="0"/>
          <w:color w:val="auto"/>
          <w:sz w:val="24"/>
          <w:szCs w:val="24"/>
          <w:lang w:val="es-ES"/>
        </w:rPr>
      </w:pPr>
      <w:r w:rsidRPr="21B7B92C" w:rsidR="602A8A8B">
        <w:rPr>
          <w:rFonts w:ascii="Times New Roman" w:hAnsi="Times New Roman" w:eastAsia="Times New Roman" w:cs="Times New Roman"/>
          <w:b w:val="0"/>
          <w:bCs w:val="0"/>
          <w:i w:val="0"/>
          <w:iCs w:val="0"/>
          <w:caps w:val="0"/>
          <w:smallCaps w:val="0"/>
          <w:noProof w:val="0"/>
          <w:color w:val="auto"/>
          <w:sz w:val="24"/>
          <w:szCs w:val="24"/>
          <w:lang w:val="es-ES"/>
        </w:rPr>
        <w:t xml:space="preserve">A5. El sistema registra la operación en el log de auditoría con usuario, </w:t>
      </w:r>
      <w:r w:rsidRPr="21B7B92C" w:rsidR="602A8A8B">
        <w:rPr>
          <w:rFonts w:ascii="Times New Roman" w:hAnsi="Times New Roman" w:eastAsia="Times New Roman" w:cs="Times New Roman"/>
          <w:b w:val="0"/>
          <w:bCs w:val="0"/>
          <w:i w:val="0"/>
          <w:iCs w:val="0"/>
          <w:caps w:val="0"/>
          <w:smallCaps w:val="0"/>
          <w:noProof w:val="0"/>
          <w:color w:val="auto"/>
          <w:sz w:val="24"/>
          <w:szCs w:val="24"/>
          <w:lang w:val="es-ES"/>
        </w:rPr>
        <w:t>timestamp</w:t>
      </w:r>
      <w:r w:rsidRPr="21B7B92C" w:rsidR="602A8A8B">
        <w:rPr>
          <w:rFonts w:ascii="Times New Roman" w:hAnsi="Times New Roman" w:eastAsia="Times New Roman" w:cs="Times New Roman"/>
          <w:b w:val="0"/>
          <w:bCs w:val="0"/>
          <w:i w:val="0"/>
          <w:iCs w:val="0"/>
          <w:caps w:val="0"/>
          <w:smallCaps w:val="0"/>
          <w:noProof w:val="0"/>
          <w:color w:val="auto"/>
          <w:sz w:val="24"/>
          <w:szCs w:val="24"/>
          <w:lang w:val="es-ES"/>
        </w:rPr>
        <w:t xml:space="preserve"> y detalle</w:t>
      </w:r>
    </w:p>
    <w:p w:rsidR="008E76B0" w:rsidP="21B7B92C" w:rsidRDefault="008E76B0" w14:paraId="2F169959" w14:textId="71EC35A8">
      <w:pPr>
        <w:bidi w:val="0"/>
        <w:spacing w:before="0" w:beforeAutospacing="off" w:after="180" w:afterAutospacing="off" w:line="285" w:lineRule="auto"/>
        <w:jc w:val="both"/>
        <w:rPr>
          <w:rFonts w:ascii="Times New Roman" w:hAnsi="Times New Roman" w:eastAsia="Times New Roman" w:cs="Times New Roman"/>
          <w:b w:val="1"/>
          <w:bCs w:val="1"/>
          <w:i w:val="0"/>
          <w:iCs w:val="0"/>
          <w:caps w:val="0"/>
          <w:smallCaps w:val="0"/>
          <w:noProof w:val="0"/>
          <w:color w:val="auto"/>
          <w:sz w:val="24"/>
          <w:szCs w:val="24"/>
          <w:lang w:val="es-ES"/>
        </w:rPr>
      </w:pPr>
      <w:r w:rsidRPr="21B7B92C" w:rsidR="602A8A8B">
        <w:rPr>
          <w:rFonts w:ascii="Times New Roman" w:hAnsi="Times New Roman" w:eastAsia="Times New Roman" w:cs="Times New Roman"/>
          <w:b w:val="1"/>
          <w:bCs w:val="1"/>
          <w:i w:val="0"/>
          <w:iCs w:val="0"/>
          <w:caps w:val="0"/>
          <w:smallCaps w:val="0"/>
          <w:noProof w:val="0"/>
          <w:color w:val="auto"/>
          <w:sz w:val="24"/>
          <w:szCs w:val="24"/>
          <w:lang w:val="es-ES"/>
        </w:rPr>
        <w:t>Subflujo</w:t>
      </w:r>
      <w:r w:rsidRPr="21B7B92C" w:rsidR="602A8A8B">
        <w:rPr>
          <w:rFonts w:ascii="Times New Roman" w:hAnsi="Times New Roman" w:eastAsia="Times New Roman" w:cs="Times New Roman"/>
          <w:b w:val="1"/>
          <w:bCs w:val="1"/>
          <w:i w:val="0"/>
          <w:iCs w:val="0"/>
          <w:caps w:val="0"/>
          <w:smallCaps w:val="0"/>
          <w:noProof w:val="0"/>
          <w:color w:val="auto"/>
          <w:sz w:val="24"/>
          <w:szCs w:val="24"/>
          <w:lang w:val="es-ES"/>
        </w:rPr>
        <w:t xml:space="preserve"> B — Edición de socio:</w:t>
      </w:r>
    </w:p>
    <w:p w:rsidR="008E76B0" w:rsidP="21B7B92C" w:rsidRDefault="008E76B0" w14:paraId="47C4F8F7" w14:textId="26F59753">
      <w:pPr>
        <w:pStyle w:val="ListParagraph"/>
        <w:numPr>
          <w:ilvl w:val="0"/>
          <w:numId w:val="14"/>
        </w:numPr>
        <w:bidi w:val="0"/>
        <w:spacing w:before="0" w:beforeAutospacing="off" w:after="180" w:afterAutospacing="off" w:line="285" w:lineRule="auto"/>
        <w:jc w:val="both"/>
        <w:rPr>
          <w:rFonts w:ascii="Times New Roman" w:hAnsi="Times New Roman" w:eastAsia="Times New Roman" w:cs="Times New Roman"/>
          <w:b w:val="0"/>
          <w:bCs w:val="0"/>
          <w:i w:val="0"/>
          <w:iCs w:val="0"/>
          <w:caps w:val="0"/>
          <w:smallCaps w:val="0"/>
          <w:noProof w:val="0"/>
          <w:color w:val="auto"/>
          <w:sz w:val="24"/>
          <w:szCs w:val="24"/>
          <w:lang w:val="es-ES"/>
        </w:rPr>
      </w:pPr>
      <w:r w:rsidRPr="21B7B92C" w:rsidR="602A8A8B">
        <w:rPr>
          <w:rFonts w:ascii="Times New Roman" w:hAnsi="Times New Roman" w:eastAsia="Times New Roman" w:cs="Times New Roman"/>
          <w:b w:val="0"/>
          <w:bCs w:val="0"/>
          <w:i w:val="0"/>
          <w:iCs w:val="0"/>
          <w:caps w:val="0"/>
          <w:smallCaps w:val="0"/>
          <w:noProof w:val="0"/>
          <w:color w:val="auto"/>
          <w:sz w:val="24"/>
          <w:szCs w:val="24"/>
          <w:lang w:val="es-ES"/>
        </w:rPr>
        <w:t>B1. El administrador selecciona un socio del listado y accede al formulario de edición</w:t>
      </w:r>
    </w:p>
    <w:p w:rsidR="008E76B0" w:rsidP="21B7B92C" w:rsidRDefault="008E76B0" w14:paraId="59500B3A" w14:textId="42BBBE6B">
      <w:pPr>
        <w:pStyle w:val="ListParagraph"/>
        <w:numPr>
          <w:ilvl w:val="0"/>
          <w:numId w:val="14"/>
        </w:numPr>
        <w:bidi w:val="0"/>
        <w:spacing w:before="0" w:beforeAutospacing="off" w:after="180" w:afterAutospacing="off" w:line="285" w:lineRule="auto"/>
        <w:jc w:val="both"/>
        <w:rPr>
          <w:rFonts w:ascii="Times New Roman" w:hAnsi="Times New Roman" w:eastAsia="Times New Roman" w:cs="Times New Roman"/>
          <w:b w:val="0"/>
          <w:bCs w:val="0"/>
          <w:i w:val="0"/>
          <w:iCs w:val="0"/>
          <w:caps w:val="0"/>
          <w:smallCaps w:val="0"/>
          <w:noProof w:val="0"/>
          <w:color w:val="auto"/>
          <w:sz w:val="24"/>
          <w:szCs w:val="24"/>
          <w:lang w:val="es-ES"/>
        </w:rPr>
      </w:pPr>
      <w:r w:rsidRPr="21B7B92C" w:rsidR="602A8A8B">
        <w:rPr>
          <w:rFonts w:ascii="Times New Roman" w:hAnsi="Times New Roman" w:eastAsia="Times New Roman" w:cs="Times New Roman"/>
          <w:b w:val="0"/>
          <w:bCs w:val="0"/>
          <w:i w:val="0"/>
          <w:iCs w:val="0"/>
          <w:caps w:val="0"/>
          <w:smallCaps w:val="0"/>
          <w:noProof w:val="0"/>
          <w:color w:val="auto"/>
          <w:sz w:val="24"/>
          <w:szCs w:val="24"/>
          <w:lang w:val="es-ES"/>
        </w:rPr>
        <w:t>B2. Modifica los campos deseados</w:t>
      </w:r>
    </w:p>
    <w:p w:rsidR="008E76B0" w:rsidP="21B7B92C" w:rsidRDefault="008E76B0" w14:paraId="0CCA350F" w14:textId="32646803">
      <w:pPr>
        <w:pStyle w:val="ListParagraph"/>
        <w:numPr>
          <w:ilvl w:val="0"/>
          <w:numId w:val="14"/>
        </w:numPr>
        <w:bidi w:val="0"/>
        <w:spacing w:before="0" w:beforeAutospacing="off" w:after="180" w:afterAutospacing="off" w:line="285" w:lineRule="auto"/>
        <w:jc w:val="both"/>
        <w:rPr>
          <w:rFonts w:ascii="Times New Roman" w:hAnsi="Times New Roman" w:eastAsia="Times New Roman" w:cs="Times New Roman"/>
          <w:b w:val="0"/>
          <w:bCs w:val="0"/>
          <w:i w:val="0"/>
          <w:iCs w:val="0"/>
          <w:caps w:val="0"/>
          <w:smallCaps w:val="0"/>
          <w:noProof w:val="0"/>
          <w:color w:val="auto"/>
          <w:sz w:val="24"/>
          <w:szCs w:val="24"/>
          <w:lang w:val="es-ES"/>
        </w:rPr>
      </w:pPr>
      <w:r w:rsidRPr="21B7B92C" w:rsidR="602A8A8B">
        <w:rPr>
          <w:rFonts w:ascii="Times New Roman" w:hAnsi="Times New Roman" w:eastAsia="Times New Roman" w:cs="Times New Roman"/>
          <w:b w:val="0"/>
          <w:bCs w:val="0"/>
          <w:i w:val="0"/>
          <w:iCs w:val="0"/>
          <w:caps w:val="0"/>
          <w:smallCaps w:val="0"/>
          <w:noProof w:val="0"/>
          <w:color w:val="auto"/>
          <w:sz w:val="24"/>
          <w:szCs w:val="24"/>
          <w:lang w:val="es-ES"/>
        </w:rPr>
        <w:t>B3. El sistema persiste los cambios y genera un registro de auditoría con el detalle de los campos modificados</w:t>
      </w:r>
    </w:p>
    <w:p w:rsidR="008E76B0" w:rsidP="21B7B92C" w:rsidRDefault="008E76B0" w14:paraId="09E5E17A" w14:textId="2E825908">
      <w:pPr>
        <w:bidi w:val="0"/>
        <w:spacing w:before="0" w:beforeAutospacing="off" w:after="180" w:afterAutospacing="off" w:line="285" w:lineRule="auto"/>
        <w:jc w:val="both"/>
        <w:rPr>
          <w:rFonts w:ascii="Times New Roman" w:hAnsi="Times New Roman" w:eastAsia="Times New Roman" w:cs="Times New Roman"/>
          <w:b w:val="1"/>
          <w:bCs w:val="1"/>
          <w:i w:val="0"/>
          <w:iCs w:val="0"/>
          <w:caps w:val="0"/>
          <w:smallCaps w:val="0"/>
          <w:noProof w:val="0"/>
          <w:color w:val="auto"/>
          <w:sz w:val="24"/>
          <w:szCs w:val="24"/>
          <w:lang w:val="es-ES"/>
        </w:rPr>
      </w:pPr>
      <w:r w:rsidRPr="21B7B92C" w:rsidR="602A8A8B">
        <w:rPr>
          <w:rFonts w:ascii="Times New Roman" w:hAnsi="Times New Roman" w:eastAsia="Times New Roman" w:cs="Times New Roman"/>
          <w:b w:val="1"/>
          <w:bCs w:val="1"/>
          <w:i w:val="0"/>
          <w:iCs w:val="0"/>
          <w:caps w:val="0"/>
          <w:smallCaps w:val="0"/>
          <w:noProof w:val="0"/>
          <w:color w:val="auto"/>
          <w:sz w:val="24"/>
          <w:szCs w:val="24"/>
          <w:lang w:val="es-ES"/>
        </w:rPr>
        <w:t>Subflujo</w:t>
      </w:r>
      <w:r w:rsidRPr="21B7B92C" w:rsidR="602A8A8B">
        <w:rPr>
          <w:rFonts w:ascii="Times New Roman" w:hAnsi="Times New Roman" w:eastAsia="Times New Roman" w:cs="Times New Roman"/>
          <w:b w:val="1"/>
          <w:bCs w:val="1"/>
          <w:i w:val="0"/>
          <w:iCs w:val="0"/>
          <w:caps w:val="0"/>
          <w:smallCaps w:val="0"/>
          <w:noProof w:val="0"/>
          <w:color w:val="auto"/>
          <w:sz w:val="24"/>
          <w:szCs w:val="24"/>
          <w:lang w:val="es-ES"/>
        </w:rPr>
        <w:t xml:space="preserve"> C — Baja lógica:</w:t>
      </w:r>
    </w:p>
    <w:p w:rsidR="008E76B0" w:rsidP="21B7B92C" w:rsidRDefault="008E76B0" w14:paraId="0EFC6B6D" w14:textId="083BE03A">
      <w:pPr>
        <w:pStyle w:val="ListParagraph"/>
        <w:numPr>
          <w:ilvl w:val="0"/>
          <w:numId w:val="15"/>
        </w:numPr>
        <w:bidi w:val="0"/>
        <w:spacing w:before="0" w:beforeAutospacing="off" w:after="180" w:afterAutospacing="off" w:line="285" w:lineRule="auto"/>
        <w:jc w:val="both"/>
        <w:rPr>
          <w:rFonts w:ascii="Times New Roman" w:hAnsi="Times New Roman" w:eastAsia="Times New Roman" w:cs="Times New Roman"/>
          <w:b w:val="0"/>
          <w:bCs w:val="0"/>
          <w:i w:val="0"/>
          <w:iCs w:val="0"/>
          <w:caps w:val="0"/>
          <w:smallCaps w:val="0"/>
          <w:noProof w:val="0"/>
          <w:color w:val="auto"/>
          <w:sz w:val="24"/>
          <w:szCs w:val="24"/>
          <w:lang w:val="es-ES"/>
        </w:rPr>
      </w:pPr>
      <w:r w:rsidRPr="21B7B92C" w:rsidR="602A8A8B">
        <w:rPr>
          <w:rFonts w:ascii="Times New Roman" w:hAnsi="Times New Roman" w:eastAsia="Times New Roman" w:cs="Times New Roman"/>
          <w:b w:val="0"/>
          <w:bCs w:val="0"/>
          <w:i w:val="0"/>
          <w:iCs w:val="0"/>
          <w:caps w:val="0"/>
          <w:smallCaps w:val="0"/>
          <w:noProof w:val="0"/>
          <w:color w:val="auto"/>
          <w:sz w:val="24"/>
          <w:szCs w:val="24"/>
          <w:lang w:val="es-ES"/>
        </w:rPr>
        <w:t>C1. El administrador selecciona la opción de baja e ingresa un motivo opcional</w:t>
      </w:r>
    </w:p>
    <w:p w:rsidR="008E76B0" w:rsidP="21B7B92C" w:rsidRDefault="008E76B0" w14:paraId="01B53DF2" w14:textId="55DDD35C">
      <w:pPr>
        <w:pStyle w:val="ListParagraph"/>
        <w:numPr>
          <w:ilvl w:val="0"/>
          <w:numId w:val="15"/>
        </w:numPr>
        <w:bidi w:val="0"/>
        <w:spacing w:before="0" w:beforeAutospacing="off" w:after="180" w:afterAutospacing="off" w:line="285" w:lineRule="auto"/>
        <w:jc w:val="both"/>
        <w:rPr>
          <w:rFonts w:ascii="Times New Roman" w:hAnsi="Times New Roman" w:eastAsia="Times New Roman" w:cs="Times New Roman"/>
          <w:b w:val="0"/>
          <w:bCs w:val="0"/>
          <w:i w:val="0"/>
          <w:iCs w:val="0"/>
          <w:caps w:val="0"/>
          <w:smallCaps w:val="0"/>
          <w:noProof w:val="0"/>
          <w:color w:val="auto"/>
          <w:sz w:val="24"/>
          <w:szCs w:val="24"/>
          <w:lang w:val="es-ES"/>
        </w:rPr>
      </w:pPr>
      <w:r w:rsidRPr="21B7B92C" w:rsidR="602A8A8B">
        <w:rPr>
          <w:rFonts w:ascii="Times New Roman" w:hAnsi="Times New Roman" w:eastAsia="Times New Roman" w:cs="Times New Roman"/>
          <w:b w:val="0"/>
          <w:bCs w:val="0"/>
          <w:i w:val="0"/>
          <w:iCs w:val="0"/>
          <w:caps w:val="0"/>
          <w:smallCaps w:val="0"/>
          <w:noProof w:val="0"/>
          <w:color w:val="auto"/>
          <w:sz w:val="24"/>
          <w:szCs w:val="24"/>
          <w:lang w:val="es-ES"/>
        </w:rPr>
        <w:t>C2. El sistema marca al socio como inactivo sin eliminar el registro</w:t>
      </w:r>
    </w:p>
    <w:p w:rsidR="008E76B0" w:rsidP="21B7B92C" w:rsidRDefault="008E76B0" w14:paraId="64ECCE53" w14:textId="352C74D7">
      <w:pPr>
        <w:pStyle w:val="ListParagraph"/>
        <w:numPr>
          <w:ilvl w:val="0"/>
          <w:numId w:val="15"/>
        </w:numPr>
        <w:bidi w:val="0"/>
        <w:spacing w:before="0" w:beforeAutospacing="off" w:after="180" w:afterAutospacing="off" w:line="285" w:lineRule="auto"/>
        <w:jc w:val="both"/>
        <w:rPr>
          <w:rFonts w:ascii="Times New Roman" w:hAnsi="Times New Roman" w:eastAsia="Times New Roman" w:cs="Times New Roman"/>
          <w:b w:val="0"/>
          <w:bCs w:val="0"/>
          <w:i w:val="0"/>
          <w:iCs w:val="0"/>
          <w:caps w:val="0"/>
          <w:smallCaps w:val="0"/>
          <w:noProof w:val="0"/>
          <w:color w:val="auto"/>
          <w:sz w:val="24"/>
          <w:szCs w:val="24"/>
          <w:lang w:val="es-ES"/>
        </w:rPr>
      </w:pPr>
      <w:r w:rsidRPr="21B7B92C" w:rsidR="602A8A8B">
        <w:rPr>
          <w:rFonts w:ascii="Times New Roman" w:hAnsi="Times New Roman" w:eastAsia="Times New Roman" w:cs="Times New Roman"/>
          <w:b w:val="0"/>
          <w:bCs w:val="0"/>
          <w:i w:val="0"/>
          <w:iCs w:val="0"/>
          <w:caps w:val="0"/>
          <w:smallCaps w:val="0"/>
          <w:noProof w:val="0"/>
          <w:color w:val="auto"/>
          <w:sz w:val="24"/>
          <w:szCs w:val="24"/>
          <w:lang w:val="es-ES"/>
        </w:rPr>
        <w:t>C3. El registro puede ser reactivado posteriormente por el administrador</w:t>
      </w:r>
    </w:p>
    <w:p w:rsidR="008E76B0" w:rsidP="21B7B92C" w:rsidRDefault="008E76B0" w14:paraId="74C2AFFB" w14:textId="5FE6C0DB">
      <w:pPr>
        <w:bidi w:val="0"/>
        <w:spacing w:before="0" w:beforeAutospacing="off" w:after="180" w:afterAutospacing="off" w:line="285" w:lineRule="auto"/>
        <w:jc w:val="both"/>
        <w:rPr>
          <w:rFonts w:ascii="Times New Roman" w:hAnsi="Times New Roman" w:eastAsia="Times New Roman" w:cs="Times New Roman"/>
          <w:b w:val="1"/>
          <w:bCs w:val="1"/>
          <w:i w:val="0"/>
          <w:iCs w:val="0"/>
          <w:caps w:val="0"/>
          <w:smallCaps w:val="0"/>
          <w:noProof w:val="0"/>
          <w:color w:val="auto"/>
          <w:sz w:val="24"/>
          <w:szCs w:val="24"/>
          <w:lang w:val="es-ES"/>
        </w:rPr>
      </w:pPr>
      <w:r w:rsidRPr="21B7B92C" w:rsidR="602A8A8B">
        <w:rPr>
          <w:rFonts w:ascii="Times New Roman" w:hAnsi="Times New Roman" w:eastAsia="Times New Roman" w:cs="Times New Roman"/>
          <w:b w:val="1"/>
          <w:bCs w:val="1"/>
          <w:i w:val="0"/>
          <w:iCs w:val="0"/>
          <w:caps w:val="0"/>
          <w:smallCaps w:val="0"/>
          <w:noProof w:val="0"/>
          <w:color w:val="auto"/>
          <w:sz w:val="24"/>
          <w:szCs w:val="24"/>
          <w:lang w:val="es-ES"/>
        </w:rPr>
        <w:t>Flujos alternativos:</w:t>
      </w:r>
    </w:p>
    <w:p w:rsidR="008E76B0" w:rsidP="21B7B92C" w:rsidRDefault="008E76B0" w14:paraId="0E6E751F" w14:textId="009C6C36">
      <w:pPr>
        <w:pStyle w:val="ListParagraph"/>
        <w:numPr>
          <w:ilvl w:val="0"/>
          <w:numId w:val="16"/>
        </w:numPr>
        <w:bidi w:val="0"/>
        <w:spacing w:before="0" w:beforeAutospacing="off" w:after="0" w:afterAutospacing="off" w:line="285" w:lineRule="auto"/>
        <w:jc w:val="both"/>
        <w:rPr>
          <w:rFonts w:ascii="Times New Roman" w:hAnsi="Times New Roman" w:eastAsia="Times New Roman" w:cs="Times New Roman"/>
          <w:b w:val="0"/>
          <w:bCs w:val="0"/>
          <w:i w:val="0"/>
          <w:iCs w:val="0"/>
          <w:caps w:val="0"/>
          <w:smallCaps w:val="0"/>
          <w:noProof w:val="0"/>
          <w:color w:val="auto"/>
          <w:sz w:val="24"/>
          <w:szCs w:val="24"/>
          <w:lang w:val="es-ES"/>
        </w:rPr>
      </w:pPr>
      <w:r w:rsidRPr="21B7B92C" w:rsidR="602A8A8B">
        <w:rPr>
          <w:rFonts w:ascii="Times New Roman" w:hAnsi="Times New Roman" w:eastAsia="Times New Roman" w:cs="Times New Roman"/>
          <w:b w:val="0"/>
          <w:bCs w:val="0"/>
          <w:i w:val="0"/>
          <w:iCs w:val="0"/>
          <w:caps w:val="0"/>
          <w:smallCaps w:val="0"/>
          <w:noProof w:val="0"/>
          <w:color w:val="auto"/>
          <w:sz w:val="24"/>
          <w:szCs w:val="24"/>
          <w:lang w:val="es-ES"/>
        </w:rPr>
        <w:t>Si el consentimiento informado no es aceptado, el sistema impide el alta del socio</w:t>
      </w:r>
    </w:p>
    <w:p w:rsidR="008E76B0" w:rsidP="21B7B92C" w:rsidRDefault="008E76B0" w14:paraId="24BE2506" w14:textId="14D9CA63">
      <w:pPr>
        <w:pStyle w:val="ListParagraph"/>
        <w:numPr>
          <w:ilvl w:val="0"/>
          <w:numId w:val="16"/>
        </w:numPr>
        <w:bidi w:val="0"/>
        <w:spacing w:before="0" w:beforeAutospacing="off" w:after="0" w:afterAutospacing="off" w:line="285" w:lineRule="auto"/>
        <w:jc w:val="both"/>
        <w:rPr>
          <w:rFonts w:ascii="Times New Roman" w:hAnsi="Times New Roman" w:eastAsia="Times New Roman" w:cs="Times New Roman"/>
          <w:b w:val="0"/>
          <w:bCs w:val="0"/>
          <w:i w:val="0"/>
          <w:iCs w:val="0"/>
          <w:caps w:val="0"/>
          <w:smallCaps w:val="0"/>
          <w:noProof w:val="0"/>
          <w:color w:val="auto"/>
          <w:sz w:val="24"/>
          <w:szCs w:val="24"/>
          <w:lang w:val="es-ES"/>
        </w:rPr>
      </w:pPr>
      <w:r w:rsidRPr="21B7B92C" w:rsidR="602A8A8B">
        <w:rPr>
          <w:rFonts w:ascii="Times New Roman" w:hAnsi="Times New Roman" w:eastAsia="Times New Roman" w:cs="Times New Roman"/>
          <w:b w:val="0"/>
          <w:bCs w:val="0"/>
          <w:i w:val="0"/>
          <w:iCs w:val="0"/>
          <w:caps w:val="0"/>
          <w:smallCaps w:val="0"/>
          <w:noProof w:val="0"/>
          <w:color w:val="auto"/>
          <w:sz w:val="24"/>
          <w:szCs w:val="24"/>
          <w:lang w:val="es-ES"/>
        </w:rPr>
        <w:t>Si los datos obligatorios están incompletos, el sistema muestra errores de validación sin persistir</w:t>
      </w:r>
    </w:p>
    <w:p w:rsidR="008E76B0" w:rsidP="21B7B92C" w:rsidRDefault="008E76B0" w14:paraId="07623FE5" w14:textId="372791F4">
      <w:pPr>
        <w:pStyle w:val="Normal"/>
        <w:bidi w:val="0"/>
        <w:spacing w:before="0" w:beforeAutospacing="off" w:after="0" w:afterAutospacing="off" w:line="285" w:lineRule="auto"/>
        <w:jc w:val="both"/>
        <w:rPr>
          <w:rFonts w:ascii="Times New Roman" w:hAnsi="Times New Roman" w:eastAsia="Times New Roman" w:cs="Times New Roman"/>
        </w:rPr>
      </w:pPr>
      <w:r>
        <w:br/>
      </w:r>
    </w:p>
    <w:p w:rsidR="008E76B0" w:rsidP="21B7B92C" w:rsidRDefault="008E76B0" w14:paraId="4E721565" w14:textId="7FDD27A5">
      <w:pPr>
        <w:pStyle w:val="Normal"/>
        <w:bidi w:val="0"/>
        <w:spacing w:before="0" w:beforeAutospacing="off" w:after="0" w:afterAutospacing="off" w:line="285" w:lineRule="auto"/>
        <w:jc w:val="both"/>
        <w:rPr>
          <w:rFonts w:ascii="Times New Roman" w:hAnsi="Times New Roman" w:eastAsia="Times New Roman" w:cs="Times New Roman"/>
          <w:b w:val="0"/>
          <w:bCs w:val="0"/>
          <w:i w:val="0"/>
          <w:iCs w:val="0"/>
          <w:caps w:val="0"/>
          <w:smallCaps w:val="0"/>
          <w:noProof w:val="0"/>
          <w:color w:val="auto"/>
          <w:sz w:val="24"/>
          <w:szCs w:val="24"/>
          <w:lang w:val="es-ES"/>
        </w:rPr>
      </w:pPr>
      <w:bookmarkStart w:name="_Toc1335045037" w:id="1209486413"/>
      <w:r w:rsidRPr="21B7B92C" w:rsidR="44D5F62B">
        <w:rPr>
          <w:rStyle w:val="Heading2Char"/>
          <w:rFonts w:ascii="Times New Roman" w:hAnsi="Times New Roman" w:eastAsia="Times New Roman" w:cs="Times New Roman"/>
          <w:noProof w:val="0"/>
          <w:color w:val="auto"/>
          <w:lang w:val="es-ES"/>
        </w:rPr>
        <w:t xml:space="preserve">Modelo de datos — Gestión </w:t>
      </w:r>
      <w:r w:rsidRPr="21B7B92C" w:rsidR="44D5F62B">
        <w:rPr>
          <w:rStyle w:val="Heading2Char"/>
          <w:rFonts w:ascii="Times New Roman" w:hAnsi="Times New Roman" w:eastAsia="Times New Roman" w:cs="Times New Roman"/>
          <w:noProof w:val="0"/>
          <w:color w:val="auto"/>
          <w:lang w:val="es-ES"/>
        </w:rPr>
        <w:t>multi-espacio</w:t>
      </w:r>
      <w:r w:rsidRPr="21B7B92C" w:rsidR="44D5F62B">
        <w:rPr>
          <w:rStyle w:val="Heading2Char"/>
          <w:rFonts w:ascii="Times New Roman" w:hAnsi="Times New Roman" w:eastAsia="Times New Roman" w:cs="Times New Roman"/>
          <w:noProof w:val="0"/>
          <w:color w:val="auto"/>
          <w:lang w:val="es-ES"/>
        </w:rPr>
        <w:t xml:space="preserve"> y planes</w:t>
      </w:r>
      <w:bookmarkEnd w:id="1209486413"/>
      <w:r>
        <w:br/>
      </w:r>
      <w:r w:rsidRPr="21B7B92C" w:rsidR="108D3D33">
        <w:rPr>
          <w:rFonts w:ascii="Times New Roman" w:hAnsi="Times New Roman" w:eastAsia="Times New Roman" w:cs="Times New Roman"/>
          <w:b w:val="0"/>
          <w:bCs w:val="0"/>
          <w:i w:val="0"/>
          <w:iCs w:val="0"/>
          <w:caps w:val="0"/>
          <w:smallCaps w:val="0"/>
          <w:noProof w:val="0"/>
          <w:color w:val="auto"/>
          <w:sz w:val="24"/>
          <w:szCs w:val="24"/>
          <w:lang w:val="es-ES"/>
        </w:rPr>
        <w:t>Se implementó la diferenciación de planes por unidad de negocio. El plan se asigna a nivel de la relación socio-unidad, lo que permite que un mismo socio tenga, por ejemplo, el plan "Musculación" en Gimnasio Nuevo Malvín y el plan "Completo" en Espacio Mora de forma simultánea e independiente</w:t>
      </w:r>
      <w:r w:rsidRPr="21B7B92C" w:rsidR="56A95C7F">
        <w:rPr>
          <w:rFonts w:ascii="Times New Roman" w:hAnsi="Times New Roman" w:eastAsia="Times New Roman" w:cs="Times New Roman"/>
          <w:b w:val="0"/>
          <w:bCs w:val="0"/>
          <w:i w:val="0"/>
          <w:iCs w:val="0"/>
          <w:caps w:val="0"/>
          <w:smallCaps w:val="0"/>
          <w:noProof w:val="0"/>
          <w:color w:val="auto"/>
          <w:sz w:val="24"/>
          <w:szCs w:val="24"/>
          <w:lang w:val="es-ES"/>
        </w:rPr>
        <w:t>.</w:t>
      </w:r>
    </w:p>
    <w:p w:rsidR="008E76B0" w:rsidP="21B7B92C" w:rsidRDefault="008E76B0" w14:paraId="632301F6" w14:textId="105340C6">
      <w:pPr>
        <w:pStyle w:val="Normal"/>
        <w:bidi w:val="0"/>
        <w:spacing w:before="0" w:beforeAutospacing="off" w:after="0" w:afterAutospacing="off" w:line="285" w:lineRule="auto"/>
        <w:jc w:val="both"/>
        <w:rPr>
          <w:rFonts w:ascii="Times New Roman" w:hAnsi="Times New Roman" w:eastAsia="Times New Roman" w:cs="Times New Roman"/>
          <w:b w:val="0"/>
          <w:bCs w:val="0"/>
          <w:i w:val="0"/>
          <w:iCs w:val="0"/>
          <w:caps w:val="0"/>
          <w:smallCaps w:val="0"/>
          <w:noProof w:val="0"/>
          <w:color w:val="auto"/>
          <w:sz w:val="24"/>
          <w:szCs w:val="24"/>
          <w:lang w:val="es-ES"/>
        </w:rPr>
      </w:pPr>
    </w:p>
    <w:p w:rsidR="008E76B0" w:rsidP="21B7B92C" w:rsidRDefault="008E76B0" w14:paraId="7F7D5FD7" w14:textId="32796652">
      <w:pPr>
        <w:pStyle w:val="Normal"/>
        <w:bidi w:val="0"/>
        <w:spacing w:before="100" w:beforeAutospacing="on" w:after="100" w:afterAutospacing="on" w:line="240" w:lineRule="auto"/>
        <w:ind w:left="0" w:right="0"/>
        <w:jc w:val="both"/>
        <w:rPr>
          <w:rFonts w:ascii="Times New Roman" w:hAnsi="Times New Roman" w:eastAsia="Times New Roman" w:cs="Times New Roman"/>
        </w:rPr>
      </w:pPr>
      <w:r w:rsidR="716E11EB">
        <w:drawing>
          <wp:inline wp14:editId="7E2EB9D8" wp14:anchorId="58546023">
            <wp:extent cx="5400675" cy="2286000"/>
            <wp:effectExtent l="0" t="0" r="0" b="0"/>
            <wp:docPr id="18218399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1839950" name="Picture 1821839950"/>
                    <pic:cNvPicPr/>
                  </pic:nvPicPr>
                  <pic:blipFill>
                    <a:blip xmlns:r="http://schemas.openxmlformats.org/officeDocument/2006/relationships" r:embed="rId1772774041">
                      <a:extLst>
                        <a:ext uri="{28A0092B-C50C-407E-A947-70E740481C1C}">
                          <a14:useLocalDpi xmlns:a14="http://schemas.microsoft.com/office/drawing/2010/main"/>
                        </a:ext>
                      </a:extLst>
                    </a:blip>
                    <a:stretch>
                      <a:fillRect/>
                    </a:stretch>
                  </pic:blipFill>
                  <pic:spPr>
                    <a:xfrm>
                      <a:off x="0" y="0"/>
                      <a:ext cx="5400675" cy="2286000"/>
                    </a:xfrm>
                    <a:prstGeom prst="rect">
                      <a:avLst/>
                    </a:prstGeom>
                  </pic:spPr>
                </pic:pic>
              </a:graphicData>
            </a:graphic>
          </wp:inline>
        </w:drawing>
      </w:r>
      <w:r>
        <w:br/>
      </w:r>
      <w:r>
        <w:br/>
      </w:r>
    </w:p>
    <w:p w:rsidR="008E76B0" w:rsidP="21B7B92C" w:rsidRDefault="008E76B0" w14:paraId="0AFD2471" w14:textId="22ED6C84">
      <w:pPr>
        <w:pStyle w:val="Normal"/>
        <w:bidi w:val="0"/>
        <w:spacing w:before="100" w:beforeAutospacing="on" w:after="100" w:afterAutospacing="on" w:line="240" w:lineRule="auto"/>
        <w:ind w:left="0" w:right="0"/>
        <w:jc w:val="both"/>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bookmarkStart w:name="_Toc1627510799" w:id="1714721117"/>
      <w:r w:rsidRPr="21B7B92C" w:rsidR="2A6B2C30">
        <w:rPr>
          <w:rStyle w:val="Heading2Char"/>
          <w:rFonts w:ascii="Times New Roman" w:hAnsi="Times New Roman" w:eastAsia="Times New Roman" w:cs="Times New Roman"/>
          <w:noProof w:val="0"/>
          <w:color w:val="auto"/>
          <w:lang w:val="es-ES"/>
        </w:rPr>
        <w:t>Reuniones con el cliente</w:t>
      </w:r>
      <w:bookmarkEnd w:id="1714721117"/>
      <w:r>
        <w:br/>
      </w:r>
      <w:r w:rsidRPr="21B7B92C" w:rsidR="42C288F2">
        <w:rPr>
          <w:rFonts w:ascii="Times New Roman" w:hAnsi="Times New Roman" w:eastAsia="Times New Roman" w:cs="Times New Roman"/>
          <w:noProof w:val="0"/>
          <w:sz w:val="24"/>
          <w:szCs w:val="24"/>
          <w:lang w:val="es-ES"/>
        </w:rPr>
        <w:t xml:space="preserve">El lunes 13/04/2026, previo al inicio formal de la iteración, se realizó una reunión con el cliente en la que se presentó un avance temprano de las funcionalidades planificadas para esta primera iteración. Esta instancia sirvió como validación anticipada de los requerimientos relevados en la fase de Elaboración y permitió obtener </w:t>
      </w:r>
      <w:r w:rsidRPr="21B7B92C" w:rsidR="42C288F2">
        <w:rPr>
          <w:rFonts w:ascii="Times New Roman" w:hAnsi="Times New Roman" w:eastAsia="Times New Roman" w:cs="Times New Roman"/>
          <w:noProof w:val="0"/>
          <w:sz w:val="24"/>
          <w:szCs w:val="24"/>
          <w:lang w:val="es-ES"/>
        </w:rPr>
        <w:t>feedback</w:t>
      </w:r>
      <w:r w:rsidRPr="21B7B92C" w:rsidR="42C288F2">
        <w:rPr>
          <w:rFonts w:ascii="Times New Roman" w:hAnsi="Times New Roman" w:eastAsia="Times New Roman" w:cs="Times New Roman"/>
          <w:noProof w:val="0"/>
          <w:sz w:val="24"/>
          <w:szCs w:val="24"/>
          <w:lang w:val="es-ES"/>
        </w:rPr>
        <w:t xml:space="preserve"> del cliente antes del inicio oficial de la Construcción.</w:t>
      </w:r>
    </w:p>
    <w:p w:rsidR="008E76B0" w:rsidP="21B7B92C" w:rsidRDefault="008E76B0" w14:paraId="7B6E9E9B" w14:textId="653B3382">
      <w:pPr>
        <w:pStyle w:val="Normal"/>
        <w:bidi w:val="0"/>
        <w:spacing w:before="100" w:beforeAutospacing="on" w:after="100" w:afterAutospacing="on" w:line="240"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21B7B92C" w:rsidR="79324D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Funcionalidades Presentadas (Iteración 1) </w:t>
      </w:r>
    </w:p>
    <w:p w:rsidR="008E76B0" w:rsidP="21B7B92C" w:rsidRDefault="008E76B0" w14:paraId="4EE0CD70" w14:textId="4996459F">
      <w:pPr>
        <w:pStyle w:val="ListParagraph"/>
        <w:numPr>
          <w:ilvl w:val="0"/>
          <w:numId w:val="18"/>
        </w:numPr>
        <w:bidi w:val="0"/>
        <w:spacing w:before="100" w:beforeAutospacing="on" w:after="100" w:afterAutospacing="on" w:line="240" w:lineRule="auto"/>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21B7B92C" w:rsidR="79324D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Gestión de Socios: Se mostró la capacidad de dar de alta, modificar, dar de baja y borrar socios. El sistema incluye un validador de cédulas para evitar registros erróneos. </w:t>
      </w:r>
    </w:p>
    <w:p w:rsidR="008E76B0" w:rsidP="21B7B92C" w:rsidRDefault="008E76B0" w14:paraId="38D1C6C3" w14:textId="018494AD">
      <w:pPr>
        <w:pStyle w:val="ListParagraph"/>
        <w:bidi w:val="0"/>
        <w:spacing w:before="100" w:beforeAutospacing="on" w:after="100" w:afterAutospacing="on" w:line="240" w:lineRule="auto"/>
        <w:ind w:left="720"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008E76B0" w:rsidP="21B7B92C" w:rsidRDefault="008E76B0" w14:paraId="20D350AF" w14:textId="70548427">
      <w:pPr>
        <w:pStyle w:val="ListParagraph"/>
        <w:numPr>
          <w:ilvl w:val="0"/>
          <w:numId w:val="18"/>
        </w:numPr>
        <w:bidi w:val="0"/>
        <w:spacing w:before="100" w:beforeAutospacing="on" w:after="100" w:afterAutospacing="on" w:line="240" w:lineRule="auto"/>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21B7B92C" w:rsidR="79324D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Estados de Socios: Los socios pueden quedar como inactivos en lugar de ser borrados definitivamente, lo que permite al cliente mantener un registro para futuras promociones o reingresos. </w:t>
      </w:r>
    </w:p>
    <w:p w:rsidR="008E76B0" w:rsidP="21B7B92C" w:rsidRDefault="008E76B0" w14:paraId="76D2C9F4" w14:textId="1FA7900F">
      <w:pPr>
        <w:pStyle w:val="ListParagraph"/>
        <w:numPr>
          <w:ilvl w:val="0"/>
          <w:numId w:val="18"/>
        </w:numPr>
        <w:bidi w:val="0"/>
        <w:spacing w:before="100" w:beforeAutospacing="on" w:after="100" w:afterAutospacing="on" w:line="240" w:lineRule="auto"/>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21B7B92C" w:rsidR="79324D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Gestión de Planes y Sedes: Es posible inscribir a los socios en el Gimnasio Nuevo Malvín, en Espacio Mora, o en ambos, permitiendo seleccionar planes específicos para cada unidad de negocio. </w:t>
      </w:r>
    </w:p>
    <w:p w:rsidR="008E76B0" w:rsidP="21B7B92C" w:rsidRDefault="008E76B0" w14:paraId="37756333" w14:textId="34851A56">
      <w:pPr>
        <w:pStyle w:val="ListParagraph"/>
        <w:bidi w:val="0"/>
        <w:spacing w:before="100" w:beforeAutospacing="on" w:after="100" w:afterAutospacing="on" w:line="240" w:lineRule="auto"/>
        <w:ind w:left="720"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008E76B0" w:rsidP="21B7B92C" w:rsidRDefault="008E76B0" w14:paraId="7CAB6F65" w14:textId="5740B17E">
      <w:pPr>
        <w:pStyle w:val="ListParagraph"/>
        <w:numPr>
          <w:ilvl w:val="0"/>
          <w:numId w:val="18"/>
        </w:numPr>
        <w:bidi w:val="0"/>
        <w:spacing w:before="100" w:beforeAutospacing="on" w:after="100" w:afterAutospacing="on" w:line="240" w:lineRule="auto"/>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21B7B92C" w:rsidR="79324D6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Sistema de Auditoría: El software incluye un registro de todas las acciones realizadas (quién borró a un usuario, motivos de baja, etc.) para mantener el control administrativo.</w:t>
      </w:r>
    </w:p>
    <w:p w:rsidR="1369D377" w:rsidP="21B7B92C" w:rsidRDefault="1369D377" w14:paraId="37828BA7" w14:textId="29CB2EE4">
      <w:pPr>
        <w:pStyle w:val="Normal"/>
        <w:spacing w:beforeAutospacing="on" w:afterAutospacing="on" w:line="240" w:lineRule="auto"/>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21B7B92C" w:rsidR="6CB9456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En general, el cliente calificó el avance como prolijo y sencillo, destacando que las funcionalidades básicas cumplen con lo esperado para esta etapa inicial.</w:t>
      </w:r>
    </w:p>
    <w:p w:rsidR="6E6DDC0D" w:rsidP="21B7B92C" w:rsidRDefault="6E6DDC0D" w14:paraId="5AFE6676" w14:textId="51F66E8E">
      <w:pPr>
        <w:pStyle w:val="Normal"/>
        <w:bidi w:val="0"/>
        <w:spacing w:beforeAutospacing="on" w:afterAutospacing="on" w:line="240" w:lineRule="auto"/>
        <w:ind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6AF914B5" w:rsidP="6E6DDC0D" w:rsidRDefault="6AF914B5" w14:paraId="063BB599" w14:textId="7558F9DF">
      <w:pPr>
        <w:pStyle w:val="Normal"/>
        <w:spacing w:beforeAutospacing="on" w:afterAutospacing="on" w:line="240" w:lineRule="auto"/>
        <w:jc w:val="both"/>
        <w:rPr>
          <w:rFonts w:ascii="Times New Roman" w:hAnsi="Times New Roman" w:eastAsia="Times New Roman" w:cs="Times New Roman"/>
          <w:b w:val="1"/>
          <w:bCs w:val="1"/>
        </w:rPr>
      </w:pPr>
    </w:p>
    <w:p w:rsidR="6AF914B5" w:rsidP="21B7B92C" w:rsidRDefault="6AF914B5" w14:paraId="3722D490" w14:textId="032F6BF4">
      <w:pPr>
        <w:spacing w:beforeAutospacing="on" w:afterAutospacing="on" w:line="240" w:lineRule="auto"/>
        <w:rPr>
          <w:rFonts w:ascii="Times New Roman" w:hAnsi="Times New Roman" w:eastAsia="Times New Roman" w:cs="Times New Roman"/>
        </w:rPr>
      </w:pPr>
      <w:r w:rsidRPr="21B7B92C">
        <w:rPr>
          <w:rFonts w:ascii="Times New Roman" w:hAnsi="Times New Roman" w:eastAsia="Times New Roman" w:cs="Times New Roman"/>
        </w:rPr>
        <w:br w:type="page"/>
      </w:r>
    </w:p>
    <w:p w:rsidR="6AF914B5" w:rsidP="6E6DDC0D" w:rsidRDefault="6AF914B5" w14:paraId="2A6ED8B9" w14:textId="20978531">
      <w:pPr>
        <w:pStyle w:val="Heading2"/>
        <w:rPr>
          <w:rFonts w:ascii="Times New Roman" w:hAnsi="Times New Roman" w:eastAsia="Times New Roman" w:cs="Times New Roman"/>
          <w:b w:val="1"/>
          <w:bCs w:val="1"/>
          <w:color w:val="auto"/>
        </w:rPr>
      </w:pPr>
      <w:bookmarkStart w:name="_Toc938572638" w:id="439541071"/>
      <w:r w:rsidRPr="21B7B92C" w:rsidR="6DBF01AD">
        <w:rPr>
          <w:rFonts w:ascii="Times New Roman" w:hAnsi="Times New Roman" w:eastAsia="Times New Roman" w:cs="Times New Roman"/>
          <w:color w:val="auto"/>
        </w:rPr>
        <w:t xml:space="preserve">Pruebas de API realizadas con </w:t>
      </w:r>
      <w:r w:rsidRPr="21B7B92C" w:rsidR="6DBF01AD">
        <w:rPr>
          <w:rFonts w:ascii="Times New Roman" w:hAnsi="Times New Roman" w:eastAsia="Times New Roman" w:cs="Times New Roman"/>
          <w:color w:val="auto"/>
        </w:rPr>
        <w:t>Postman</w:t>
      </w:r>
      <w:bookmarkEnd w:id="439541071"/>
    </w:p>
    <w:p w:rsidR="6AF914B5" w:rsidP="099C5439" w:rsidRDefault="6AF914B5" w14:paraId="0790F1C2" w14:textId="265DADD1">
      <w:pPr>
        <w:pStyle w:val="Normal"/>
        <w:jc w:val="both"/>
        <w:rPr>
          <w:rFonts w:ascii="Times New Roman" w:hAnsi="Times New Roman" w:eastAsia="Times New Roman" w:cs="Times New Roman"/>
        </w:rPr>
      </w:pPr>
      <w:r w:rsidRPr="21B7B92C" w:rsidR="6AF914B5">
        <w:rPr>
          <w:rFonts w:ascii="Times New Roman" w:hAnsi="Times New Roman" w:eastAsia="Times New Roman" w:cs="Times New Roman"/>
        </w:rPr>
        <w:t xml:space="preserve">Se realizaron pruebas funcionales </w:t>
      </w:r>
      <w:r w:rsidRPr="21B7B92C" w:rsidR="68DD81C6">
        <w:rPr>
          <w:rFonts w:ascii="Times New Roman" w:hAnsi="Times New Roman" w:eastAsia="Times New Roman" w:cs="Times New Roman"/>
        </w:rPr>
        <w:t>y</w:t>
      </w:r>
      <w:r w:rsidRPr="21B7B92C" w:rsidR="6AF914B5">
        <w:rPr>
          <w:rFonts w:ascii="Times New Roman" w:hAnsi="Times New Roman" w:eastAsia="Times New Roman" w:cs="Times New Roman"/>
        </w:rPr>
        <w:t xml:space="preserve"> de integración a nivel API sobre los </w:t>
      </w:r>
      <w:r w:rsidRPr="21B7B92C" w:rsidR="6AF914B5">
        <w:rPr>
          <w:rFonts w:ascii="Times New Roman" w:hAnsi="Times New Roman" w:eastAsia="Times New Roman" w:cs="Times New Roman"/>
        </w:rPr>
        <w:t>endpoints</w:t>
      </w:r>
      <w:r w:rsidRPr="21B7B92C" w:rsidR="6AF914B5">
        <w:rPr>
          <w:rFonts w:ascii="Times New Roman" w:hAnsi="Times New Roman" w:eastAsia="Times New Roman" w:cs="Times New Roman"/>
        </w:rPr>
        <w:t xml:space="preserve"> de </w:t>
      </w:r>
      <w:r w:rsidRPr="21B7B92C" w:rsidR="6AF914B5">
        <w:rPr>
          <w:rFonts w:ascii="Times New Roman" w:hAnsi="Times New Roman" w:eastAsia="Times New Roman" w:cs="Times New Roman"/>
        </w:rPr>
        <w:t>GymFlow</w:t>
      </w:r>
      <w:r w:rsidRPr="21B7B92C" w:rsidR="6AF914B5">
        <w:rPr>
          <w:rFonts w:ascii="Times New Roman" w:hAnsi="Times New Roman" w:eastAsia="Times New Roman" w:cs="Times New Roman"/>
        </w:rPr>
        <w:t xml:space="preserve">, utilizando </w:t>
      </w:r>
      <w:r w:rsidRPr="21B7B92C" w:rsidR="6AF914B5">
        <w:rPr>
          <w:rFonts w:ascii="Times New Roman" w:hAnsi="Times New Roman" w:eastAsia="Times New Roman" w:cs="Times New Roman"/>
        </w:rPr>
        <w:t>Postman</w:t>
      </w:r>
      <w:r w:rsidRPr="21B7B92C" w:rsidR="6AF914B5">
        <w:rPr>
          <w:rFonts w:ascii="Times New Roman" w:hAnsi="Times New Roman" w:eastAsia="Times New Roman" w:cs="Times New Roman"/>
        </w:rPr>
        <w:t xml:space="preserve"> como herramienta. Las pruebas verifican el correcto funcionamiento de los módulos de </w:t>
      </w:r>
      <w:r w:rsidRPr="21B7B92C" w:rsidR="6AF914B5">
        <w:rPr>
          <w:rFonts w:ascii="Times New Roman" w:hAnsi="Times New Roman" w:eastAsia="Times New Roman" w:cs="Times New Roman"/>
        </w:rPr>
        <w:t>Auth</w:t>
      </w:r>
      <w:r w:rsidRPr="21B7B92C" w:rsidR="6AF914B5">
        <w:rPr>
          <w:rFonts w:ascii="Times New Roman" w:hAnsi="Times New Roman" w:eastAsia="Times New Roman" w:cs="Times New Roman"/>
        </w:rPr>
        <w:t xml:space="preserve">, Socios, Planes, Unidades y Auditoría, validando para cada </w:t>
      </w:r>
      <w:r w:rsidRPr="21B7B92C" w:rsidR="6AF914B5">
        <w:rPr>
          <w:rFonts w:ascii="Times New Roman" w:hAnsi="Times New Roman" w:eastAsia="Times New Roman" w:cs="Times New Roman"/>
        </w:rPr>
        <w:t>endpoint</w:t>
      </w:r>
      <w:r w:rsidRPr="21B7B92C" w:rsidR="6AF914B5">
        <w:rPr>
          <w:rFonts w:ascii="Times New Roman" w:hAnsi="Times New Roman" w:eastAsia="Times New Roman" w:cs="Times New Roman"/>
        </w:rPr>
        <w:t xml:space="preserve">: el código de estado HTTP devuelto según la operación (200, 201, 204, 400, 401, 404, 409), la estructura JSON de las respuestas conforme a los </w:t>
      </w:r>
      <w:r w:rsidRPr="21B7B92C" w:rsidR="6AF914B5">
        <w:rPr>
          <w:rFonts w:ascii="Times New Roman" w:hAnsi="Times New Roman" w:eastAsia="Times New Roman" w:cs="Times New Roman"/>
        </w:rPr>
        <w:t>DTOs</w:t>
      </w:r>
      <w:r w:rsidRPr="21B7B92C" w:rsidR="6AF914B5">
        <w:rPr>
          <w:rFonts w:ascii="Times New Roman" w:hAnsi="Times New Roman" w:eastAsia="Times New Roman" w:cs="Times New Roman"/>
        </w:rPr>
        <w:t xml:space="preserve"> definidos en el </w:t>
      </w:r>
      <w:r w:rsidRPr="21B7B92C" w:rsidR="6AF914B5">
        <w:rPr>
          <w:rFonts w:ascii="Times New Roman" w:hAnsi="Times New Roman" w:eastAsia="Times New Roman" w:cs="Times New Roman"/>
        </w:rPr>
        <w:t>backend</w:t>
      </w:r>
      <w:r w:rsidRPr="21B7B92C" w:rsidR="6AF914B5">
        <w:rPr>
          <w:rFonts w:ascii="Times New Roman" w:hAnsi="Times New Roman" w:eastAsia="Times New Roman" w:cs="Times New Roman"/>
        </w:rPr>
        <w:t xml:space="preserve">, los tipos de datos de cada campo, el tiempo de respuesta (menor a 500ms) y las reglas de negocio. Los </w:t>
      </w:r>
      <w:r w:rsidRPr="21B7B92C" w:rsidR="6AF914B5">
        <w:rPr>
          <w:rFonts w:ascii="Times New Roman" w:hAnsi="Times New Roman" w:eastAsia="Times New Roman" w:cs="Times New Roman"/>
        </w:rPr>
        <w:t>tests</w:t>
      </w:r>
      <w:r w:rsidRPr="21B7B92C" w:rsidR="6AF914B5">
        <w:rPr>
          <w:rFonts w:ascii="Times New Roman" w:hAnsi="Times New Roman" w:eastAsia="Times New Roman" w:cs="Times New Roman"/>
        </w:rPr>
        <w:t xml:space="preserve"> se ejecutan de forma encadenada mediante variables de colección, permitiendo simular flujos completos.</w:t>
      </w:r>
    </w:p>
    <w:p w:rsidR="3ED9DA0B" w:rsidP="21B7B92C" w:rsidRDefault="3ED9DA0B" w14:paraId="62A675A2" w14:textId="0177FE6D">
      <w:pPr>
        <w:pStyle w:val="Normal"/>
        <w:jc w:val="both"/>
        <w:rPr>
          <w:rFonts w:ascii="Times New Roman" w:hAnsi="Times New Roman" w:eastAsia="Times New Roman" w:cs="Times New Roman"/>
        </w:rPr>
      </w:pPr>
      <w:r w:rsidR="4507DDF2">
        <w:drawing>
          <wp:inline wp14:editId="1247D8F8" wp14:anchorId="208D05D8">
            <wp:extent cx="3269897" cy="4600575"/>
            <wp:effectExtent l="0" t="0" r="0" b="0"/>
            <wp:docPr id="875342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534253" name="Picture 87534253"/>
                    <pic:cNvPicPr/>
                  </pic:nvPicPr>
                  <pic:blipFill>
                    <a:blip xmlns:r="http://schemas.openxmlformats.org/officeDocument/2006/relationships" r:embed="rId739002199">
                      <a:extLst>
                        <a:ext uri="{28A0092B-C50C-407E-A947-70E740481C1C}">
                          <a14:useLocalDpi xmlns:a14="http://schemas.microsoft.com/office/drawing/2010/main"/>
                        </a:ext>
                      </a:extLst>
                    </a:blip>
                    <a:stretch>
                      <a:fillRect/>
                    </a:stretch>
                  </pic:blipFill>
                  <pic:spPr>
                    <a:xfrm rot="0">
                      <a:off x="0" y="0"/>
                      <a:ext cx="3269897" cy="4600575"/>
                    </a:xfrm>
                    <a:prstGeom prst="rect">
                      <a:avLst/>
                    </a:prstGeom>
                  </pic:spPr>
                </pic:pic>
              </a:graphicData>
            </a:graphic>
          </wp:inline>
        </w:drawing>
      </w:r>
    </w:p>
    <w:p w:rsidR="6E6DDC0D" w:rsidP="21B7B92C" w:rsidRDefault="6E6DDC0D" w14:paraId="429554BB" w14:textId="3B29ABFC">
      <w:pPr>
        <w:pStyle w:val="Normal"/>
        <w:jc w:val="both"/>
        <w:rPr>
          <w:rFonts w:ascii="Times New Roman" w:hAnsi="Times New Roman" w:eastAsia="Times New Roman" w:cs="Times New Roman"/>
        </w:rPr>
      </w:pPr>
    </w:p>
    <w:p w:rsidR="099C5439" w:rsidP="21B7B92C" w:rsidRDefault="099C5439" w14:paraId="3D9CFBA8" w14:textId="77932FCF">
      <w:pPr>
        <w:rPr>
          <w:rFonts w:ascii="Times New Roman" w:hAnsi="Times New Roman" w:eastAsia="Times New Roman" w:cs="Times New Roman"/>
        </w:rPr>
      </w:pPr>
      <w:r w:rsidRPr="21B7B92C">
        <w:rPr>
          <w:rFonts w:ascii="Times New Roman" w:hAnsi="Times New Roman" w:eastAsia="Times New Roman" w:cs="Times New Roman"/>
        </w:rPr>
        <w:br w:type="page"/>
      </w:r>
    </w:p>
    <w:p w:rsidR="31822C4B" w:rsidP="21B7B92C" w:rsidRDefault="31822C4B" w14:paraId="59473C25" w14:textId="11E2A29D">
      <w:pPr>
        <w:pStyle w:val="Normal"/>
        <w:jc w:val="both"/>
        <w:rPr>
          <w:rFonts w:ascii="Times New Roman" w:hAnsi="Times New Roman" w:eastAsia="Times New Roman" w:cs="Times New Roman"/>
        </w:rPr>
      </w:pPr>
      <w:r w:rsidR="3A7785E7">
        <w:drawing>
          <wp:inline wp14:editId="50767702" wp14:anchorId="5542BF2B">
            <wp:extent cx="3848383" cy="4346681"/>
            <wp:effectExtent l="0" t="0" r="0" b="0"/>
            <wp:docPr id="14696580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0980938" name="Picture 2060980938"/>
                    <pic:cNvPicPr/>
                  </pic:nvPicPr>
                  <pic:blipFill>
                    <a:blip xmlns:r="http://schemas.openxmlformats.org/officeDocument/2006/relationships" r:embed="rId803604768">
                      <a:extLst>
                        <a:ext uri="{28A0092B-C50C-407E-A947-70E740481C1C}">
                          <a14:useLocalDpi xmlns:a14="http://schemas.microsoft.com/office/drawing/2010/main"/>
                        </a:ext>
                      </a:extLst>
                    </a:blip>
                    <a:stretch>
                      <a:fillRect/>
                    </a:stretch>
                  </pic:blipFill>
                  <pic:spPr>
                    <a:xfrm rot="0">
                      <a:off x="0" y="0"/>
                      <a:ext cx="3848383" cy="4346681"/>
                    </a:xfrm>
                    <a:prstGeom prst="rect">
                      <a:avLst/>
                    </a:prstGeom>
                  </pic:spPr>
                </pic:pic>
              </a:graphicData>
            </a:graphic>
          </wp:inline>
        </w:drawing>
      </w:r>
    </w:p>
    <w:p w:rsidR="31822C4B" w:rsidP="21B7B92C" w:rsidRDefault="31822C4B" w14:paraId="043AC5FD" w14:textId="7561B0A1">
      <w:pPr>
        <w:pStyle w:val="Normal"/>
        <w:jc w:val="both"/>
        <w:rPr>
          <w:rFonts w:ascii="Times New Roman" w:hAnsi="Times New Roman" w:eastAsia="Times New Roman" w:cs="Times New Roman"/>
        </w:rPr>
      </w:pPr>
      <w:r w:rsidR="31822C4B">
        <w:drawing>
          <wp:inline wp14:editId="7768EDC9" wp14:anchorId="4DDE8EFB">
            <wp:extent cx="5091277" cy="3600709"/>
            <wp:effectExtent l="0" t="0" r="0" b="0"/>
            <wp:docPr id="13789925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8992509" name="Picture 1378992509"/>
                    <pic:cNvPicPr/>
                  </pic:nvPicPr>
                  <pic:blipFill>
                    <a:blip xmlns:r="http://schemas.openxmlformats.org/officeDocument/2006/relationships" r:embed="rId2079706038">
                      <a:extLst>
                        <a:ext uri="{28A0092B-C50C-407E-A947-70E740481C1C}">
                          <a14:useLocalDpi xmlns:a14="http://schemas.microsoft.com/office/drawing/2010/main"/>
                        </a:ext>
                      </a:extLst>
                    </a:blip>
                    <a:stretch>
                      <a:fillRect/>
                    </a:stretch>
                  </pic:blipFill>
                  <pic:spPr>
                    <a:xfrm rot="0">
                      <a:off x="0" y="0"/>
                      <a:ext cx="5091277" cy="3600709"/>
                    </a:xfrm>
                    <a:prstGeom prst="rect">
                      <a:avLst/>
                    </a:prstGeom>
                  </pic:spPr>
                </pic:pic>
              </a:graphicData>
            </a:graphic>
          </wp:inline>
        </w:drawing>
      </w:r>
    </w:p>
    <w:p w:rsidR="099C5439" w:rsidP="21B7B92C" w:rsidRDefault="099C5439" w14:paraId="6A31CE9C" w14:textId="509EE37D">
      <w:pPr>
        <w:pStyle w:val="Normal"/>
        <w:jc w:val="both"/>
        <w:rPr>
          <w:rFonts w:ascii="Times New Roman" w:hAnsi="Times New Roman" w:eastAsia="Times New Roman" w:cs="Times New Roman"/>
        </w:rPr>
      </w:pPr>
    </w:p>
    <w:p w:rsidR="6E6DDC0D" w:rsidP="21B7B92C" w:rsidRDefault="6E6DDC0D" w14:paraId="1EFFC59E" w14:textId="27BE3943">
      <w:pPr>
        <w:pStyle w:val="Normal"/>
        <w:jc w:val="both"/>
        <w:rPr>
          <w:rFonts w:ascii="Times New Roman" w:hAnsi="Times New Roman" w:eastAsia="Times New Roman" w:cs="Times New Roman"/>
          <w:b w:val="1"/>
          <w:bCs w:val="1"/>
        </w:rPr>
      </w:pPr>
    </w:p>
    <w:p w:rsidR="1A22F961" w:rsidP="6E6DDC0D" w:rsidRDefault="1A22F961" w14:paraId="65C76828" w14:textId="31A636F5">
      <w:pPr>
        <w:pStyle w:val="Heading2"/>
        <w:rPr>
          <w:rFonts w:ascii="Times New Roman" w:hAnsi="Times New Roman" w:eastAsia="Times New Roman" w:cs="Times New Roman"/>
          <w:b w:val="1"/>
          <w:bCs w:val="1"/>
          <w:color w:val="auto"/>
        </w:rPr>
      </w:pPr>
      <w:bookmarkStart w:name="_Toc1361339042" w:id="1357380052"/>
      <w:r w:rsidRPr="21B7B92C" w:rsidR="1D55B8AC">
        <w:rPr>
          <w:rFonts w:ascii="Times New Roman" w:hAnsi="Times New Roman" w:eastAsia="Times New Roman" w:cs="Times New Roman"/>
          <w:color w:val="auto"/>
        </w:rPr>
        <w:t xml:space="preserve">Pruebas funcionales de </w:t>
      </w:r>
      <w:r w:rsidRPr="21B7B92C" w:rsidR="1D55B8AC">
        <w:rPr>
          <w:rFonts w:ascii="Times New Roman" w:hAnsi="Times New Roman" w:eastAsia="Times New Roman" w:cs="Times New Roman"/>
          <w:color w:val="auto"/>
        </w:rPr>
        <w:t>frontend</w:t>
      </w:r>
      <w:r w:rsidRPr="21B7B92C" w:rsidR="1D55B8AC">
        <w:rPr>
          <w:rFonts w:ascii="Times New Roman" w:hAnsi="Times New Roman" w:eastAsia="Times New Roman" w:cs="Times New Roman"/>
          <w:color w:val="auto"/>
        </w:rPr>
        <w:t xml:space="preserve"> módulo de Socios</w:t>
      </w:r>
      <w:bookmarkEnd w:id="1357380052"/>
    </w:p>
    <w:p w:rsidR="1A22F961" w:rsidP="21B7B92C" w:rsidRDefault="1A22F961" w14:paraId="4A45F1C1" w14:textId="3837ED69">
      <w:pPr>
        <w:pStyle w:val="ListParagraph"/>
        <w:numPr>
          <w:ilvl w:val="0"/>
          <w:numId w:val="19"/>
        </w:numPr>
        <w:jc w:val="both"/>
        <w:rPr>
          <w:rFonts w:ascii="Times New Roman" w:hAnsi="Times New Roman" w:eastAsia="Times New Roman" w:cs="Times New Roman"/>
          <w:sz w:val="22"/>
          <w:szCs w:val="22"/>
        </w:rPr>
      </w:pPr>
      <w:r w:rsidRPr="21B7B92C" w:rsidR="1A22F961">
        <w:rPr>
          <w:rFonts w:ascii="Times New Roman" w:hAnsi="Times New Roman" w:eastAsia="Times New Roman" w:cs="Times New Roman"/>
          <w:sz w:val="22"/>
          <w:szCs w:val="22"/>
        </w:rPr>
        <w:t>Dar de alta un nuevo socio:</w:t>
      </w:r>
    </w:p>
    <w:p w:rsidR="15A4D7FC" w:rsidP="21B7B92C" w:rsidRDefault="15A4D7FC" w14:paraId="579A73E4" w14:textId="1E4E7716">
      <w:pPr>
        <w:pStyle w:val="Normal"/>
        <w:jc w:val="both"/>
        <w:rPr>
          <w:rFonts w:ascii="Times New Roman" w:hAnsi="Times New Roman" w:eastAsia="Times New Roman" w:cs="Times New Roman"/>
        </w:rPr>
      </w:pPr>
      <w:r w:rsidR="15A4D7FC">
        <w:drawing>
          <wp:inline wp14:editId="4703A3C0" wp14:anchorId="59D38592">
            <wp:extent cx="5400675" cy="2476500"/>
            <wp:effectExtent l="0" t="0" r="0" b="0"/>
            <wp:docPr id="5203081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4710007" name="Picture 1194710007"/>
                    <pic:cNvPicPr/>
                  </pic:nvPicPr>
                  <pic:blipFill>
                    <a:blip xmlns:r="http://schemas.openxmlformats.org/officeDocument/2006/relationships" r:embed="rId1298194525">
                      <a:extLst>
                        <a:ext uri="{28A0092B-C50C-407E-A947-70E740481C1C}">
                          <a14:useLocalDpi xmlns:a14="http://schemas.microsoft.com/office/drawing/2010/main"/>
                        </a:ext>
                      </a:extLst>
                    </a:blip>
                    <a:stretch>
                      <a:fillRect/>
                    </a:stretch>
                  </pic:blipFill>
                  <pic:spPr>
                    <a:xfrm>
                      <a:off x="0" y="0"/>
                      <a:ext cx="5400675" cy="2476500"/>
                    </a:xfrm>
                    <a:prstGeom prst="rect">
                      <a:avLst/>
                    </a:prstGeom>
                  </pic:spPr>
                </pic:pic>
              </a:graphicData>
            </a:graphic>
          </wp:inline>
        </w:drawing>
      </w:r>
    </w:p>
    <w:p w:rsidR="22E1396D" w:rsidP="21B7B92C" w:rsidRDefault="22E1396D" w14:paraId="352F866D" w14:textId="6011454B">
      <w:pPr>
        <w:pStyle w:val="ListParagraph"/>
        <w:numPr>
          <w:ilvl w:val="0"/>
          <w:numId w:val="20"/>
        </w:numPr>
        <w:jc w:val="both"/>
        <w:rPr>
          <w:rFonts w:ascii="Times New Roman" w:hAnsi="Times New Roman" w:eastAsia="Times New Roman" w:cs="Times New Roman"/>
          <w:sz w:val="22"/>
          <w:szCs w:val="22"/>
        </w:rPr>
      </w:pPr>
      <w:r w:rsidRPr="21B7B92C" w:rsidR="22E1396D">
        <w:rPr>
          <w:rFonts w:ascii="Times New Roman" w:hAnsi="Times New Roman" w:eastAsia="Times New Roman" w:cs="Times New Roman"/>
          <w:sz w:val="22"/>
          <w:szCs w:val="22"/>
        </w:rPr>
        <w:t>Socio se agrega correctamente a la lista de socios activos:</w:t>
      </w:r>
    </w:p>
    <w:p w:rsidR="15A4D7FC" w:rsidP="21B7B92C" w:rsidRDefault="15A4D7FC" w14:paraId="516CD2E9" w14:textId="199152BE">
      <w:pPr>
        <w:pStyle w:val="Normal"/>
        <w:suppressLineNumbers w:val="0"/>
        <w:bidi w:val="0"/>
        <w:spacing w:before="0" w:beforeAutospacing="off" w:after="200" w:afterAutospacing="off" w:line="276" w:lineRule="auto"/>
        <w:ind w:left="0" w:right="0"/>
        <w:jc w:val="both"/>
        <w:rPr>
          <w:rFonts w:ascii="Times New Roman" w:hAnsi="Times New Roman" w:eastAsia="Times New Roman" w:cs="Times New Roman"/>
        </w:rPr>
      </w:pPr>
      <w:r w:rsidR="15A4D7FC">
        <w:drawing>
          <wp:inline wp14:editId="75D19415" wp14:anchorId="03B3272B">
            <wp:extent cx="5400675" cy="1257300"/>
            <wp:effectExtent l="0" t="0" r="0" b="0"/>
            <wp:docPr id="10880537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4261554" name="Picture 1834261554"/>
                    <pic:cNvPicPr/>
                  </pic:nvPicPr>
                  <pic:blipFill>
                    <a:blip xmlns:r="http://schemas.openxmlformats.org/officeDocument/2006/relationships" r:embed="rId1313253308">
                      <a:extLst>
                        <a:ext uri="{28A0092B-C50C-407E-A947-70E740481C1C}">
                          <a14:useLocalDpi xmlns:a14="http://schemas.microsoft.com/office/drawing/2010/main"/>
                        </a:ext>
                      </a:extLst>
                    </a:blip>
                    <a:stretch>
                      <a:fillRect/>
                    </a:stretch>
                  </pic:blipFill>
                  <pic:spPr>
                    <a:xfrm>
                      <a:off x="0" y="0"/>
                      <a:ext cx="5400675" cy="1257300"/>
                    </a:xfrm>
                    <a:prstGeom prst="rect">
                      <a:avLst/>
                    </a:prstGeom>
                  </pic:spPr>
                </pic:pic>
              </a:graphicData>
            </a:graphic>
          </wp:inline>
        </w:drawing>
      </w:r>
    </w:p>
    <w:p w:rsidR="3D0D7661" w:rsidP="21B7B92C" w:rsidRDefault="3D0D7661" w14:paraId="6AC4BB36" w14:textId="5F67C1FE">
      <w:pPr>
        <w:pStyle w:val="ListParagraph"/>
        <w:numPr>
          <w:ilvl w:val="0"/>
          <w:numId w:val="21"/>
        </w:numPr>
        <w:suppressLineNumbers w:val="0"/>
        <w:bidi w:val="0"/>
        <w:spacing w:before="0" w:beforeAutospacing="off" w:after="200" w:afterAutospacing="off" w:line="276" w:lineRule="auto"/>
        <w:ind w:right="0"/>
        <w:jc w:val="both"/>
        <w:rPr>
          <w:rFonts w:ascii="Times New Roman" w:hAnsi="Times New Roman" w:eastAsia="Times New Roman" w:cs="Times New Roman"/>
          <w:sz w:val="22"/>
          <w:szCs w:val="22"/>
        </w:rPr>
      </w:pPr>
      <w:r w:rsidRPr="21B7B92C" w:rsidR="3D0D7661">
        <w:rPr>
          <w:rFonts w:ascii="Times New Roman" w:hAnsi="Times New Roman" w:eastAsia="Times New Roman" w:cs="Times New Roman"/>
          <w:sz w:val="22"/>
          <w:szCs w:val="22"/>
        </w:rPr>
        <w:t>Buscar socio por Nombre:</w:t>
      </w:r>
    </w:p>
    <w:p w:rsidR="64E766D9" w:rsidP="21B7B92C" w:rsidRDefault="64E766D9" w14:paraId="0E1A8E36" w14:textId="697B06AB">
      <w:pPr>
        <w:pStyle w:val="Normal"/>
        <w:jc w:val="both"/>
        <w:rPr>
          <w:rFonts w:ascii="Times New Roman" w:hAnsi="Times New Roman" w:eastAsia="Times New Roman" w:cs="Times New Roman"/>
        </w:rPr>
      </w:pPr>
      <w:r w:rsidR="64E766D9">
        <w:drawing>
          <wp:inline wp14:editId="594E4B78" wp14:anchorId="3780D312">
            <wp:extent cx="5400675" cy="1228725"/>
            <wp:effectExtent l="0" t="0" r="0" b="0"/>
            <wp:docPr id="16659889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5988942" name="Picture 1665988942"/>
                    <pic:cNvPicPr/>
                  </pic:nvPicPr>
                  <pic:blipFill>
                    <a:blip xmlns:r="http://schemas.openxmlformats.org/officeDocument/2006/relationships" r:embed="rId56165014">
                      <a:extLst>
                        <a:ext uri="{28A0092B-C50C-407E-A947-70E740481C1C}">
                          <a14:useLocalDpi xmlns:a14="http://schemas.microsoft.com/office/drawing/2010/main"/>
                        </a:ext>
                      </a:extLst>
                    </a:blip>
                    <a:stretch>
                      <a:fillRect/>
                    </a:stretch>
                  </pic:blipFill>
                  <pic:spPr>
                    <a:xfrm>
                      <a:off x="0" y="0"/>
                      <a:ext cx="5400675" cy="1228725"/>
                    </a:xfrm>
                    <a:prstGeom prst="rect">
                      <a:avLst/>
                    </a:prstGeom>
                  </pic:spPr>
                </pic:pic>
              </a:graphicData>
            </a:graphic>
          </wp:inline>
        </w:drawing>
      </w:r>
    </w:p>
    <w:p w:rsidR="2ED3E6A8" w:rsidP="21B7B92C" w:rsidRDefault="2ED3E6A8" w14:paraId="656B60BC" w14:textId="11DCCCAD">
      <w:pPr>
        <w:pStyle w:val="ListParagraph"/>
        <w:numPr>
          <w:ilvl w:val="0"/>
          <w:numId w:val="22"/>
        </w:numPr>
        <w:jc w:val="both"/>
        <w:rPr>
          <w:rFonts w:ascii="Times New Roman" w:hAnsi="Times New Roman" w:eastAsia="Times New Roman" w:cs="Times New Roman"/>
          <w:sz w:val="22"/>
          <w:szCs w:val="22"/>
        </w:rPr>
      </w:pPr>
      <w:r w:rsidRPr="21B7B92C" w:rsidR="2ED3E6A8">
        <w:rPr>
          <w:rFonts w:ascii="Times New Roman" w:hAnsi="Times New Roman" w:eastAsia="Times New Roman" w:cs="Times New Roman"/>
          <w:sz w:val="22"/>
          <w:szCs w:val="22"/>
        </w:rPr>
        <w:t>Buscar socio por Plan:</w:t>
      </w:r>
    </w:p>
    <w:p w:rsidR="64E766D9" w:rsidP="21B7B92C" w:rsidRDefault="64E766D9" w14:paraId="5F79BC5C" w14:textId="28007725">
      <w:pPr>
        <w:pStyle w:val="Normal"/>
        <w:jc w:val="both"/>
        <w:rPr>
          <w:rFonts w:ascii="Times New Roman" w:hAnsi="Times New Roman" w:eastAsia="Times New Roman" w:cs="Times New Roman"/>
        </w:rPr>
      </w:pPr>
      <w:r w:rsidR="64E766D9">
        <w:drawing>
          <wp:inline wp14:editId="6E4A0E3B" wp14:anchorId="64F2921F">
            <wp:extent cx="5400675" cy="1171575"/>
            <wp:effectExtent l="0" t="0" r="0" b="0"/>
            <wp:docPr id="1344216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421636" name="Picture 134421636"/>
                    <pic:cNvPicPr/>
                  </pic:nvPicPr>
                  <pic:blipFill>
                    <a:blip xmlns:r="http://schemas.openxmlformats.org/officeDocument/2006/relationships" r:embed="rId1335958899">
                      <a:extLst>
                        <a:ext uri="{28A0092B-C50C-407E-A947-70E740481C1C}">
                          <a14:useLocalDpi xmlns:a14="http://schemas.microsoft.com/office/drawing/2010/main"/>
                        </a:ext>
                      </a:extLst>
                    </a:blip>
                    <a:stretch>
                      <a:fillRect/>
                    </a:stretch>
                  </pic:blipFill>
                  <pic:spPr>
                    <a:xfrm>
                      <a:off x="0" y="0"/>
                      <a:ext cx="5400675" cy="1171575"/>
                    </a:xfrm>
                    <a:prstGeom prst="rect">
                      <a:avLst/>
                    </a:prstGeom>
                  </pic:spPr>
                </pic:pic>
              </a:graphicData>
            </a:graphic>
          </wp:inline>
        </w:drawing>
      </w:r>
    </w:p>
    <w:p w:rsidR="122240B9" w:rsidP="21B7B92C" w:rsidRDefault="122240B9" w14:paraId="4B325AF6" w14:textId="60FB2378">
      <w:pPr>
        <w:pStyle w:val="ListParagraph"/>
        <w:numPr>
          <w:ilvl w:val="0"/>
          <w:numId w:val="23"/>
        </w:numPr>
        <w:jc w:val="both"/>
        <w:rPr>
          <w:rFonts w:ascii="Times New Roman" w:hAnsi="Times New Roman" w:eastAsia="Times New Roman" w:cs="Times New Roman"/>
          <w:sz w:val="22"/>
          <w:szCs w:val="22"/>
        </w:rPr>
      </w:pPr>
      <w:r w:rsidRPr="21B7B92C" w:rsidR="122240B9">
        <w:rPr>
          <w:rFonts w:ascii="Times New Roman" w:hAnsi="Times New Roman" w:eastAsia="Times New Roman" w:cs="Times New Roman"/>
          <w:sz w:val="22"/>
          <w:szCs w:val="22"/>
        </w:rPr>
        <w:t>Editar un socio:</w:t>
      </w:r>
    </w:p>
    <w:p w:rsidR="502AA8A6" w:rsidP="21B7B92C" w:rsidRDefault="502AA8A6" w14:paraId="7B06BE29" w14:textId="0B827564">
      <w:pPr>
        <w:pStyle w:val="Normal"/>
        <w:jc w:val="both"/>
        <w:rPr>
          <w:rFonts w:ascii="Times New Roman" w:hAnsi="Times New Roman" w:eastAsia="Times New Roman" w:cs="Times New Roman"/>
        </w:rPr>
      </w:pPr>
      <w:r w:rsidR="502AA8A6">
        <w:drawing>
          <wp:inline wp14:editId="22C09531" wp14:anchorId="6F884B12">
            <wp:extent cx="5400675" cy="2486025"/>
            <wp:effectExtent l="0" t="0" r="0" b="0"/>
            <wp:docPr id="7158450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5845004" name="Picture 715845004"/>
                    <pic:cNvPicPr/>
                  </pic:nvPicPr>
                  <pic:blipFill>
                    <a:blip xmlns:r="http://schemas.openxmlformats.org/officeDocument/2006/relationships" r:embed="rId963001893">
                      <a:extLst>
                        <a:ext uri="{28A0092B-C50C-407E-A947-70E740481C1C}">
                          <a14:useLocalDpi xmlns:a14="http://schemas.microsoft.com/office/drawing/2010/main"/>
                        </a:ext>
                      </a:extLst>
                    </a:blip>
                    <a:stretch>
                      <a:fillRect/>
                    </a:stretch>
                  </pic:blipFill>
                  <pic:spPr>
                    <a:xfrm>
                      <a:off x="0" y="0"/>
                      <a:ext cx="5400675" cy="2486025"/>
                    </a:xfrm>
                    <a:prstGeom prst="rect">
                      <a:avLst/>
                    </a:prstGeom>
                  </pic:spPr>
                </pic:pic>
              </a:graphicData>
            </a:graphic>
          </wp:inline>
        </w:drawing>
      </w:r>
    </w:p>
    <w:p w:rsidR="22845103" w:rsidP="21B7B92C" w:rsidRDefault="22845103" w14:paraId="161D94E8" w14:textId="025EC21D">
      <w:pPr>
        <w:pStyle w:val="ListParagraph"/>
        <w:numPr>
          <w:ilvl w:val="0"/>
          <w:numId w:val="24"/>
        </w:numPr>
        <w:jc w:val="both"/>
        <w:rPr>
          <w:rFonts w:ascii="Times New Roman" w:hAnsi="Times New Roman" w:eastAsia="Times New Roman" w:cs="Times New Roman"/>
          <w:sz w:val="22"/>
          <w:szCs w:val="22"/>
        </w:rPr>
      </w:pPr>
      <w:r w:rsidRPr="21B7B92C" w:rsidR="22845103">
        <w:rPr>
          <w:rFonts w:ascii="Times New Roman" w:hAnsi="Times New Roman" w:eastAsia="Times New Roman" w:cs="Times New Roman"/>
          <w:sz w:val="22"/>
          <w:szCs w:val="22"/>
        </w:rPr>
        <w:t>Socio editado correctamente:</w:t>
      </w:r>
    </w:p>
    <w:p w:rsidR="502AA8A6" w:rsidP="21B7B92C" w:rsidRDefault="502AA8A6" w14:paraId="559FD770" w14:textId="43A886C0">
      <w:pPr>
        <w:pStyle w:val="Normal"/>
        <w:jc w:val="both"/>
        <w:rPr>
          <w:rFonts w:ascii="Times New Roman" w:hAnsi="Times New Roman" w:eastAsia="Times New Roman" w:cs="Times New Roman"/>
        </w:rPr>
      </w:pPr>
      <w:r w:rsidR="502AA8A6">
        <w:drawing>
          <wp:inline wp14:editId="59AAB97D" wp14:anchorId="0D777E3C">
            <wp:extent cx="5400675" cy="542925"/>
            <wp:effectExtent l="0" t="0" r="0" b="0"/>
            <wp:docPr id="9808964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0896471" name="Picture 980896471"/>
                    <pic:cNvPicPr/>
                  </pic:nvPicPr>
                  <pic:blipFill>
                    <a:blip xmlns:r="http://schemas.openxmlformats.org/officeDocument/2006/relationships" r:embed="rId960396790">
                      <a:extLst>
                        <a:ext uri="{28A0092B-C50C-407E-A947-70E740481C1C}">
                          <a14:useLocalDpi xmlns:a14="http://schemas.microsoft.com/office/drawing/2010/main"/>
                        </a:ext>
                      </a:extLst>
                    </a:blip>
                    <a:stretch>
                      <a:fillRect/>
                    </a:stretch>
                  </pic:blipFill>
                  <pic:spPr>
                    <a:xfrm>
                      <a:off x="0" y="0"/>
                      <a:ext cx="5400675" cy="542925"/>
                    </a:xfrm>
                    <a:prstGeom prst="rect">
                      <a:avLst/>
                    </a:prstGeom>
                  </pic:spPr>
                </pic:pic>
              </a:graphicData>
            </a:graphic>
          </wp:inline>
        </w:drawing>
      </w:r>
    </w:p>
    <w:p w:rsidR="2890B071" w:rsidP="21B7B92C" w:rsidRDefault="2890B071" w14:paraId="383A24D8" w14:textId="6E37C6F9">
      <w:pPr>
        <w:pStyle w:val="ListParagraph"/>
        <w:numPr>
          <w:ilvl w:val="0"/>
          <w:numId w:val="25"/>
        </w:numPr>
        <w:jc w:val="both"/>
        <w:rPr>
          <w:rFonts w:ascii="Times New Roman" w:hAnsi="Times New Roman" w:eastAsia="Times New Roman" w:cs="Times New Roman"/>
          <w:sz w:val="22"/>
          <w:szCs w:val="22"/>
        </w:rPr>
      </w:pPr>
      <w:r w:rsidRPr="21B7B92C" w:rsidR="2890B071">
        <w:rPr>
          <w:rFonts w:ascii="Times New Roman" w:hAnsi="Times New Roman" w:eastAsia="Times New Roman" w:cs="Times New Roman"/>
          <w:sz w:val="22"/>
          <w:szCs w:val="22"/>
        </w:rPr>
        <w:t xml:space="preserve">Dar de </w:t>
      </w:r>
      <w:r w:rsidRPr="21B7B92C" w:rsidR="2890B071">
        <w:rPr>
          <w:rFonts w:ascii="Times New Roman" w:hAnsi="Times New Roman" w:eastAsia="Times New Roman" w:cs="Times New Roman"/>
          <w:sz w:val="22"/>
          <w:szCs w:val="22"/>
        </w:rPr>
        <w:t>baja</w:t>
      </w:r>
      <w:r w:rsidRPr="21B7B92C" w:rsidR="2890B071">
        <w:rPr>
          <w:rFonts w:ascii="Times New Roman" w:hAnsi="Times New Roman" w:eastAsia="Times New Roman" w:cs="Times New Roman"/>
          <w:sz w:val="22"/>
          <w:szCs w:val="22"/>
        </w:rPr>
        <w:t xml:space="preserve"> un socio:</w:t>
      </w:r>
    </w:p>
    <w:p w:rsidR="502AA8A6" w:rsidP="21B7B92C" w:rsidRDefault="502AA8A6" w14:paraId="34AD3D55" w14:textId="6C54192D">
      <w:pPr>
        <w:pStyle w:val="Normal"/>
        <w:jc w:val="both"/>
        <w:rPr>
          <w:rFonts w:ascii="Times New Roman" w:hAnsi="Times New Roman" w:eastAsia="Times New Roman" w:cs="Times New Roman"/>
        </w:rPr>
      </w:pPr>
      <w:r w:rsidR="502AA8A6">
        <w:drawing>
          <wp:inline wp14:editId="5C6D04E8" wp14:anchorId="1324D16F">
            <wp:extent cx="5400675" cy="1981200"/>
            <wp:effectExtent l="0" t="0" r="0" b="0"/>
            <wp:docPr id="15264291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6429186" name="Picture 1526429186"/>
                    <pic:cNvPicPr/>
                  </pic:nvPicPr>
                  <pic:blipFill>
                    <a:blip xmlns:r="http://schemas.openxmlformats.org/officeDocument/2006/relationships" r:embed="rId340497271">
                      <a:extLst>
                        <a:ext uri="{28A0092B-C50C-407E-A947-70E740481C1C}">
                          <a14:useLocalDpi xmlns:a14="http://schemas.microsoft.com/office/drawing/2010/main"/>
                        </a:ext>
                      </a:extLst>
                    </a:blip>
                    <a:stretch>
                      <a:fillRect/>
                    </a:stretch>
                  </pic:blipFill>
                  <pic:spPr>
                    <a:xfrm>
                      <a:off x="0" y="0"/>
                      <a:ext cx="5400675" cy="1981200"/>
                    </a:xfrm>
                    <a:prstGeom prst="rect">
                      <a:avLst/>
                    </a:prstGeom>
                  </pic:spPr>
                </pic:pic>
              </a:graphicData>
            </a:graphic>
          </wp:inline>
        </w:drawing>
      </w:r>
    </w:p>
    <w:p w:rsidR="37E330E9" w:rsidP="21B7B92C" w:rsidRDefault="37E330E9" w14:paraId="0C752915" w14:textId="30F79A4F">
      <w:pPr>
        <w:pStyle w:val="ListParagraph"/>
        <w:numPr>
          <w:ilvl w:val="0"/>
          <w:numId w:val="26"/>
        </w:numPr>
        <w:jc w:val="both"/>
        <w:rPr>
          <w:rFonts w:ascii="Times New Roman" w:hAnsi="Times New Roman" w:eastAsia="Times New Roman" w:cs="Times New Roman"/>
          <w:sz w:val="22"/>
          <w:szCs w:val="22"/>
        </w:rPr>
      </w:pPr>
      <w:r w:rsidRPr="21B7B92C" w:rsidR="37E330E9">
        <w:rPr>
          <w:rFonts w:ascii="Times New Roman" w:hAnsi="Times New Roman" w:eastAsia="Times New Roman" w:cs="Times New Roman"/>
          <w:sz w:val="22"/>
          <w:szCs w:val="22"/>
        </w:rPr>
        <w:t>Verificar que el socio haya quedao inactivo correctamente:</w:t>
      </w:r>
    </w:p>
    <w:p w:rsidR="502AA8A6" w:rsidP="21B7B92C" w:rsidRDefault="502AA8A6" w14:paraId="78160DFB" w14:textId="0F92AAFB">
      <w:pPr>
        <w:pStyle w:val="Normal"/>
        <w:jc w:val="both"/>
        <w:rPr>
          <w:rFonts w:ascii="Times New Roman" w:hAnsi="Times New Roman" w:eastAsia="Times New Roman" w:cs="Times New Roman"/>
        </w:rPr>
      </w:pPr>
      <w:r w:rsidR="502AA8A6">
        <w:drawing>
          <wp:inline wp14:editId="22984C22" wp14:anchorId="59D79BF1">
            <wp:extent cx="5400675" cy="1019430"/>
            <wp:effectExtent l="0" t="0" r="0" b="0"/>
            <wp:docPr id="10107334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0733479" name="Picture 1010733479"/>
                    <pic:cNvPicPr/>
                  </pic:nvPicPr>
                  <pic:blipFill>
                    <a:blip xmlns:r="http://schemas.openxmlformats.org/officeDocument/2006/relationships" r:embed="rId1187049502">
                      <a:extLst>
                        <a:ext uri="{28A0092B-C50C-407E-A947-70E740481C1C}">
                          <a14:useLocalDpi xmlns:a14="http://schemas.microsoft.com/office/drawing/2010/main"/>
                        </a:ext>
                      </a:extLst>
                    </a:blip>
                    <a:stretch>
                      <a:fillRect/>
                    </a:stretch>
                  </pic:blipFill>
                  <pic:spPr>
                    <a:xfrm rot="0">
                      <a:off x="0" y="0"/>
                      <a:ext cx="5400675" cy="1019430"/>
                    </a:xfrm>
                    <a:prstGeom prst="rect">
                      <a:avLst/>
                    </a:prstGeom>
                  </pic:spPr>
                </pic:pic>
              </a:graphicData>
            </a:graphic>
          </wp:inline>
        </w:drawing>
      </w:r>
    </w:p>
    <w:p w:rsidR="7B859443" w:rsidP="6E6DDC0D" w:rsidRDefault="7B859443" w14:paraId="152DBA04" w14:textId="15A43632">
      <w:pPr>
        <w:pStyle w:val="Heading2"/>
        <w:rPr>
          <w:rFonts w:ascii="Times New Roman" w:hAnsi="Times New Roman" w:eastAsia="Times New Roman" w:cs="Times New Roman"/>
          <w:b w:val="1"/>
          <w:bCs w:val="1"/>
          <w:color w:val="auto"/>
        </w:rPr>
      </w:pPr>
      <w:bookmarkStart w:name="_Toc504685759" w:id="217504896"/>
      <w:r w:rsidRPr="21B7B92C" w:rsidR="1F3FC80A">
        <w:rPr>
          <w:rFonts w:ascii="Times New Roman" w:hAnsi="Times New Roman" w:eastAsia="Times New Roman" w:cs="Times New Roman"/>
          <w:color w:val="auto"/>
        </w:rPr>
        <w:t xml:space="preserve">Pruebas funcionales de </w:t>
      </w:r>
      <w:r w:rsidRPr="21B7B92C" w:rsidR="1F3FC80A">
        <w:rPr>
          <w:rFonts w:ascii="Times New Roman" w:hAnsi="Times New Roman" w:eastAsia="Times New Roman" w:cs="Times New Roman"/>
          <w:color w:val="auto"/>
        </w:rPr>
        <w:t>frontend</w:t>
      </w:r>
      <w:r w:rsidRPr="21B7B92C" w:rsidR="1F3FC80A">
        <w:rPr>
          <w:rFonts w:ascii="Times New Roman" w:hAnsi="Times New Roman" w:eastAsia="Times New Roman" w:cs="Times New Roman"/>
          <w:color w:val="auto"/>
        </w:rPr>
        <w:t xml:space="preserve"> módulo de Planes</w:t>
      </w:r>
      <w:bookmarkEnd w:id="217504896"/>
    </w:p>
    <w:p w:rsidR="6FF2FB44" w:rsidP="21B7B92C" w:rsidRDefault="6FF2FB44" w14:paraId="77882E1A" w14:textId="712E9EC9">
      <w:pPr>
        <w:pStyle w:val="Normal"/>
        <w:rPr>
          <w:rFonts w:ascii="Times New Roman" w:hAnsi="Times New Roman" w:eastAsia="Times New Roman" w:cs="Times New Roman"/>
          <w:b w:val="1"/>
          <w:bCs w:val="1"/>
        </w:rPr>
      </w:pPr>
      <w:r w:rsidRPr="21B7B92C" w:rsidR="6FF2FB44">
        <w:rPr>
          <w:rFonts w:ascii="Times New Roman" w:hAnsi="Times New Roman" w:eastAsia="Times New Roman" w:cs="Times New Roman"/>
        </w:rPr>
        <w:t>Se completa el formulario de "Nuevo Plan" con los datos requeridos (nombre, unidad, precio y descripción). Al guardar, el plan aparece en la lista con estado "Activo", validando el alta correcta.</w:t>
      </w:r>
    </w:p>
    <w:p w:rsidR="37797122" w:rsidP="21B7B92C" w:rsidRDefault="37797122" w14:paraId="2B0BC3B7" w14:textId="0910FB74">
      <w:pPr>
        <w:pStyle w:val="Normal"/>
        <w:jc w:val="both"/>
        <w:rPr>
          <w:rFonts w:ascii="Times New Roman" w:hAnsi="Times New Roman" w:eastAsia="Times New Roman" w:cs="Times New Roman"/>
        </w:rPr>
      </w:pPr>
      <w:r w:rsidR="37797122">
        <w:drawing>
          <wp:inline wp14:editId="47C8A048" wp14:anchorId="44EE545C">
            <wp:extent cx="3756441" cy="2828925"/>
            <wp:effectExtent l="0" t="0" r="0" b="0"/>
            <wp:docPr id="12356168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5616867" name="Picture 1235616867"/>
                    <pic:cNvPicPr/>
                  </pic:nvPicPr>
                  <pic:blipFill>
                    <a:blip xmlns:r="http://schemas.openxmlformats.org/officeDocument/2006/relationships" r:embed="rId738212152">
                      <a:extLst>
                        <a:ext uri="{28A0092B-C50C-407E-A947-70E740481C1C}">
                          <a14:useLocalDpi xmlns:a14="http://schemas.microsoft.com/office/drawing/2010/main"/>
                        </a:ext>
                      </a:extLst>
                    </a:blip>
                    <a:stretch>
                      <a:fillRect/>
                    </a:stretch>
                  </pic:blipFill>
                  <pic:spPr>
                    <a:xfrm rot="0">
                      <a:off x="0" y="0"/>
                      <a:ext cx="3756441" cy="2828925"/>
                    </a:xfrm>
                    <a:prstGeom prst="rect">
                      <a:avLst/>
                    </a:prstGeom>
                  </pic:spPr>
                </pic:pic>
              </a:graphicData>
            </a:graphic>
          </wp:inline>
        </w:drawing>
      </w:r>
    </w:p>
    <w:p w:rsidR="50BE4861" w:rsidP="21B7B92C" w:rsidRDefault="50BE4861" w14:paraId="32962DB3" w14:textId="034FAF40">
      <w:pPr>
        <w:pStyle w:val="Normal"/>
        <w:jc w:val="both"/>
        <w:rPr>
          <w:rFonts w:ascii="Times New Roman" w:hAnsi="Times New Roman" w:eastAsia="Times New Roman" w:cs="Times New Roman"/>
        </w:rPr>
      </w:pPr>
      <w:r w:rsidRPr="21B7B92C" w:rsidR="50BE4861">
        <w:rPr>
          <w:rFonts w:ascii="Times New Roman" w:hAnsi="Times New Roman" w:eastAsia="Times New Roman" w:cs="Times New Roman"/>
        </w:rPr>
        <w:t>Se accede a la edición de un plan existente. Se modifican el precio y la descripción. El campo "Unidad" aparece deshabilitado ya que no se permite cambiar una vez creado. Al guardar, los cambios se reflejan en la lista.</w:t>
      </w:r>
    </w:p>
    <w:p w:rsidR="50BE4861" w:rsidP="21B7B92C" w:rsidRDefault="50BE4861" w14:paraId="6FAC7DF2" w14:textId="3FBC5513">
      <w:pPr>
        <w:pStyle w:val="Normal"/>
        <w:jc w:val="both"/>
        <w:rPr>
          <w:rFonts w:ascii="Times New Roman" w:hAnsi="Times New Roman" w:eastAsia="Times New Roman" w:cs="Times New Roman"/>
        </w:rPr>
      </w:pPr>
      <w:r w:rsidR="50BE4861">
        <w:drawing>
          <wp:inline wp14:editId="29DB4CED" wp14:anchorId="114B70B1">
            <wp:extent cx="4561284" cy="3595933"/>
            <wp:effectExtent l="0" t="0" r="0" b="0"/>
            <wp:docPr id="13135891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3589126" name="Picture 1313589126"/>
                    <pic:cNvPicPr/>
                  </pic:nvPicPr>
                  <pic:blipFill>
                    <a:blip xmlns:r="http://schemas.openxmlformats.org/officeDocument/2006/relationships" r:embed="rId337199673">
                      <a:extLst>
                        <a:ext uri="{28A0092B-C50C-407E-A947-70E740481C1C}">
                          <a14:useLocalDpi xmlns:a14="http://schemas.microsoft.com/office/drawing/2010/main"/>
                        </a:ext>
                      </a:extLst>
                    </a:blip>
                    <a:stretch>
                      <a:fillRect/>
                    </a:stretch>
                  </pic:blipFill>
                  <pic:spPr>
                    <a:xfrm rot="0">
                      <a:off x="0" y="0"/>
                      <a:ext cx="4561284" cy="3595933"/>
                    </a:xfrm>
                    <a:prstGeom prst="rect">
                      <a:avLst/>
                    </a:prstGeom>
                  </pic:spPr>
                </pic:pic>
              </a:graphicData>
            </a:graphic>
          </wp:inline>
        </w:drawing>
      </w:r>
    </w:p>
    <w:p w:rsidR="65E57274" w:rsidP="21B7B92C" w:rsidRDefault="65E57274" w14:paraId="0442B5D1" w14:textId="173ACCA8">
      <w:pPr>
        <w:pStyle w:val="Normal"/>
        <w:jc w:val="both"/>
        <w:rPr>
          <w:rFonts w:ascii="Times New Roman" w:hAnsi="Times New Roman" w:eastAsia="Times New Roman" w:cs="Times New Roman"/>
        </w:rPr>
      </w:pPr>
      <w:r w:rsidRPr="21B7B92C" w:rsidR="65E57274">
        <w:rPr>
          <w:rFonts w:ascii="Times New Roman" w:hAnsi="Times New Roman" w:eastAsia="Times New Roman" w:cs="Times New Roman"/>
        </w:rPr>
        <w:t>Se utiliza el filtro de unidad para verificar que la lista muestra únicamente los planes correspondientes a la unidad seleccionada, confirmando el correcto funcionamiento del filtrado.</w:t>
      </w:r>
    </w:p>
    <w:p w:rsidR="6EAF5254" w:rsidP="21B7B92C" w:rsidRDefault="6EAF5254" w14:paraId="7FF0C16A" w14:textId="649F6A79">
      <w:pPr>
        <w:pStyle w:val="Normal"/>
        <w:jc w:val="both"/>
        <w:rPr>
          <w:rFonts w:ascii="Times New Roman" w:hAnsi="Times New Roman" w:eastAsia="Times New Roman" w:cs="Times New Roman"/>
        </w:rPr>
      </w:pPr>
      <w:r w:rsidR="6EAF5254">
        <w:drawing>
          <wp:inline wp14:editId="07EFD303" wp14:anchorId="3E7F0EFE">
            <wp:extent cx="5400675" cy="1466850"/>
            <wp:effectExtent l="0" t="0" r="0" b="0"/>
            <wp:docPr id="2204690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0469092" name="Picture 220469092"/>
                    <pic:cNvPicPr/>
                  </pic:nvPicPr>
                  <pic:blipFill>
                    <a:blip xmlns:r="http://schemas.openxmlformats.org/officeDocument/2006/relationships" r:embed="rId1069033910">
                      <a:extLst>
                        <a:ext uri="{28A0092B-C50C-407E-A947-70E740481C1C}">
                          <a14:useLocalDpi xmlns:a14="http://schemas.microsoft.com/office/drawing/2010/main"/>
                        </a:ext>
                      </a:extLst>
                    </a:blip>
                    <a:stretch>
                      <a:fillRect/>
                    </a:stretch>
                  </pic:blipFill>
                  <pic:spPr>
                    <a:xfrm>
                      <a:off x="0" y="0"/>
                      <a:ext cx="5400675" cy="1466850"/>
                    </a:xfrm>
                    <a:prstGeom prst="rect">
                      <a:avLst/>
                    </a:prstGeom>
                  </pic:spPr>
                </pic:pic>
              </a:graphicData>
            </a:graphic>
          </wp:inline>
        </w:drawing>
      </w:r>
    </w:p>
    <w:p w:rsidR="6EAF5254" w:rsidP="21B7B92C" w:rsidRDefault="6EAF5254" w14:paraId="053390D8" w14:textId="42157559">
      <w:pPr>
        <w:pStyle w:val="Normal"/>
        <w:jc w:val="both"/>
        <w:rPr>
          <w:rFonts w:ascii="Times New Roman" w:hAnsi="Times New Roman" w:eastAsia="Times New Roman" w:cs="Times New Roman"/>
        </w:rPr>
      </w:pPr>
      <w:r w:rsidR="6EAF5254">
        <w:drawing>
          <wp:inline wp14:editId="4B62063F" wp14:anchorId="18217225">
            <wp:extent cx="5400675" cy="1400175"/>
            <wp:effectExtent l="0" t="0" r="0" b="0"/>
            <wp:docPr id="8983148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8314801" name="Picture 898314801"/>
                    <pic:cNvPicPr/>
                  </pic:nvPicPr>
                  <pic:blipFill>
                    <a:blip xmlns:r="http://schemas.openxmlformats.org/officeDocument/2006/relationships" r:embed="rId346165355">
                      <a:extLst>
                        <a:ext uri="{28A0092B-C50C-407E-A947-70E740481C1C}">
                          <a14:useLocalDpi xmlns:a14="http://schemas.microsoft.com/office/drawing/2010/main"/>
                        </a:ext>
                      </a:extLst>
                    </a:blip>
                    <a:stretch>
                      <a:fillRect/>
                    </a:stretch>
                  </pic:blipFill>
                  <pic:spPr>
                    <a:xfrm>
                      <a:off x="0" y="0"/>
                      <a:ext cx="5400675" cy="1400175"/>
                    </a:xfrm>
                    <a:prstGeom prst="rect">
                      <a:avLst/>
                    </a:prstGeom>
                  </pic:spPr>
                </pic:pic>
              </a:graphicData>
            </a:graphic>
          </wp:inline>
        </w:drawing>
      </w:r>
    </w:p>
    <w:p w:rsidR="33E22878" w:rsidP="21B7B92C" w:rsidRDefault="33E22878" w14:paraId="3B5E86DF" w14:textId="2D282EAC">
      <w:pPr>
        <w:pStyle w:val="Normal"/>
        <w:jc w:val="both"/>
        <w:rPr>
          <w:rFonts w:ascii="Times New Roman" w:hAnsi="Times New Roman" w:eastAsia="Times New Roman" w:cs="Times New Roman"/>
        </w:rPr>
      </w:pPr>
      <w:r w:rsidRPr="21B7B92C" w:rsidR="33E22878">
        <w:rPr>
          <w:rFonts w:ascii="Times New Roman" w:hAnsi="Times New Roman" w:eastAsia="Times New Roman" w:cs="Times New Roman"/>
        </w:rPr>
        <w:t>Se intenta dar de baja un plan que tiene socios asignados, mostrando un mensaje de error que impide la operación. Luego se da de baja un plan sin socios, confirmando la baja lógica exitosa y el cambio de estado a "Inactivo".</w:t>
      </w:r>
    </w:p>
    <w:p w:rsidR="099C5439" w:rsidP="21B7B92C" w:rsidRDefault="099C5439" w14:paraId="6CF9CC9F" w14:textId="2270743F">
      <w:pPr>
        <w:pStyle w:val="Normal"/>
        <w:jc w:val="both"/>
        <w:rPr>
          <w:rFonts w:ascii="Times New Roman" w:hAnsi="Times New Roman" w:eastAsia="Times New Roman" w:cs="Times New Roman"/>
        </w:rPr>
      </w:pPr>
    </w:p>
    <w:p w:rsidR="1B85ADBE" w:rsidP="21B7B92C" w:rsidRDefault="1B85ADBE" w14:paraId="7F19DF84" w14:textId="6E8D135C">
      <w:pPr>
        <w:pStyle w:val="Normal"/>
        <w:jc w:val="both"/>
        <w:rPr>
          <w:rFonts w:ascii="Times New Roman" w:hAnsi="Times New Roman" w:eastAsia="Times New Roman" w:cs="Times New Roman"/>
        </w:rPr>
      </w:pPr>
      <w:r w:rsidR="1B85ADBE">
        <w:drawing>
          <wp:inline wp14:editId="2FC2E084" wp14:anchorId="25694F43">
            <wp:extent cx="3348076" cy="2094115"/>
            <wp:effectExtent l="0" t="0" r="0" b="0"/>
            <wp:docPr id="11655634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5563437" name="Picture 1165563437"/>
                    <pic:cNvPicPr/>
                  </pic:nvPicPr>
                  <pic:blipFill>
                    <a:blip xmlns:r="http://schemas.openxmlformats.org/officeDocument/2006/relationships" r:embed="rId1441887217">
                      <a:extLst>
                        <a:ext uri="{28A0092B-C50C-407E-A947-70E740481C1C}">
                          <a14:useLocalDpi xmlns:a14="http://schemas.microsoft.com/office/drawing/2010/main"/>
                        </a:ext>
                      </a:extLst>
                    </a:blip>
                    <a:stretch>
                      <a:fillRect/>
                    </a:stretch>
                  </pic:blipFill>
                  <pic:spPr>
                    <a:xfrm rot="0">
                      <a:off x="0" y="0"/>
                      <a:ext cx="3348076" cy="2094115"/>
                    </a:xfrm>
                    <a:prstGeom prst="rect">
                      <a:avLst/>
                    </a:prstGeom>
                  </pic:spPr>
                </pic:pic>
              </a:graphicData>
            </a:graphic>
          </wp:inline>
        </w:drawing>
      </w:r>
    </w:p>
    <w:p w:rsidR="1B85ADBE" w:rsidP="21B7B92C" w:rsidRDefault="1B85ADBE" w14:paraId="098FEC56" w14:textId="16876E8C">
      <w:pPr>
        <w:pStyle w:val="Normal"/>
        <w:jc w:val="both"/>
        <w:rPr>
          <w:rFonts w:ascii="Times New Roman" w:hAnsi="Times New Roman" w:eastAsia="Times New Roman" w:cs="Times New Roman"/>
        </w:rPr>
      </w:pPr>
      <w:r w:rsidR="1B85ADBE">
        <w:drawing>
          <wp:inline wp14:editId="7777F2BF" wp14:anchorId="5721CB7B">
            <wp:extent cx="4486901" cy="1829055"/>
            <wp:effectExtent l="0" t="0" r="0" b="0"/>
            <wp:docPr id="6149993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4999306" name="Picture 614999306"/>
                    <pic:cNvPicPr/>
                  </pic:nvPicPr>
                  <pic:blipFill>
                    <a:blip xmlns:r="http://schemas.openxmlformats.org/officeDocument/2006/relationships" r:embed="rId1941246735">
                      <a:extLst>
                        <a:ext uri="{28A0092B-C50C-407E-A947-70E740481C1C}">
                          <a14:useLocalDpi xmlns:a14="http://schemas.microsoft.com/office/drawing/2010/main"/>
                        </a:ext>
                      </a:extLst>
                    </a:blip>
                    <a:stretch>
                      <a:fillRect/>
                    </a:stretch>
                  </pic:blipFill>
                  <pic:spPr>
                    <a:xfrm>
                      <a:off x="0" y="0"/>
                      <a:ext cx="4486901" cy="1829055"/>
                    </a:xfrm>
                    <a:prstGeom prst="rect">
                      <a:avLst/>
                    </a:prstGeom>
                  </pic:spPr>
                </pic:pic>
              </a:graphicData>
            </a:graphic>
          </wp:inline>
        </w:drawing>
      </w:r>
      <w:r w:rsidR="1B85ADBE">
        <w:drawing>
          <wp:inline wp14:editId="5FD3E1C1" wp14:anchorId="29DB88F0">
            <wp:extent cx="5400675" cy="2076450"/>
            <wp:effectExtent l="0" t="0" r="0" b="0"/>
            <wp:docPr id="4983360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8336006" name="Picture 498336006"/>
                    <pic:cNvPicPr/>
                  </pic:nvPicPr>
                  <pic:blipFill>
                    <a:blip xmlns:r="http://schemas.openxmlformats.org/officeDocument/2006/relationships" r:embed="rId1063010013">
                      <a:extLst>
                        <a:ext uri="{28A0092B-C50C-407E-A947-70E740481C1C}">
                          <a14:useLocalDpi xmlns:a14="http://schemas.microsoft.com/office/drawing/2010/main"/>
                        </a:ext>
                      </a:extLst>
                    </a:blip>
                    <a:stretch>
                      <a:fillRect/>
                    </a:stretch>
                  </pic:blipFill>
                  <pic:spPr>
                    <a:xfrm>
                      <a:off x="0" y="0"/>
                      <a:ext cx="5400675" cy="2076450"/>
                    </a:xfrm>
                    <a:prstGeom prst="rect">
                      <a:avLst/>
                    </a:prstGeom>
                  </pic:spPr>
                </pic:pic>
              </a:graphicData>
            </a:graphic>
          </wp:inline>
        </w:drawing>
      </w:r>
    </w:p>
    <w:p w:rsidR="099C5439" w:rsidP="21B7B92C" w:rsidRDefault="099C5439" w14:paraId="65F84B39" w14:textId="7D0794F1">
      <w:pPr>
        <w:pStyle w:val="Normal"/>
        <w:rPr>
          <w:rFonts w:ascii="Times New Roman" w:hAnsi="Times New Roman" w:eastAsia="Times New Roman" w:cs="Times New Roman"/>
        </w:rPr>
      </w:pPr>
    </w:p>
    <w:p w:rsidR="099C5439" w:rsidP="21B7B92C" w:rsidRDefault="099C5439" w14:paraId="3B21BCBE" w14:textId="4BA1C3D9">
      <w:pPr>
        <w:rPr>
          <w:rFonts w:ascii="Times New Roman" w:hAnsi="Times New Roman" w:eastAsia="Times New Roman" w:cs="Times New Roman"/>
        </w:rPr>
      </w:pPr>
      <w:r w:rsidRPr="21B7B92C">
        <w:rPr>
          <w:rFonts w:ascii="Times New Roman" w:hAnsi="Times New Roman" w:eastAsia="Times New Roman" w:cs="Times New Roman"/>
        </w:rPr>
        <w:br w:type="page"/>
      </w:r>
    </w:p>
    <w:p w:rsidR="45DEABEE" w:rsidP="6E6DDC0D" w:rsidRDefault="45DEABEE" w14:paraId="558DC5BA" w14:textId="782C9618">
      <w:pPr>
        <w:pStyle w:val="Heading2"/>
        <w:rPr>
          <w:rFonts w:ascii="Times New Roman" w:hAnsi="Times New Roman" w:eastAsia="Times New Roman" w:cs="Times New Roman"/>
          <w:b w:val="1"/>
          <w:bCs w:val="1"/>
          <w:color w:val="auto"/>
        </w:rPr>
      </w:pPr>
      <w:bookmarkStart w:name="_Toc909250225" w:id="1114595782"/>
      <w:r w:rsidRPr="21B7B92C" w:rsidR="0FE1A127">
        <w:rPr>
          <w:rFonts w:ascii="Times New Roman" w:hAnsi="Times New Roman" w:eastAsia="Times New Roman" w:cs="Times New Roman"/>
          <w:color w:val="auto"/>
        </w:rPr>
        <w:t xml:space="preserve">Pruebas funcionales de </w:t>
      </w:r>
      <w:r w:rsidRPr="21B7B92C" w:rsidR="0FE1A127">
        <w:rPr>
          <w:rFonts w:ascii="Times New Roman" w:hAnsi="Times New Roman" w:eastAsia="Times New Roman" w:cs="Times New Roman"/>
          <w:color w:val="auto"/>
        </w:rPr>
        <w:t>frontend</w:t>
      </w:r>
      <w:r w:rsidRPr="21B7B92C" w:rsidR="0FE1A127">
        <w:rPr>
          <w:rFonts w:ascii="Times New Roman" w:hAnsi="Times New Roman" w:eastAsia="Times New Roman" w:cs="Times New Roman"/>
          <w:color w:val="auto"/>
        </w:rPr>
        <w:t xml:space="preserve"> módulo de auditoria</w:t>
      </w:r>
      <w:bookmarkEnd w:id="1114595782"/>
    </w:p>
    <w:p w:rsidR="45DEABEE" w:rsidP="21B7B92C" w:rsidRDefault="45DEABEE" w14:paraId="49002E19" w14:textId="312541B2">
      <w:pPr>
        <w:pStyle w:val="Normal"/>
        <w:jc w:val="both"/>
        <w:rPr>
          <w:rFonts w:ascii="Times New Roman" w:hAnsi="Times New Roman" w:eastAsia="Times New Roman" w:cs="Times New Roman"/>
          <w:b w:val="0"/>
          <w:bCs w:val="0"/>
        </w:rPr>
      </w:pPr>
      <w:r w:rsidRPr="21B7B92C" w:rsidR="45DEABEE">
        <w:rPr>
          <w:rFonts w:ascii="Times New Roman" w:hAnsi="Times New Roman" w:eastAsia="Times New Roman" w:cs="Times New Roman"/>
          <w:b w:val="0"/>
          <w:bCs w:val="0"/>
        </w:rPr>
        <w:t>Se valida que al generar cualquier acción dentro del sistema se genera un registro del módulo.</w:t>
      </w:r>
    </w:p>
    <w:p w:rsidR="099C5439" w:rsidP="21B7B92C" w:rsidRDefault="099C5439" w14:paraId="6E170CAC" w14:textId="6B29464F">
      <w:pPr>
        <w:pStyle w:val="Normal"/>
        <w:jc w:val="both"/>
        <w:rPr>
          <w:rFonts w:ascii="Times New Roman" w:hAnsi="Times New Roman" w:eastAsia="Times New Roman" w:cs="Times New Roman"/>
          <w:b w:val="0"/>
          <w:bCs w:val="0"/>
        </w:rPr>
      </w:pPr>
    </w:p>
    <w:p w:rsidR="13195C79" w:rsidP="21B7B92C" w:rsidRDefault="13195C79" w14:paraId="4D8602B4" w14:textId="0FA1F4DA">
      <w:pPr>
        <w:pStyle w:val="Normal"/>
        <w:jc w:val="both"/>
        <w:rPr>
          <w:rFonts w:ascii="Times New Roman" w:hAnsi="Times New Roman" w:eastAsia="Times New Roman" w:cs="Times New Roman"/>
        </w:rPr>
      </w:pPr>
      <w:r w:rsidR="7F7B0490">
        <w:drawing>
          <wp:inline wp14:editId="428CA1B4" wp14:anchorId="1055288E">
            <wp:extent cx="5400675" cy="1733550"/>
            <wp:effectExtent l="0" t="0" r="0" b="0"/>
            <wp:docPr id="2741079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4107987" name="Picture 274107987"/>
                    <pic:cNvPicPr/>
                  </pic:nvPicPr>
                  <pic:blipFill>
                    <a:blip xmlns:r="http://schemas.openxmlformats.org/officeDocument/2006/relationships" r:embed="rId1729261256">
                      <a:extLst>
                        <a:ext uri="{28A0092B-C50C-407E-A947-70E740481C1C}">
                          <a14:useLocalDpi xmlns:a14="http://schemas.microsoft.com/office/drawing/2010/main"/>
                        </a:ext>
                      </a:extLst>
                    </a:blip>
                    <a:stretch>
                      <a:fillRect/>
                    </a:stretch>
                  </pic:blipFill>
                  <pic:spPr>
                    <a:xfrm>
                      <a:off x="0" y="0"/>
                      <a:ext cx="5400675" cy="1733550"/>
                    </a:xfrm>
                    <a:prstGeom prst="rect">
                      <a:avLst/>
                    </a:prstGeom>
                  </pic:spPr>
                </pic:pic>
              </a:graphicData>
            </a:graphic>
          </wp:inline>
        </w:drawing>
      </w:r>
    </w:p>
    <w:p w:rsidR="39B30E97" w:rsidP="39B30E97" w:rsidRDefault="39B30E97" w14:paraId="5300D320" w14:textId="007D92DE">
      <w:pPr>
        <w:pStyle w:val="Normal"/>
        <w:jc w:val="both"/>
        <w:rPr>
          <w:rFonts w:ascii="Times New Roman" w:hAnsi="Times New Roman" w:eastAsia="Times New Roman" w:cs="Times New Roman"/>
        </w:rPr>
      </w:pPr>
    </w:p>
    <w:p w:rsidR="39B30E97" w:rsidRDefault="39B30E97" w14:paraId="0782F5A2" w14:textId="479B6A71">
      <w:r>
        <w:br w:type="page"/>
      </w:r>
    </w:p>
    <w:p w:rsidR="0E6A27CE" w:rsidP="39B30E97" w:rsidRDefault="0E6A27CE" w14:paraId="2F781C47" w14:textId="52237949">
      <w:pPr>
        <w:pStyle w:val="Normal"/>
        <w:jc w:val="left"/>
        <w:rPr>
          <w:rFonts w:ascii="Times New Roman" w:hAnsi="Times New Roman" w:eastAsia="Times New Roman" w:cs="Times New Roman"/>
          <w:b w:val="1"/>
          <w:bCs w:val="1"/>
          <w:sz w:val="26"/>
          <w:szCs w:val="26"/>
        </w:rPr>
      </w:pPr>
      <w:r w:rsidRPr="3A7F989D" w:rsidR="7DB6D51E">
        <w:rPr>
          <w:rFonts w:ascii="Times New Roman" w:hAnsi="Times New Roman" w:eastAsia="Times New Roman" w:cs="Times New Roman"/>
          <w:b w:val="1"/>
          <w:bCs w:val="1"/>
          <w:sz w:val="26"/>
          <w:szCs w:val="26"/>
        </w:rPr>
        <w:t xml:space="preserve">Registro de tiempos </w:t>
      </w:r>
    </w:p>
    <w:p w:rsidR="652660C3" w:rsidP="39B30E97" w:rsidRDefault="652660C3" w14:paraId="0EC33FAD" w14:textId="64CDF0BC">
      <w:pPr>
        <w:pStyle w:val="Normal"/>
        <w:jc w:val="left"/>
        <w:rPr>
          <w:rFonts w:ascii="Times New Roman" w:hAnsi="Times New Roman" w:eastAsia="Times New Roman" w:cs="Times New Roman"/>
          <w:b w:val="1"/>
          <w:bCs w:val="1"/>
          <w:sz w:val="22"/>
          <w:szCs w:val="22"/>
        </w:rPr>
      </w:pPr>
      <w:r w:rsidRPr="3A7F989D" w:rsidR="4DD0F75C">
        <w:rPr>
          <w:rFonts w:ascii="Times New Roman" w:hAnsi="Times New Roman" w:eastAsia="Times New Roman" w:cs="Times New Roman"/>
          <w:b w:val="1"/>
          <w:bCs w:val="1"/>
          <w:sz w:val="22"/>
          <w:szCs w:val="22"/>
        </w:rPr>
        <w:t>Desarrollo – tiempo por commit</w:t>
      </w:r>
    </w:p>
    <w:tbl>
      <w:tblPr>
        <w:tblStyle w:val="TableNormal"/>
        <w:bidiVisual w:val="0"/>
        <w:tblW w:w="0" w:type="auto"/>
        <w:tblLook w:val="06A0" w:firstRow="1" w:lastRow="0" w:firstColumn="1" w:lastColumn="0" w:noHBand="1" w:noVBand="1"/>
      </w:tblPr>
      <w:tblGrid>
        <w:gridCol w:w="1185"/>
        <w:gridCol w:w="1515"/>
        <w:gridCol w:w="4800"/>
        <w:gridCol w:w="1770"/>
      </w:tblGrid>
      <w:tr w:rsidR="39B30E97" w:rsidTr="3A7F989D" w14:paraId="3B26ED65">
        <w:trPr>
          <w:trHeight w:val="285"/>
        </w:trPr>
        <w:tc>
          <w:tcPr>
            <w:tcW w:w="1185" w:type="dxa"/>
            <w:tcBorders>
              <w:top w:val="single" w:sz="4"/>
              <w:left w:val="single" w:sz="4"/>
              <w:bottom w:val="single" w:sz="4"/>
              <w:right w:val="single" w:sz="4"/>
            </w:tcBorders>
            <w:shd w:val="clear" w:color="auto" w:fill="2F5496"/>
            <w:tcMar>
              <w:top w:w="15" w:type="dxa"/>
              <w:left w:w="15" w:type="dxa"/>
              <w:right w:w="15" w:type="dxa"/>
            </w:tcMar>
            <w:vAlign w:val="bottom"/>
          </w:tcPr>
          <w:p w:rsidR="39B30E97" w:rsidP="3A7F989D" w:rsidRDefault="39B30E97" w14:paraId="639C6351" w14:textId="0DF3D873">
            <w:pPr>
              <w:spacing w:before="0" w:beforeAutospacing="off" w:after="0" w:afterAutospacing="off"/>
              <w:jc w:val="center"/>
              <w:rPr>
                <w:rFonts w:ascii="Times New Roman" w:hAnsi="Times New Roman" w:eastAsia="Times New Roman" w:cs="Times New Roman"/>
                <w:b w:val="1"/>
                <w:bCs w:val="1"/>
                <w:i w:val="0"/>
                <w:iCs w:val="0"/>
                <w:strike w:val="0"/>
                <w:dstrike w:val="0"/>
                <w:color w:val="FFFFFF" w:themeColor="background1" w:themeTint="FF" w:themeShade="FF"/>
                <w:sz w:val="22"/>
                <w:szCs w:val="22"/>
                <w:u w:val="none"/>
              </w:rPr>
            </w:pPr>
            <w:r w:rsidRPr="3A7F989D" w:rsidR="55DCE943">
              <w:rPr>
                <w:rFonts w:ascii="Times New Roman" w:hAnsi="Times New Roman" w:eastAsia="Times New Roman" w:cs="Times New Roman"/>
                <w:b w:val="1"/>
                <w:bCs w:val="1"/>
                <w:i w:val="0"/>
                <w:iCs w:val="0"/>
                <w:strike w:val="0"/>
                <w:dstrike w:val="0"/>
                <w:color w:val="FFFFFF" w:themeColor="background1" w:themeTint="FF" w:themeShade="FF"/>
                <w:sz w:val="22"/>
                <w:szCs w:val="22"/>
                <w:u w:val="none"/>
              </w:rPr>
              <w:t>Hash</w:t>
            </w:r>
          </w:p>
        </w:tc>
        <w:tc>
          <w:tcPr>
            <w:tcW w:w="1515" w:type="dxa"/>
            <w:tcBorders>
              <w:top w:val="single" w:sz="4"/>
              <w:left w:val="single" w:sz="4"/>
              <w:bottom w:val="single" w:sz="4"/>
              <w:right w:val="single" w:sz="4"/>
            </w:tcBorders>
            <w:shd w:val="clear" w:color="auto" w:fill="2F5496"/>
            <w:tcMar>
              <w:top w:w="15" w:type="dxa"/>
              <w:left w:w="15" w:type="dxa"/>
              <w:right w:w="15" w:type="dxa"/>
            </w:tcMar>
            <w:vAlign w:val="bottom"/>
          </w:tcPr>
          <w:p w:rsidR="39B30E97" w:rsidP="3A7F989D" w:rsidRDefault="39B30E97" w14:paraId="2C96691E" w14:textId="5F9C9C74">
            <w:pPr>
              <w:spacing w:before="0" w:beforeAutospacing="off" w:after="0" w:afterAutospacing="off"/>
              <w:jc w:val="center"/>
              <w:rPr>
                <w:rFonts w:ascii="Times New Roman" w:hAnsi="Times New Roman" w:eastAsia="Times New Roman" w:cs="Times New Roman"/>
                <w:b w:val="1"/>
                <w:bCs w:val="1"/>
                <w:i w:val="0"/>
                <w:iCs w:val="0"/>
                <w:strike w:val="0"/>
                <w:dstrike w:val="0"/>
                <w:color w:val="FFFFFF" w:themeColor="background1" w:themeTint="FF" w:themeShade="FF"/>
                <w:sz w:val="22"/>
                <w:szCs w:val="22"/>
                <w:u w:val="none"/>
              </w:rPr>
            </w:pPr>
            <w:r w:rsidRPr="3A7F989D" w:rsidR="55DCE943">
              <w:rPr>
                <w:rFonts w:ascii="Times New Roman" w:hAnsi="Times New Roman" w:eastAsia="Times New Roman" w:cs="Times New Roman"/>
                <w:b w:val="1"/>
                <w:bCs w:val="1"/>
                <w:i w:val="0"/>
                <w:iCs w:val="0"/>
                <w:strike w:val="0"/>
                <w:dstrike w:val="0"/>
                <w:color w:val="FFFFFF" w:themeColor="background1" w:themeTint="FF" w:themeShade="FF"/>
                <w:sz w:val="22"/>
                <w:szCs w:val="22"/>
                <w:u w:val="none"/>
              </w:rPr>
              <w:t>Fecha</w:t>
            </w:r>
          </w:p>
        </w:tc>
        <w:tc>
          <w:tcPr>
            <w:tcW w:w="4800" w:type="dxa"/>
            <w:tcBorders>
              <w:top w:val="single" w:sz="4"/>
              <w:left w:val="single" w:sz="4"/>
              <w:bottom w:val="single" w:sz="4"/>
              <w:right w:val="single" w:sz="4"/>
            </w:tcBorders>
            <w:shd w:val="clear" w:color="auto" w:fill="2F5496"/>
            <w:tcMar>
              <w:top w:w="15" w:type="dxa"/>
              <w:left w:w="15" w:type="dxa"/>
              <w:right w:w="15" w:type="dxa"/>
            </w:tcMar>
            <w:vAlign w:val="bottom"/>
          </w:tcPr>
          <w:p w:rsidR="39B30E97" w:rsidP="3A7F989D" w:rsidRDefault="39B30E97" w14:paraId="3F33B146" w14:textId="7691621F">
            <w:pPr>
              <w:spacing w:before="0" w:beforeAutospacing="off" w:after="0" w:afterAutospacing="off"/>
              <w:jc w:val="center"/>
              <w:rPr>
                <w:rFonts w:ascii="Times New Roman" w:hAnsi="Times New Roman" w:eastAsia="Times New Roman" w:cs="Times New Roman"/>
                <w:b w:val="1"/>
                <w:bCs w:val="1"/>
                <w:i w:val="0"/>
                <w:iCs w:val="0"/>
                <w:strike w:val="0"/>
                <w:dstrike w:val="0"/>
                <w:color w:val="FFFFFF" w:themeColor="background1" w:themeTint="FF" w:themeShade="FF"/>
                <w:sz w:val="22"/>
                <w:szCs w:val="22"/>
                <w:u w:val="none"/>
              </w:rPr>
            </w:pPr>
            <w:r w:rsidRPr="3A7F989D" w:rsidR="55DCE943">
              <w:rPr>
                <w:rFonts w:ascii="Times New Roman" w:hAnsi="Times New Roman" w:eastAsia="Times New Roman" w:cs="Times New Roman"/>
                <w:b w:val="1"/>
                <w:bCs w:val="1"/>
                <w:i w:val="0"/>
                <w:iCs w:val="0"/>
                <w:strike w:val="0"/>
                <w:dstrike w:val="0"/>
                <w:color w:val="FFFFFF" w:themeColor="background1" w:themeTint="FF" w:themeShade="FF"/>
                <w:sz w:val="22"/>
                <w:szCs w:val="22"/>
                <w:u w:val="none"/>
              </w:rPr>
              <w:t>Descripcion</w:t>
            </w:r>
          </w:p>
        </w:tc>
        <w:tc>
          <w:tcPr>
            <w:tcW w:w="1770" w:type="dxa"/>
            <w:tcBorders>
              <w:top w:val="single" w:sz="4"/>
              <w:left w:val="single" w:sz="4"/>
              <w:bottom w:val="single" w:sz="4"/>
              <w:right w:val="single" w:sz="4"/>
            </w:tcBorders>
            <w:shd w:val="clear" w:color="auto" w:fill="2F5496"/>
            <w:tcMar>
              <w:top w:w="15" w:type="dxa"/>
              <w:left w:w="15" w:type="dxa"/>
              <w:right w:w="15" w:type="dxa"/>
            </w:tcMar>
            <w:vAlign w:val="bottom"/>
          </w:tcPr>
          <w:p w:rsidR="39B30E97" w:rsidP="3A7F989D" w:rsidRDefault="39B30E97" w14:paraId="714AF32D" w14:textId="481506B8">
            <w:pPr>
              <w:spacing w:before="0" w:beforeAutospacing="off" w:after="0" w:afterAutospacing="off"/>
              <w:jc w:val="center"/>
              <w:rPr>
                <w:rFonts w:ascii="Times New Roman" w:hAnsi="Times New Roman" w:eastAsia="Times New Roman" w:cs="Times New Roman"/>
                <w:b w:val="1"/>
                <w:bCs w:val="1"/>
                <w:i w:val="0"/>
                <w:iCs w:val="0"/>
                <w:strike w:val="0"/>
                <w:dstrike w:val="0"/>
                <w:color w:val="FFFFFF" w:themeColor="background1" w:themeTint="FF" w:themeShade="FF"/>
                <w:sz w:val="22"/>
                <w:szCs w:val="22"/>
                <w:u w:val="none"/>
              </w:rPr>
            </w:pPr>
            <w:r w:rsidRPr="3A7F989D" w:rsidR="55DCE943">
              <w:rPr>
                <w:rFonts w:ascii="Times New Roman" w:hAnsi="Times New Roman" w:eastAsia="Times New Roman" w:cs="Times New Roman"/>
                <w:b w:val="1"/>
                <w:bCs w:val="1"/>
                <w:i w:val="0"/>
                <w:iCs w:val="0"/>
                <w:strike w:val="0"/>
                <w:dstrike w:val="0"/>
                <w:color w:val="FFFFFF" w:themeColor="background1" w:themeTint="FF" w:themeShade="FF"/>
                <w:sz w:val="22"/>
                <w:szCs w:val="22"/>
                <w:u w:val="none"/>
              </w:rPr>
              <w:t>Tiempo (hs)</w:t>
            </w:r>
          </w:p>
        </w:tc>
      </w:tr>
      <w:tr w:rsidR="39B30E97" w:rsidTr="3A7F989D" w14:paraId="0318F2E3">
        <w:trPr>
          <w:trHeight w:val="285"/>
        </w:trPr>
        <w:tc>
          <w:tcPr>
            <w:tcW w:w="1185" w:type="dxa"/>
            <w:tcBorders>
              <w:top w:val="single" w:sz="4"/>
              <w:left w:val="single" w:sz="4"/>
              <w:bottom w:val="single" w:sz="4"/>
              <w:right w:val="single" w:sz="4"/>
            </w:tcBorders>
            <w:tcMar>
              <w:top w:w="15" w:type="dxa"/>
              <w:left w:w="15" w:type="dxa"/>
              <w:right w:w="15" w:type="dxa"/>
            </w:tcMar>
            <w:vAlign w:val="bottom"/>
          </w:tcPr>
          <w:p w:rsidR="39B30E97" w:rsidP="3A7F989D" w:rsidRDefault="39B30E97" w14:paraId="5C7A0D39" w14:textId="2621A2A3">
            <w:pPr>
              <w:spacing w:before="0" w:beforeAutospacing="off" w:after="0" w:afterAutospacing="off"/>
              <w:jc w:val="center"/>
              <w:rPr>
                <w:rFonts w:ascii="Times New Roman" w:hAnsi="Times New Roman" w:eastAsia="Times New Roman" w:cs="Times New Roman"/>
                <w:b w:val="0"/>
                <w:bCs w:val="0"/>
                <w:i w:val="0"/>
                <w:iCs w:val="0"/>
                <w:strike w:val="0"/>
                <w:dstrike w:val="0"/>
                <w:sz w:val="20"/>
                <w:szCs w:val="20"/>
                <w:u w:val="none"/>
              </w:rPr>
            </w:pPr>
            <w:r w:rsidRPr="3A7F989D" w:rsidR="55DCE943">
              <w:rPr>
                <w:rFonts w:ascii="Times New Roman" w:hAnsi="Times New Roman" w:eastAsia="Times New Roman" w:cs="Times New Roman"/>
                <w:b w:val="0"/>
                <w:bCs w:val="0"/>
                <w:i w:val="0"/>
                <w:iCs w:val="0"/>
                <w:strike w:val="0"/>
                <w:dstrike w:val="0"/>
                <w:sz w:val="20"/>
                <w:szCs w:val="20"/>
                <w:u w:val="none"/>
              </w:rPr>
              <w:t>b6daf11</w:t>
            </w:r>
          </w:p>
        </w:tc>
        <w:tc>
          <w:tcPr>
            <w:tcW w:w="1515" w:type="dxa"/>
            <w:tcBorders>
              <w:top w:val="single" w:sz="4"/>
              <w:left w:val="single" w:sz="4"/>
              <w:bottom w:val="single" w:sz="4"/>
              <w:right w:val="single" w:sz="4"/>
            </w:tcBorders>
            <w:tcMar>
              <w:top w:w="15" w:type="dxa"/>
              <w:left w:w="15" w:type="dxa"/>
              <w:right w:w="15" w:type="dxa"/>
            </w:tcMar>
            <w:vAlign w:val="bottom"/>
          </w:tcPr>
          <w:p w:rsidR="39B30E97" w:rsidP="3A7F989D" w:rsidRDefault="39B30E97" w14:paraId="7949EAC9" w14:textId="46A881AB">
            <w:pPr>
              <w:spacing w:before="0" w:beforeAutospacing="off" w:after="0" w:afterAutospacing="off"/>
              <w:rPr>
                <w:rFonts w:ascii="Times New Roman" w:hAnsi="Times New Roman" w:eastAsia="Times New Roman" w:cs="Times New Roman"/>
                <w:b w:val="0"/>
                <w:bCs w:val="0"/>
                <w:i w:val="0"/>
                <w:iCs w:val="0"/>
                <w:strike w:val="0"/>
                <w:dstrike w:val="0"/>
                <w:sz w:val="22"/>
                <w:szCs w:val="22"/>
                <w:u w:val="none"/>
              </w:rPr>
            </w:pPr>
            <w:r w:rsidRPr="3A7F989D" w:rsidR="55DCE943">
              <w:rPr>
                <w:rFonts w:ascii="Times New Roman" w:hAnsi="Times New Roman" w:eastAsia="Times New Roman" w:cs="Times New Roman"/>
                <w:b w:val="0"/>
                <w:bCs w:val="0"/>
                <w:i w:val="0"/>
                <w:iCs w:val="0"/>
                <w:strike w:val="0"/>
                <w:dstrike w:val="0"/>
                <w:sz w:val="22"/>
                <w:szCs w:val="22"/>
                <w:u w:val="none"/>
              </w:rPr>
              <w:t>2026-04-26</w:t>
            </w:r>
          </w:p>
        </w:tc>
        <w:tc>
          <w:tcPr>
            <w:tcW w:w="4800" w:type="dxa"/>
            <w:tcBorders>
              <w:top w:val="single" w:sz="4"/>
              <w:left w:val="single" w:sz="4"/>
              <w:bottom w:val="single" w:sz="4"/>
              <w:right w:val="single" w:sz="4"/>
            </w:tcBorders>
            <w:tcMar>
              <w:top w:w="15" w:type="dxa"/>
              <w:left w:w="15" w:type="dxa"/>
              <w:right w:w="15" w:type="dxa"/>
            </w:tcMar>
            <w:vAlign w:val="bottom"/>
          </w:tcPr>
          <w:p w:rsidR="39B30E97" w:rsidP="3A7F989D" w:rsidRDefault="39B30E97" w14:paraId="3D522272" w14:textId="1BBB31A1">
            <w:pPr>
              <w:spacing w:before="0" w:beforeAutospacing="off" w:after="0" w:afterAutospacing="off"/>
              <w:rPr>
                <w:rFonts w:ascii="Times New Roman" w:hAnsi="Times New Roman" w:eastAsia="Times New Roman" w:cs="Times New Roman"/>
                <w:b w:val="0"/>
                <w:bCs w:val="0"/>
                <w:i w:val="0"/>
                <w:iCs w:val="0"/>
                <w:strike w:val="0"/>
                <w:dstrike w:val="0"/>
                <w:sz w:val="22"/>
                <w:szCs w:val="22"/>
                <w:u w:val="none"/>
              </w:rPr>
            </w:pPr>
            <w:r w:rsidRPr="3A7F989D" w:rsidR="55DCE943">
              <w:rPr>
                <w:rFonts w:ascii="Times New Roman" w:hAnsi="Times New Roman" w:eastAsia="Times New Roman" w:cs="Times New Roman"/>
                <w:b w:val="0"/>
                <w:bCs w:val="0"/>
                <w:i w:val="0"/>
                <w:iCs w:val="0"/>
                <w:strike w:val="0"/>
                <w:dstrike w:val="0"/>
                <w:sz w:val="22"/>
                <w:szCs w:val="22"/>
                <w:u w:val="none"/>
              </w:rPr>
              <w:t>Hotfix: correcciones menores en vista Planes</w:t>
            </w:r>
          </w:p>
        </w:tc>
        <w:tc>
          <w:tcPr>
            <w:tcW w:w="1770" w:type="dxa"/>
            <w:tcBorders>
              <w:top w:val="single" w:sz="4"/>
              <w:left w:val="single" w:sz="4"/>
              <w:bottom w:val="single" w:sz="4"/>
              <w:right w:val="single" w:sz="4"/>
            </w:tcBorders>
            <w:tcMar>
              <w:top w:w="15" w:type="dxa"/>
              <w:left w:w="15" w:type="dxa"/>
              <w:right w:w="15" w:type="dxa"/>
            </w:tcMar>
            <w:vAlign w:val="bottom"/>
          </w:tcPr>
          <w:p w:rsidR="39B30E97" w:rsidP="3A7F989D" w:rsidRDefault="39B30E97" w14:paraId="21607047" w14:textId="4C2F6DC2">
            <w:pPr>
              <w:spacing w:before="0" w:beforeAutospacing="off" w:after="0" w:afterAutospacing="off"/>
              <w:jc w:val="center"/>
              <w:rPr>
                <w:rFonts w:ascii="Times New Roman" w:hAnsi="Times New Roman" w:eastAsia="Times New Roman" w:cs="Times New Roman"/>
                <w:b w:val="0"/>
                <w:bCs w:val="0"/>
                <w:i w:val="0"/>
                <w:iCs w:val="0"/>
                <w:strike w:val="0"/>
                <w:dstrike w:val="0"/>
                <w:color w:val="0000FF"/>
                <w:sz w:val="22"/>
                <w:szCs w:val="22"/>
                <w:u w:val="none"/>
              </w:rPr>
            </w:pPr>
            <w:r w:rsidRPr="3A7F989D" w:rsidR="55DCE943">
              <w:rPr>
                <w:rFonts w:ascii="Times New Roman" w:hAnsi="Times New Roman" w:eastAsia="Times New Roman" w:cs="Times New Roman"/>
                <w:b w:val="0"/>
                <w:bCs w:val="0"/>
                <w:i w:val="0"/>
                <w:iCs w:val="0"/>
                <w:strike w:val="0"/>
                <w:dstrike w:val="0"/>
                <w:color w:val="0000FF"/>
                <w:sz w:val="22"/>
                <w:szCs w:val="22"/>
                <w:u w:val="none"/>
              </w:rPr>
              <w:t>1.50</w:t>
            </w:r>
          </w:p>
        </w:tc>
      </w:tr>
      <w:tr w:rsidR="39B30E97" w:rsidTr="3A7F989D" w14:paraId="2707983E">
        <w:trPr>
          <w:trHeight w:val="285"/>
        </w:trPr>
        <w:tc>
          <w:tcPr>
            <w:tcW w:w="1185" w:type="dxa"/>
            <w:tcBorders>
              <w:top w:val="single" w:sz="4"/>
              <w:left w:val="single" w:sz="4"/>
              <w:bottom w:val="single" w:sz="4"/>
              <w:right w:val="single" w:sz="4"/>
            </w:tcBorders>
            <w:tcMar>
              <w:top w:w="15" w:type="dxa"/>
              <w:left w:w="15" w:type="dxa"/>
              <w:right w:w="15" w:type="dxa"/>
            </w:tcMar>
            <w:vAlign w:val="bottom"/>
          </w:tcPr>
          <w:p w:rsidR="39B30E97" w:rsidP="3A7F989D" w:rsidRDefault="39B30E97" w14:paraId="179245B1" w14:textId="79EA5C52">
            <w:pPr>
              <w:spacing w:before="0" w:beforeAutospacing="off" w:after="0" w:afterAutospacing="off"/>
              <w:jc w:val="center"/>
              <w:rPr>
                <w:rFonts w:ascii="Times New Roman" w:hAnsi="Times New Roman" w:eastAsia="Times New Roman" w:cs="Times New Roman"/>
                <w:b w:val="0"/>
                <w:bCs w:val="0"/>
                <w:i w:val="0"/>
                <w:iCs w:val="0"/>
                <w:strike w:val="0"/>
                <w:dstrike w:val="0"/>
                <w:sz w:val="20"/>
                <w:szCs w:val="20"/>
                <w:u w:val="none"/>
              </w:rPr>
            </w:pPr>
            <w:r w:rsidRPr="3A7F989D" w:rsidR="55DCE943">
              <w:rPr>
                <w:rFonts w:ascii="Times New Roman" w:hAnsi="Times New Roman" w:eastAsia="Times New Roman" w:cs="Times New Roman"/>
                <w:b w:val="0"/>
                <w:bCs w:val="0"/>
                <w:i w:val="0"/>
                <w:iCs w:val="0"/>
                <w:strike w:val="0"/>
                <w:dstrike w:val="0"/>
                <w:sz w:val="20"/>
                <w:szCs w:val="20"/>
                <w:u w:val="none"/>
              </w:rPr>
              <w:t>e9b022d</w:t>
            </w:r>
          </w:p>
        </w:tc>
        <w:tc>
          <w:tcPr>
            <w:tcW w:w="1515" w:type="dxa"/>
            <w:tcBorders>
              <w:top w:val="single" w:sz="4"/>
              <w:left w:val="single" w:sz="4"/>
              <w:bottom w:val="single" w:sz="4"/>
              <w:right w:val="single" w:sz="4"/>
            </w:tcBorders>
            <w:tcMar>
              <w:top w:w="15" w:type="dxa"/>
              <w:left w:w="15" w:type="dxa"/>
              <w:right w:w="15" w:type="dxa"/>
            </w:tcMar>
            <w:vAlign w:val="bottom"/>
          </w:tcPr>
          <w:p w:rsidR="39B30E97" w:rsidP="3A7F989D" w:rsidRDefault="39B30E97" w14:paraId="3AF5F55B" w14:textId="188AF538">
            <w:pPr>
              <w:spacing w:before="0" w:beforeAutospacing="off" w:after="0" w:afterAutospacing="off"/>
              <w:rPr>
                <w:rFonts w:ascii="Times New Roman" w:hAnsi="Times New Roman" w:eastAsia="Times New Roman" w:cs="Times New Roman"/>
                <w:b w:val="0"/>
                <w:bCs w:val="0"/>
                <w:i w:val="0"/>
                <w:iCs w:val="0"/>
                <w:strike w:val="0"/>
                <w:dstrike w:val="0"/>
                <w:sz w:val="22"/>
                <w:szCs w:val="22"/>
                <w:u w:val="none"/>
              </w:rPr>
            </w:pPr>
            <w:r w:rsidRPr="3A7F989D" w:rsidR="55DCE943">
              <w:rPr>
                <w:rFonts w:ascii="Times New Roman" w:hAnsi="Times New Roman" w:eastAsia="Times New Roman" w:cs="Times New Roman"/>
                <w:b w:val="0"/>
                <w:bCs w:val="0"/>
                <w:i w:val="0"/>
                <w:iCs w:val="0"/>
                <w:strike w:val="0"/>
                <w:dstrike w:val="0"/>
                <w:sz w:val="22"/>
                <w:szCs w:val="22"/>
                <w:u w:val="none"/>
              </w:rPr>
              <w:t>2026-04-26</w:t>
            </w:r>
          </w:p>
        </w:tc>
        <w:tc>
          <w:tcPr>
            <w:tcW w:w="4800" w:type="dxa"/>
            <w:tcBorders>
              <w:top w:val="single" w:sz="4"/>
              <w:left w:val="single" w:sz="4"/>
              <w:bottom w:val="single" w:sz="4"/>
              <w:right w:val="single" w:sz="4"/>
            </w:tcBorders>
            <w:tcMar>
              <w:top w:w="15" w:type="dxa"/>
              <w:left w:w="15" w:type="dxa"/>
              <w:right w:w="15" w:type="dxa"/>
            </w:tcMar>
            <w:vAlign w:val="bottom"/>
          </w:tcPr>
          <w:p w:rsidR="39B30E97" w:rsidP="3A7F989D" w:rsidRDefault="39B30E97" w14:paraId="49DA6A13" w14:textId="62B1D53B">
            <w:pPr>
              <w:spacing w:before="0" w:beforeAutospacing="off" w:after="0" w:afterAutospacing="off"/>
              <w:rPr>
                <w:rFonts w:ascii="Times New Roman" w:hAnsi="Times New Roman" w:eastAsia="Times New Roman" w:cs="Times New Roman"/>
                <w:b w:val="0"/>
                <w:bCs w:val="0"/>
                <w:i w:val="0"/>
                <w:iCs w:val="0"/>
                <w:strike w:val="0"/>
                <w:dstrike w:val="0"/>
                <w:sz w:val="22"/>
                <w:szCs w:val="22"/>
                <w:u w:val="none"/>
              </w:rPr>
            </w:pPr>
            <w:r w:rsidRPr="3A7F989D" w:rsidR="55DCE943">
              <w:rPr>
                <w:rFonts w:ascii="Times New Roman" w:hAnsi="Times New Roman" w:eastAsia="Times New Roman" w:cs="Times New Roman"/>
                <w:b w:val="0"/>
                <w:bCs w:val="0"/>
                <w:i w:val="0"/>
                <w:iCs w:val="0"/>
                <w:strike w:val="0"/>
                <w:dstrike w:val="0"/>
                <w:sz w:val="22"/>
                <w:szCs w:val="22"/>
                <w:u w:val="none"/>
              </w:rPr>
              <w:t>Correcciones endpoints + middleware errores</w:t>
            </w:r>
          </w:p>
        </w:tc>
        <w:tc>
          <w:tcPr>
            <w:tcW w:w="1770" w:type="dxa"/>
            <w:tcBorders>
              <w:top w:val="single" w:sz="4"/>
              <w:left w:val="single" w:sz="4"/>
              <w:bottom w:val="single" w:sz="4"/>
              <w:right w:val="single" w:sz="4"/>
            </w:tcBorders>
            <w:tcMar>
              <w:top w:w="15" w:type="dxa"/>
              <w:left w:w="15" w:type="dxa"/>
              <w:right w:w="15" w:type="dxa"/>
            </w:tcMar>
            <w:vAlign w:val="bottom"/>
          </w:tcPr>
          <w:p w:rsidR="39B30E97" w:rsidP="3A7F989D" w:rsidRDefault="39B30E97" w14:paraId="51D35B66" w14:textId="401128B1">
            <w:pPr>
              <w:spacing w:before="0" w:beforeAutospacing="off" w:after="0" w:afterAutospacing="off"/>
              <w:jc w:val="center"/>
              <w:rPr>
                <w:rFonts w:ascii="Times New Roman" w:hAnsi="Times New Roman" w:eastAsia="Times New Roman" w:cs="Times New Roman"/>
                <w:b w:val="0"/>
                <w:bCs w:val="0"/>
                <w:i w:val="0"/>
                <w:iCs w:val="0"/>
                <w:strike w:val="0"/>
                <w:dstrike w:val="0"/>
                <w:color w:val="0000FF"/>
                <w:sz w:val="22"/>
                <w:szCs w:val="22"/>
                <w:u w:val="none"/>
              </w:rPr>
            </w:pPr>
            <w:r w:rsidRPr="3A7F989D" w:rsidR="55DCE943">
              <w:rPr>
                <w:rFonts w:ascii="Times New Roman" w:hAnsi="Times New Roman" w:eastAsia="Times New Roman" w:cs="Times New Roman"/>
                <w:b w:val="0"/>
                <w:bCs w:val="0"/>
                <w:i w:val="0"/>
                <w:iCs w:val="0"/>
                <w:strike w:val="0"/>
                <w:dstrike w:val="0"/>
                <w:color w:val="0000FF"/>
                <w:sz w:val="22"/>
                <w:szCs w:val="22"/>
                <w:u w:val="none"/>
              </w:rPr>
              <w:t>1.50</w:t>
            </w:r>
          </w:p>
        </w:tc>
      </w:tr>
      <w:tr w:rsidR="39B30E97" w:rsidTr="3A7F989D" w14:paraId="467AEE57">
        <w:trPr>
          <w:trHeight w:val="285"/>
        </w:trPr>
        <w:tc>
          <w:tcPr>
            <w:tcW w:w="1185" w:type="dxa"/>
            <w:tcBorders>
              <w:top w:val="single" w:sz="4"/>
              <w:left w:val="single" w:sz="4"/>
              <w:bottom w:val="single" w:sz="4"/>
              <w:right w:val="single" w:sz="4"/>
            </w:tcBorders>
            <w:tcMar>
              <w:top w:w="15" w:type="dxa"/>
              <w:left w:w="15" w:type="dxa"/>
              <w:right w:w="15" w:type="dxa"/>
            </w:tcMar>
            <w:vAlign w:val="bottom"/>
          </w:tcPr>
          <w:p w:rsidR="39B30E97" w:rsidP="3A7F989D" w:rsidRDefault="39B30E97" w14:paraId="6EDF4580" w14:textId="469DC591">
            <w:pPr>
              <w:spacing w:before="0" w:beforeAutospacing="off" w:after="0" w:afterAutospacing="off"/>
              <w:jc w:val="center"/>
              <w:rPr>
                <w:rFonts w:ascii="Times New Roman" w:hAnsi="Times New Roman" w:eastAsia="Times New Roman" w:cs="Times New Roman"/>
                <w:b w:val="0"/>
                <w:bCs w:val="0"/>
                <w:i w:val="0"/>
                <w:iCs w:val="0"/>
                <w:strike w:val="0"/>
                <w:dstrike w:val="0"/>
                <w:sz w:val="20"/>
                <w:szCs w:val="20"/>
                <w:u w:val="none"/>
              </w:rPr>
            </w:pPr>
            <w:r w:rsidRPr="3A7F989D" w:rsidR="55DCE943">
              <w:rPr>
                <w:rFonts w:ascii="Times New Roman" w:hAnsi="Times New Roman" w:eastAsia="Times New Roman" w:cs="Times New Roman"/>
                <w:b w:val="0"/>
                <w:bCs w:val="0"/>
                <w:i w:val="0"/>
                <w:iCs w:val="0"/>
                <w:strike w:val="0"/>
                <w:dstrike w:val="0"/>
                <w:sz w:val="20"/>
                <w:szCs w:val="20"/>
                <w:u w:val="none"/>
              </w:rPr>
              <w:t>ae760f6</w:t>
            </w:r>
          </w:p>
        </w:tc>
        <w:tc>
          <w:tcPr>
            <w:tcW w:w="1515" w:type="dxa"/>
            <w:tcBorders>
              <w:top w:val="single" w:sz="4"/>
              <w:left w:val="single" w:sz="4"/>
              <w:bottom w:val="single" w:sz="4"/>
              <w:right w:val="single" w:sz="4"/>
            </w:tcBorders>
            <w:tcMar>
              <w:top w:w="15" w:type="dxa"/>
              <w:left w:w="15" w:type="dxa"/>
              <w:right w:w="15" w:type="dxa"/>
            </w:tcMar>
            <w:vAlign w:val="bottom"/>
          </w:tcPr>
          <w:p w:rsidR="39B30E97" w:rsidP="3A7F989D" w:rsidRDefault="39B30E97" w14:paraId="53DF09BA" w14:textId="44E7B07C">
            <w:pPr>
              <w:spacing w:before="0" w:beforeAutospacing="off" w:after="0" w:afterAutospacing="off"/>
              <w:rPr>
                <w:rFonts w:ascii="Times New Roman" w:hAnsi="Times New Roman" w:eastAsia="Times New Roman" w:cs="Times New Roman"/>
                <w:b w:val="0"/>
                <w:bCs w:val="0"/>
                <w:i w:val="0"/>
                <w:iCs w:val="0"/>
                <w:strike w:val="0"/>
                <w:dstrike w:val="0"/>
                <w:sz w:val="22"/>
                <w:szCs w:val="22"/>
                <w:u w:val="none"/>
              </w:rPr>
            </w:pPr>
            <w:r w:rsidRPr="3A7F989D" w:rsidR="55DCE943">
              <w:rPr>
                <w:rFonts w:ascii="Times New Roman" w:hAnsi="Times New Roman" w:eastAsia="Times New Roman" w:cs="Times New Roman"/>
                <w:b w:val="0"/>
                <w:bCs w:val="0"/>
                <w:i w:val="0"/>
                <w:iCs w:val="0"/>
                <w:strike w:val="0"/>
                <w:dstrike w:val="0"/>
                <w:sz w:val="22"/>
                <w:szCs w:val="22"/>
                <w:u w:val="none"/>
              </w:rPr>
              <w:t>2026-04-26</w:t>
            </w:r>
          </w:p>
        </w:tc>
        <w:tc>
          <w:tcPr>
            <w:tcW w:w="4800" w:type="dxa"/>
            <w:tcBorders>
              <w:top w:val="single" w:sz="4"/>
              <w:left w:val="single" w:sz="4"/>
              <w:bottom w:val="single" w:sz="4"/>
              <w:right w:val="single" w:sz="4"/>
            </w:tcBorders>
            <w:tcMar>
              <w:top w:w="15" w:type="dxa"/>
              <w:left w:w="15" w:type="dxa"/>
              <w:right w:w="15" w:type="dxa"/>
            </w:tcMar>
            <w:vAlign w:val="bottom"/>
          </w:tcPr>
          <w:p w:rsidR="39B30E97" w:rsidP="3A7F989D" w:rsidRDefault="39B30E97" w14:paraId="28C62F42" w14:textId="392F7D7B">
            <w:pPr>
              <w:spacing w:before="0" w:beforeAutospacing="off" w:after="0" w:afterAutospacing="off"/>
              <w:rPr>
                <w:rFonts w:ascii="Times New Roman" w:hAnsi="Times New Roman" w:eastAsia="Times New Roman" w:cs="Times New Roman"/>
                <w:b w:val="0"/>
                <w:bCs w:val="0"/>
                <w:i w:val="0"/>
                <w:iCs w:val="0"/>
                <w:strike w:val="0"/>
                <w:dstrike w:val="0"/>
                <w:sz w:val="22"/>
                <w:szCs w:val="22"/>
                <w:u w:val="none"/>
              </w:rPr>
            </w:pPr>
            <w:r w:rsidRPr="3A7F989D" w:rsidR="55DCE943">
              <w:rPr>
                <w:rFonts w:ascii="Times New Roman" w:hAnsi="Times New Roman" w:eastAsia="Times New Roman" w:cs="Times New Roman"/>
                <w:b w:val="0"/>
                <w:bCs w:val="0"/>
                <w:i w:val="0"/>
                <w:iCs w:val="0"/>
                <w:strike w:val="0"/>
                <w:dstrike w:val="0"/>
                <w:sz w:val="22"/>
                <w:szCs w:val="22"/>
                <w:u w:val="none"/>
              </w:rPr>
              <w:t>Sistema de permisos y roles por modulo</w:t>
            </w:r>
          </w:p>
        </w:tc>
        <w:tc>
          <w:tcPr>
            <w:tcW w:w="1770" w:type="dxa"/>
            <w:tcBorders>
              <w:top w:val="single" w:sz="4"/>
              <w:left w:val="single" w:sz="4"/>
              <w:bottom w:val="single" w:sz="4"/>
              <w:right w:val="single" w:sz="4"/>
            </w:tcBorders>
            <w:tcMar>
              <w:top w:w="15" w:type="dxa"/>
              <w:left w:w="15" w:type="dxa"/>
              <w:right w:w="15" w:type="dxa"/>
            </w:tcMar>
            <w:vAlign w:val="bottom"/>
          </w:tcPr>
          <w:p w:rsidR="39B30E97" w:rsidP="3A7F989D" w:rsidRDefault="39B30E97" w14:paraId="323951F4" w14:textId="71423048">
            <w:pPr>
              <w:spacing w:before="0" w:beforeAutospacing="off" w:after="0" w:afterAutospacing="off"/>
              <w:jc w:val="center"/>
              <w:rPr>
                <w:rFonts w:ascii="Times New Roman" w:hAnsi="Times New Roman" w:eastAsia="Times New Roman" w:cs="Times New Roman"/>
                <w:b w:val="0"/>
                <w:bCs w:val="0"/>
                <w:i w:val="0"/>
                <w:iCs w:val="0"/>
                <w:strike w:val="0"/>
                <w:dstrike w:val="0"/>
                <w:color w:val="0000FF"/>
                <w:sz w:val="22"/>
                <w:szCs w:val="22"/>
                <w:u w:val="none"/>
              </w:rPr>
            </w:pPr>
            <w:r w:rsidRPr="3A7F989D" w:rsidR="55DCE943">
              <w:rPr>
                <w:rFonts w:ascii="Times New Roman" w:hAnsi="Times New Roman" w:eastAsia="Times New Roman" w:cs="Times New Roman"/>
                <w:b w:val="0"/>
                <w:bCs w:val="0"/>
                <w:i w:val="0"/>
                <w:iCs w:val="0"/>
                <w:strike w:val="0"/>
                <w:dstrike w:val="0"/>
                <w:color w:val="0000FF"/>
                <w:sz w:val="22"/>
                <w:szCs w:val="22"/>
                <w:u w:val="none"/>
              </w:rPr>
              <w:t>1.50</w:t>
            </w:r>
          </w:p>
        </w:tc>
      </w:tr>
      <w:tr w:rsidR="39B30E97" w:rsidTr="3A7F989D" w14:paraId="39676CAC">
        <w:trPr>
          <w:trHeight w:val="285"/>
        </w:trPr>
        <w:tc>
          <w:tcPr>
            <w:tcW w:w="1185" w:type="dxa"/>
            <w:tcBorders>
              <w:top w:val="single" w:sz="4"/>
              <w:left w:val="single" w:sz="4"/>
              <w:bottom w:val="single" w:sz="4"/>
              <w:right w:val="single" w:sz="4"/>
            </w:tcBorders>
            <w:tcMar>
              <w:top w:w="15" w:type="dxa"/>
              <w:left w:w="15" w:type="dxa"/>
              <w:right w:w="15" w:type="dxa"/>
            </w:tcMar>
            <w:vAlign w:val="bottom"/>
          </w:tcPr>
          <w:p w:rsidR="39B30E97" w:rsidP="3A7F989D" w:rsidRDefault="39B30E97" w14:paraId="42542CB7" w14:textId="162C6228">
            <w:pPr>
              <w:spacing w:before="0" w:beforeAutospacing="off" w:after="0" w:afterAutospacing="off"/>
              <w:jc w:val="center"/>
              <w:rPr>
                <w:rFonts w:ascii="Times New Roman" w:hAnsi="Times New Roman" w:eastAsia="Times New Roman" w:cs="Times New Roman"/>
                <w:b w:val="0"/>
                <w:bCs w:val="0"/>
                <w:i w:val="0"/>
                <w:iCs w:val="0"/>
                <w:strike w:val="0"/>
                <w:dstrike w:val="0"/>
                <w:sz w:val="20"/>
                <w:szCs w:val="20"/>
                <w:u w:val="none"/>
              </w:rPr>
            </w:pPr>
            <w:r w:rsidRPr="3A7F989D" w:rsidR="55DCE943">
              <w:rPr>
                <w:rFonts w:ascii="Times New Roman" w:hAnsi="Times New Roman" w:eastAsia="Times New Roman" w:cs="Times New Roman"/>
                <w:b w:val="0"/>
                <w:bCs w:val="0"/>
                <w:i w:val="0"/>
                <w:iCs w:val="0"/>
                <w:strike w:val="0"/>
                <w:dstrike w:val="0"/>
                <w:sz w:val="20"/>
                <w:szCs w:val="20"/>
                <w:u w:val="none"/>
              </w:rPr>
              <w:t>84117bf</w:t>
            </w:r>
          </w:p>
        </w:tc>
        <w:tc>
          <w:tcPr>
            <w:tcW w:w="1515" w:type="dxa"/>
            <w:tcBorders>
              <w:top w:val="single" w:sz="4"/>
              <w:left w:val="single" w:sz="4"/>
              <w:bottom w:val="single" w:sz="4"/>
              <w:right w:val="single" w:sz="4"/>
            </w:tcBorders>
            <w:tcMar>
              <w:top w:w="15" w:type="dxa"/>
              <w:left w:w="15" w:type="dxa"/>
              <w:right w:w="15" w:type="dxa"/>
            </w:tcMar>
            <w:vAlign w:val="bottom"/>
          </w:tcPr>
          <w:p w:rsidR="39B30E97" w:rsidP="3A7F989D" w:rsidRDefault="39B30E97" w14:paraId="679319D0" w14:textId="7615D2A3">
            <w:pPr>
              <w:spacing w:before="0" w:beforeAutospacing="off" w:after="0" w:afterAutospacing="off"/>
              <w:rPr>
                <w:rFonts w:ascii="Times New Roman" w:hAnsi="Times New Roman" w:eastAsia="Times New Roman" w:cs="Times New Roman"/>
                <w:b w:val="0"/>
                <w:bCs w:val="0"/>
                <w:i w:val="0"/>
                <w:iCs w:val="0"/>
                <w:strike w:val="0"/>
                <w:dstrike w:val="0"/>
                <w:sz w:val="22"/>
                <w:szCs w:val="22"/>
                <w:u w:val="none"/>
              </w:rPr>
            </w:pPr>
            <w:r w:rsidRPr="3A7F989D" w:rsidR="55DCE943">
              <w:rPr>
                <w:rFonts w:ascii="Times New Roman" w:hAnsi="Times New Roman" w:eastAsia="Times New Roman" w:cs="Times New Roman"/>
                <w:b w:val="0"/>
                <w:bCs w:val="0"/>
                <w:i w:val="0"/>
                <w:iCs w:val="0"/>
                <w:strike w:val="0"/>
                <w:dstrike w:val="0"/>
                <w:sz w:val="22"/>
                <w:szCs w:val="22"/>
                <w:u w:val="none"/>
              </w:rPr>
              <w:t>2026-04-29</w:t>
            </w:r>
          </w:p>
        </w:tc>
        <w:tc>
          <w:tcPr>
            <w:tcW w:w="4800" w:type="dxa"/>
            <w:tcBorders>
              <w:top w:val="single" w:sz="4"/>
              <w:left w:val="single" w:sz="4"/>
              <w:bottom w:val="single" w:sz="4"/>
              <w:right w:val="single" w:sz="4"/>
            </w:tcBorders>
            <w:tcMar>
              <w:top w:w="15" w:type="dxa"/>
              <w:left w:w="15" w:type="dxa"/>
              <w:right w:w="15" w:type="dxa"/>
            </w:tcMar>
            <w:vAlign w:val="bottom"/>
          </w:tcPr>
          <w:p w:rsidR="39B30E97" w:rsidP="3A7F989D" w:rsidRDefault="39B30E97" w14:paraId="0A6182FC" w14:textId="50D0E59C">
            <w:pPr>
              <w:spacing w:before="0" w:beforeAutospacing="off" w:after="0" w:afterAutospacing="off"/>
              <w:rPr>
                <w:rFonts w:ascii="Times New Roman" w:hAnsi="Times New Roman" w:eastAsia="Times New Roman" w:cs="Times New Roman"/>
                <w:b w:val="0"/>
                <w:bCs w:val="0"/>
                <w:i w:val="0"/>
                <w:iCs w:val="0"/>
                <w:strike w:val="0"/>
                <w:dstrike w:val="0"/>
                <w:sz w:val="22"/>
                <w:szCs w:val="22"/>
                <w:u w:val="none"/>
              </w:rPr>
            </w:pPr>
            <w:r w:rsidRPr="3A7F989D" w:rsidR="55DCE943">
              <w:rPr>
                <w:rFonts w:ascii="Times New Roman" w:hAnsi="Times New Roman" w:eastAsia="Times New Roman" w:cs="Times New Roman"/>
                <w:b w:val="0"/>
                <w:bCs w:val="0"/>
                <w:i w:val="0"/>
                <w:iCs w:val="0"/>
                <w:strike w:val="0"/>
                <w:dstrike w:val="0"/>
                <w:sz w:val="22"/>
                <w:szCs w:val="22"/>
                <w:u w:val="none"/>
              </w:rPr>
              <w:t>Docs: reclasificar RF-23 a RNF-01</w:t>
            </w:r>
          </w:p>
        </w:tc>
        <w:tc>
          <w:tcPr>
            <w:tcW w:w="1770" w:type="dxa"/>
            <w:tcBorders>
              <w:top w:val="single" w:sz="4"/>
              <w:left w:val="single" w:sz="4"/>
              <w:bottom w:val="single" w:sz="4"/>
              <w:right w:val="single" w:sz="4"/>
            </w:tcBorders>
            <w:tcMar>
              <w:top w:w="15" w:type="dxa"/>
              <w:left w:w="15" w:type="dxa"/>
              <w:right w:w="15" w:type="dxa"/>
            </w:tcMar>
            <w:vAlign w:val="bottom"/>
          </w:tcPr>
          <w:p w:rsidR="39B30E97" w:rsidP="3A7F989D" w:rsidRDefault="39B30E97" w14:paraId="7B7EA9AD" w14:textId="06514769">
            <w:pPr>
              <w:spacing w:before="0" w:beforeAutospacing="off" w:after="0" w:afterAutospacing="off"/>
              <w:jc w:val="center"/>
              <w:rPr>
                <w:rFonts w:ascii="Times New Roman" w:hAnsi="Times New Roman" w:eastAsia="Times New Roman" w:cs="Times New Roman"/>
                <w:b w:val="0"/>
                <w:bCs w:val="0"/>
                <w:i w:val="0"/>
                <w:iCs w:val="0"/>
                <w:strike w:val="0"/>
                <w:dstrike w:val="0"/>
                <w:color w:val="0000FF"/>
                <w:sz w:val="22"/>
                <w:szCs w:val="22"/>
                <w:u w:val="none"/>
              </w:rPr>
            </w:pPr>
            <w:r w:rsidRPr="3A7F989D" w:rsidR="55DCE943">
              <w:rPr>
                <w:rFonts w:ascii="Times New Roman" w:hAnsi="Times New Roman" w:eastAsia="Times New Roman" w:cs="Times New Roman"/>
                <w:b w:val="0"/>
                <w:bCs w:val="0"/>
                <w:i w:val="0"/>
                <w:iCs w:val="0"/>
                <w:strike w:val="0"/>
                <w:dstrike w:val="0"/>
                <w:color w:val="0000FF"/>
                <w:sz w:val="22"/>
                <w:szCs w:val="22"/>
                <w:u w:val="none"/>
              </w:rPr>
              <w:t>1.00</w:t>
            </w:r>
          </w:p>
        </w:tc>
      </w:tr>
      <w:tr w:rsidR="39B30E97" w:rsidTr="3A7F989D" w14:paraId="6C65CFE3">
        <w:trPr>
          <w:trHeight w:val="285"/>
        </w:trPr>
        <w:tc>
          <w:tcPr>
            <w:tcW w:w="1185" w:type="dxa"/>
            <w:tcBorders>
              <w:top w:val="single" w:sz="4"/>
              <w:left w:val="single" w:sz="4"/>
              <w:bottom w:val="single" w:sz="4"/>
              <w:right w:val="single" w:sz="4"/>
            </w:tcBorders>
            <w:tcMar>
              <w:top w:w="15" w:type="dxa"/>
              <w:left w:w="15" w:type="dxa"/>
              <w:right w:w="15" w:type="dxa"/>
            </w:tcMar>
            <w:vAlign w:val="bottom"/>
          </w:tcPr>
          <w:p w:rsidR="39B30E97" w:rsidP="3A7F989D" w:rsidRDefault="39B30E97" w14:paraId="136E8FA0" w14:textId="07378CDB">
            <w:pPr>
              <w:spacing w:before="0" w:beforeAutospacing="off" w:after="0" w:afterAutospacing="off"/>
              <w:jc w:val="center"/>
              <w:rPr>
                <w:rFonts w:ascii="Times New Roman" w:hAnsi="Times New Roman" w:eastAsia="Times New Roman" w:cs="Times New Roman"/>
                <w:b w:val="0"/>
                <w:bCs w:val="0"/>
                <w:i w:val="0"/>
                <w:iCs w:val="0"/>
                <w:strike w:val="0"/>
                <w:dstrike w:val="0"/>
                <w:sz w:val="20"/>
                <w:szCs w:val="20"/>
                <w:u w:val="none"/>
              </w:rPr>
            </w:pPr>
            <w:r w:rsidRPr="3A7F989D" w:rsidR="55DCE943">
              <w:rPr>
                <w:rFonts w:ascii="Times New Roman" w:hAnsi="Times New Roman" w:eastAsia="Times New Roman" w:cs="Times New Roman"/>
                <w:b w:val="0"/>
                <w:bCs w:val="0"/>
                <w:i w:val="0"/>
                <w:iCs w:val="0"/>
                <w:strike w:val="0"/>
                <w:dstrike w:val="0"/>
                <w:sz w:val="20"/>
                <w:szCs w:val="20"/>
                <w:u w:val="none"/>
              </w:rPr>
              <w:t>5965f4b</w:t>
            </w:r>
          </w:p>
        </w:tc>
        <w:tc>
          <w:tcPr>
            <w:tcW w:w="1515" w:type="dxa"/>
            <w:tcBorders>
              <w:top w:val="single" w:sz="4"/>
              <w:left w:val="single" w:sz="4"/>
              <w:bottom w:val="single" w:sz="4"/>
              <w:right w:val="single" w:sz="4"/>
            </w:tcBorders>
            <w:tcMar>
              <w:top w:w="15" w:type="dxa"/>
              <w:left w:w="15" w:type="dxa"/>
              <w:right w:w="15" w:type="dxa"/>
            </w:tcMar>
            <w:vAlign w:val="bottom"/>
          </w:tcPr>
          <w:p w:rsidR="39B30E97" w:rsidP="3A7F989D" w:rsidRDefault="39B30E97" w14:paraId="46151663" w14:textId="0CD9C595">
            <w:pPr>
              <w:spacing w:before="0" w:beforeAutospacing="off" w:after="0" w:afterAutospacing="off"/>
              <w:rPr>
                <w:rFonts w:ascii="Times New Roman" w:hAnsi="Times New Roman" w:eastAsia="Times New Roman" w:cs="Times New Roman"/>
                <w:b w:val="0"/>
                <w:bCs w:val="0"/>
                <w:i w:val="0"/>
                <w:iCs w:val="0"/>
                <w:strike w:val="0"/>
                <w:dstrike w:val="0"/>
                <w:sz w:val="22"/>
                <w:szCs w:val="22"/>
                <w:u w:val="none"/>
              </w:rPr>
            </w:pPr>
            <w:r w:rsidRPr="3A7F989D" w:rsidR="55DCE943">
              <w:rPr>
                <w:rFonts w:ascii="Times New Roman" w:hAnsi="Times New Roman" w:eastAsia="Times New Roman" w:cs="Times New Roman"/>
                <w:b w:val="0"/>
                <w:bCs w:val="0"/>
                <w:i w:val="0"/>
                <w:iCs w:val="0"/>
                <w:strike w:val="0"/>
                <w:dstrike w:val="0"/>
                <w:sz w:val="22"/>
                <w:szCs w:val="22"/>
                <w:u w:val="none"/>
              </w:rPr>
              <w:t>2026-04-29</w:t>
            </w:r>
          </w:p>
        </w:tc>
        <w:tc>
          <w:tcPr>
            <w:tcW w:w="4800" w:type="dxa"/>
            <w:tcBorders>
              <w:top w:val="single" w:sz="4"/>
              <w:left w:val="single" w:sz="4"/>
              <w:bottom w:val="single" w:sz="4"/>
              <w:right w:val="single" w:sz="4"/>
            </w:tcBorders>
            <w:tcMar>
              <w:top w:w="15" w:type="dxa"/>
              <w:left w:w="15" w:type="dxa"/>
              <w:right w:w="15" w:type="dxa"/>
            </w:tcMar>
            <w:vAlign w:val="bottom"/>
          </w:tcPr>
          <w:p w:rsidR="39B30E97" w:rsidP="3A7F989D" w:rsidRDefault="39B30E97" w14:paraId="37DB0993" w14:textId="0E51F8C2">
            <w:pPr>
              <w:spacing w:before="0" w:beforeAutospacing="off" w:after="0" w:afterAutospacing="off"/>
              <w:rPr>
                <w:rFonts w:ascii="Times New Roman" w:hAnsi="Times New Roman" w:eastAsia="Times New Roman" w:cs="Times New Roman"/>
                <w:b w:val="0"/>
                <w:bCs w:val="0"/>
                <w:i w:val="0"/>
                <w:iCs w:val="0"/>
                <w:strike w:val="0"/>
                <w:dstrike w:val="0"/>
                <w:sz w:val="22"/>
                <w:szCs w:val="22"/>
                <w:u w:val="none"/>
              </w:rPr>
            </w:pPr>
            <w:r w:rsidRPr="3A7F989D" w:rsidR="55DCE943">
              <w:rPr>
                <w:rFonts w:ascii="Times New Roman" w:hAnsi="Times New Roman" w:eastAsia="Times New Roman" w:cs="Times New Roman"/>
                <w:b w:val="0"/>
                <w:bCs w:val="0"/>
                <w:i w:val="0"/>
                <w:iCs w:val="0"/>
                <w:strike w:val="0"/>
                <w:dstrike w:val="0"/>
                <w:sz w:val="22"/>
                <w:szCs w:val="22"/>
                <w:u w:val="none"/>
              </w:rPr>
              <w:t>Feat: DTOs y repo para gestion empleados</w:t>
            </w:r>
          </w:p>
        </w:tc>
        <w:tc>
          <w:tcPr>
            <w:tcW w:w="1770" w:type="dxa"/>
            <w:tcBorders>
              <w:top w:val="single" w:sz="4"/>
              <w:left w:val="single" w:sz="4"/>
              <w:bottom w:val="single" w:sz="4"/>
              <w:right w:val="single" w:sz="4"/>
            </w:tcBorders>
            <w:tcMar>
              <w:top w:w="15" w:type="dxa"/>
              <w:left w:w="15" w:type="dxa"/>
              <w:right w:w="15" w:type="dxa"/>
            </w:tcMar>
            <w:vAlign w:val="bottom"/>
          </w:tcPr>
          <w:p w:rsidR="39B30E97" w:rsidP="3A7F989D" w:rsidRDefault="39B30E97" w14:paraId="242477A5" w14:textId="0D035FB5">
            <w:pPr>
              <w:spacing w:before="0" w:beforeAutospacing="off" w:after="0" w:afterAutospacing="off"/>
              <w:jc w:val="center"/>
              <w:rPr>
                <w:rFonts w:ascii="Times New Roman" w:hAnsi="Times New Roman" w:eastAsia="Times New Roman" w:cs="Times New Roman"/>
                <w:b w:val="0"/>
                <w:bCs w:val="0"/>
                <w:i w:val="0"/>
                <w:iCs w:val="0"/>
                <w:strike w:val="0"/>
                <w:dstrike w:val="0"/>
                <w:color w:val="0000FF"/>
                <w:sz w:val="22"/>
                <w:szCs w:val="22"/>
                <w:u w:val="none"/>
              </w:rPr>
            </w:pPr>
            <w:r w:rsidRPr="3A7F989D" w:rsidR="55DCE943">
              <w:rPr>
                <w:rFonts w:ascii="Times New Roman" w:hAnsi="Times New Roman" w:eastAsia="Times New Roman" w:cs="Times New Roman"/>
                <w:b w:val="0"/>
                <w:bCs w:val="0"/>
                <w:i w:val="0"/>
                <w:iCs w:val="0"/>
                <w:strike w:val="0"/>
                <w:dstrike w:val="0"/>
                <w:color w:val="0000FF"/>
                <w:sz w:val="22"/>
                <w:szCs w:val="22"/>
                <w:u w:val="none"/>
              </w:rPr>
              <w:t>2.50</w:t>
            </w:r>
          </w:p>
        </w:tc>
      </w:tr>
      <w:tr w:rsidR="39B30E97" w:rsidTr="3A7F989D" w14:paraId="5BEB23CA">
        <w:trPr>
          <w:trHeight w:val="285"/>
        </w:trPr>
        <w:tc>
          <w:tcPr>
            <w:tcW w:w="1185" w:type="dxa"/>
            <w:tcBorders>
              <w:top w:val="single" w:sz="4"/>
              <w:left w:val="single" w:sz="4"/>
              <w:bottom w:val="single" w:sz="4"/>
              <w:right w:val="single" w:sz="4"/>
            </w:tcBorders>
            <w:tcMar>
              <w:top w:w="15" w:type="dxa"/>
              <w:left w:w="15" w:type="dxa"/>
              <w:right w:w="15" w:type="dxa"/>
            </w:tcMar>
            <w:vAlign w:val="bottom"/>
          </w:tcPr>
          <w:p w:rsidR="39B30E97" w:rsidP="3A7F989D" w:rsidRDefault="39B30E97" w14:paraId="1EE275FA" w14:textId="18061A7C">
            <w:pPr>
              <w:spacing w:before="0" w:beforeAutospacing="off" w:after="0" w:afterAutospacing="off"/>
              <w:jc w:val="center"/>
              <w:rPr>
                <w:rFonts w:ascii="Times New Roman" w:hAnsi="Times New Roman" w:eastAsia="Times New Roman" w:cs="Times New Roman"/>
                <w:b w:val="0"/>
                <w:bCs w:val="0"/>
                <w:i w:val="0"/>
                <w:iCs w:val="0"/>
                <w:strike w:val="0"/>
                <w:dstrike w:val="0"/>
                <w:sz w:val="20"/>
                <w:szCs w:val="20"/>
                <w:u w:val="none"/>
              </w:rPr>
            </w:pPr>
            <w:r w:rsidRPr="3A7F989D" w:rsidR="55DCE943">
              <w:rPr>
                <w:rFonts w:ascii="Times New Roman" w:hAnsi="Times New Roman" w:eastAsia="Times New Roman" w:cs="Times New Roman"/>
                <w:b w:val="0"/>
                <w:bCs w:val="0"/>
                <w:i w:val="0"/>
                <w:iCs w:val="0"/>
                <w:strike w:val="0"/>
                <w:dstrike w:val="0"/>
                <w:sz w:val="20"/>
                <w:szCs w:val="20"/>
                <w:u w:val="none"/>
              </w:rPr>
              <w:t>5c790a2</w:t>
            </w:r>
          </w:p>
        </w:tc>
        <w:tc>
          <w:tcPr>
            <w:tcW w:w="1515" w:type="dxa"/>
            <w:tcBorders>
              <w:top w:val="single" w:sz="4"/>
              <w:left w:val="single" w:sz="4"/>
              <w:bottom w:val="single" w:sz="4"/>
              <w:right w:val="single" w:sz="4"/>
            </w:tcBorders>
            <w:tcMar>
              <w:top w:w="15" w:type="dxa"/>
              <w:left w:w="15" w:type="dxa"/>
              <w:right w:w="15" w:type="dxa"/>
            </w:tcMar>
            <w:vAlign w:val="bottom"/>
          </w:tcPr>
          <w:p w:rsidR="39B30E97" w:rsidP="3A7F989D" w:rsidRDefault="39B30E97" w14:paraId="1FF4106E" w14:textId="05A9D958">
            <w:pPr>
              <w:spacing w:before="0" w:beforeAutospacing="off" w:after="0" w:afterAutospacing="off"/>
              <w:rPr>
                <w:rFonts w:ascii="Times New Roman" w:hAnsi="Times New Roman" w:eastAsia="Times New Roman" w:cs="Times New Roman"/>
                <w:b w:val="0"/>
                <w:bCs w:val="0"/>
                <w:i w:val="0"/>
                <w:iCs w:val="0"/>
                <w:strike w:val="0"/>
                <w:dstrike w:val="0"/>
                <w:sz w:val="22"/>
                <w:szCs w:val="22"/>
                <w:u w:val="none"/>
              </w:rPr>
            </w:pPr>
            <w:r w:rsidRPr="3A7F989D" w:rsidR="55DCE943">
              <w:rPr>
                <w:rFonts w:ascii="Times New Roman" w:hAnsi="Times New Roman" w:eastAsia="Times New Roman" w:cs="Times New Roman"/>
                <w:b w:val="0"/>
                <w:bCs w:val="0"/>
                <w:i w:val="0"/>
                <w:iCs w:val="0"/>
                <w:strike w:val="0"/>
                <w:dstrike w:val="0"/>
                <w:sz w:val="22"/>
                <w:szCs w:val="22"/>
                <w:u w:val="none"/>
              </w:rPr>
              <w:t>2026-04-29</w:t>
            </w:r>
          </w:p>
        </w:tc>
        <w:tc>
          <w:tcPr>
            <w:tcW w:w="4800" w:type="dxa"/>
            <w:tcBorders>
              <w:top w:val="single" w:sz="4"/>
              <w:left w:val="single" w:sz="4"/>
              <w:bottom w:val="single" w:sz="4"/>
              <w:right w:val="single" w:sz="4"/>
            </w:tcBorders>
            <w:tcMar>
              <w:top w:w="15" w:type="dxa"/>
              <w:left w:w="15" w:type="dxa"/>
              <w:right w:w="15" w:type="dxa"/>
            </w:tcMar>
            <w:vAlign w:val="bottom"/>
          </w:tcPr>
          <w:p w:rsidR="39B30E97" w:rsidP="3A7F989D" w:rsidRDefault="39B30E97" w14:paraId="3CE21B99" w14:textId="27DE89A5">
            <w:pPr>
              <w:spacing w:before="0" w:beforeAutospacing="off" w:after="0" w:afterAutospacing="off"/>
              <w:rPr>
                <w:rFonts w:ascii="Times New Roman" w:hAnsi="Times New Roman" w:eastAsia="Times New Roman" w:cs="Times New Roman"/>
                <w:b w:val="0"/>
                <w:bCs w:val="0"/>
                <w:i w:val="0"/>
                <w:iCs w:val="0"/>
                <w:strike w:val="0"/>
                <w:dstrike w:val="0"/>
                <w:sz w:val="22"/>
                <w:szCs w:val="22"/>
                <w:u w:val="none"/>
              </w:rPr>
            </w:pPr>
            <w:r w:rsidRPr="3A7F989D" w:rsidR="55DCE943">
              <w:rPr>
                <w:rFonts w:ascii="Times New Roman" w:hAnsi="Times New Roman" w:eastAsia="Times New Roman" w:cs="Times New Roman"/>
                <w:b w:val="0"/>
                <w:bCs w:val="0"/>
                <w:i w:val="0"/>
                <w:iCs w:val="0"/>
                <w:strike w:val="0"/>
                <w:dstrike w:val="0"/>
                <w:sz w:val="22"/>
                <w:szCs w:val="22"/>
                <w:u w:val="none"/>
              </w:rPr>
              <w:t>Feat: IPasswordHasher con BCrypt</w:t>
            </w:r>
          </w:p>
        </w:tc>
        <w:tc>
          <w:tcPr>
            <w:tcW w:w="1770" w:type="dxa"/>
            <w:tcBorders>
              <w:top w:val="single" w:sz="4"/>
              <w:left w:val="single" w:sz="4"/>
              <w:bottom w:val="single" w:sz="4"/>
              <w:right w:val="single" w:sz="4"/>
            </w:tcBorders>
            <w:tcMar>
              <w:top w:w="15" w:type="dxa"/>
              <w:left w:w="15" w:type="dxa"/>
              <w:right w:w="15" w:type="dxa"/>
            </w:tcMar>
            <w:vAlign w:val="bottom"/>
          </w:tcPr>
          <w:p w:rsidR="39B30E97" w:rsidP="3A7F989D" w:rsidRDefault="39B30E97" w14:paraId="3B72949A" w14:textId="550D4466">
            <w:pPr>
              <w:spacing w:before="0" w:beforeAutospacing="off" w:after="0" w:afterAutospacing="off"/>
              <w:jc w:val="center"/>
              <w:rPr>
                <w:rFonts w:ascii="Times New Roman" w:hAnsi="Times New Roman" w:eastAsia="Times New Roman" w:cs="Times New Roman"/>
                <w:b w:val="0"/>
                <w:bCs w:val="0"/>
                <w:i w:val="0"/>
                <w:iCs w:val="0"/>
                <w:strike w:val="0"/>
                <w:dstrike w:val="0"/>
                <w:color w:val="0000FF"/>
                <w:sz w:val="22"/>
                <w:szCs w:val="22"/>
                <w:u w:val="none"/>
              </w:rPr>
            </w:pPr>
            <w:r w:rsidRPr="3A7F989D" w:rsidR="55DCE943">
              <w:rPr>
                <w:rFonts w:ascii="Times New Roman" w:hAnsi="Times New Roman" w:eastAsia="Times New Roman" w:cs="Times New Roman"/>
                <w:b w:val="0"/>
                <w:bCs w:val="0"/>
                <w:i w:val="0"/>
                <w:iCs w:val="0"/>
                <w:strike w:val="0"/>
                <w:dstrike w:val="0"/>
                <w:color w:val="0000FF"/>
                <w:sz w:val="22"/>
                <w:szCs w:val="22"/>
                <w:u w:val="none"/>
              </w:rPr>
              <w:t>2.50</w:t>
            </w:r>
          </w:p>
        </w:tc>
      </w:tr>
      <w:tr w:rsidR="39B30E97" w:rsidTr="3A7F989D" w14:paraId="36149283">
        <w:trPr>
          <w:trHeight w:val="285"/>
        </w:trPr>
        <w:tc>
          <w:tcPr>
            <w:tcW w:w="1185" w:type="dxa"/>
            <w:tcBorders>
              <w:top w:val="single" w:sz="4"/>
              <w:left w:val="single" w:sz="4"/>
              <w:bottom w:val="single" w:sz="4"/>
              <w:right w:val="single" w:sz="4"/>
            </w:tcBorders>
            <w:tcMar>
              <w:top w:w="15" w:type="dxa"/>
              <w:left w:w="15" w:type="dxa"/>
              <w:right w:w="15" w:type="dxa"/>
            </w:tcMar>
            <w:vAlign w:val="bottom"/>
          </w:tcPr>
          <w:p w:rsidR="39B30E97" w:rsidP="3A7F989D" w:rsidRDefault="39B30E97" w14:paraId="1379C024" w14:textId="2BE5CAB0">
            <w:pPr>
              <w:spacing w:before="0" w:beforeAutospacing="off" w:after="0" w:afterAutospacing="off"/>
              <w:jc w:val="center"/>
              <w:rPr>
                <w:rFonts w:ascii="Times New Roman" w:hAnsi="Times New Roman" w:eastAsia="Times New Roman" w:cs="Times New Roman"/>
                <w:b w:val="0"/>
                <w:bCs w:val="0"/>
                <w:i w:val="0"/>
                <w:iCs w:val="0"/>
                <w:strike w:val="0"/>
                <w:dstrike w:val="0"/>
                <w:sz w:val="20"/>
                <w:szCs w:val="20"/>
                <w:u w:val="none"/>
              </w:rPr>
            </w:pPr>
            <w:r w:rsidRPr="3A7F989D" w:rsidR="55DCE943">
              <w:rPr>
                <w:rFonts w:ascii="Times New Roman" w:hAnsi="Times New Roman" w:eastAsia="Times New Roman" w:cs="Times New Roman"/>
                <w:b w:val="0"/>
                <w:bCs w:val="0"/>
                <w:i w:val="0"/>
                <w:iCs w:val="0"/>
                <w:strike w:val="0"/>
                <w:dstrike w:val="0"/>
                <w:sz w:val="20"/>
                <w:szCs w:val="20"/>
                <w:u w:val="none"/>
              </w:rPr>
              <w:t>a59fb94</w:t>
            </w:r>
          </w:p>
        </w:tc>
        <w:tc>
          <w:tcPr>
            <w:tcW w:w="1515" w:type="dxa"/>
            <w:tcBorders>
              <w:top w:val="single" w:sz="4"/>
              <w:left w:val="single" w:sz="4"/>
              <w:bottom w:val="single" w:sz="4"/>
              <w:right w:val="single" w:sz="4"/>
            </w:tcBorders>
            <w:tcMar>
              <w:top w:w="15" w:type="dxa"/>
              <w:left w:w="15" w:type="dxa"/>
              <w:right w:w="15" w:type="dxa"/>
            </w:tcMar>
            <w:vAlign w:val="bottom"/>
          </w:tcPr>
          <w:p w:rsidR="39B30E97" w:rsidP="3A7F989D" w:rsidRDefault="39B30E97" w14:paraId="5F37BB4F" w14:textId="39043BE4">
            <w:pPr>
              <w:spacing w:before="0" w:beforeAutospacing="off" w:after="0" w:afterAutospacing="off"/>
              <w:rPr>
                <w:rFonts w:ascii="Times New Roman" w:hAnsi="Times New Roman" w:eastAsia="Times New Roman" w:cs="Times New Roman"/>
                <w:b w:val="0"/>
                <w:bCs w:val="0"/>
                <w:i w:val="0"/>
                <w:iCs w:val="0"/>
                <w:strike w:val="0"/>
                <w:dstrike w:val="0"/>
                <w:sz w:val="22"/>
                <w:szCs w:val="22"/>
                <w:u w:val="none"/>
              </w:rPr>
            </w:pPr>
            <w:r w:rsidRPr="3A7F989D" w:rsidR="55DCE943">
              <w:rPr>
                <w:rFonts w:ascii="Times New Roman" w:hAnsi="Times New Roman" w:eastAsia="Times New Roman" w:cs="Times New Roman"/>
                <w:b w:val="0"/>
                <w:bCs w:val="0"/>
                <w:i w:val="0"/>
                <w:iCs w:val="0"/>
                <w:strike w:val="0"/>
                <w:dstrike w:val="0"/>
                <w:sz w:val="22"/>
                <w:szCs w:val="22"/>
                <w:u w:val="none"/>
              </w:rPr>
              <w:t>2026-04-29</w:t>
            </w:r>
          </w:p>
        </w:tc>
        <w:tc>
          <w:tcPr>
            <w:tcW w:w="4800" w:type="dxa"/>
            <w:tcBorders>
              <w:top w:val="single" w:sz="4"/>
              <w:left w:val="single" w:sz="4"/>
              <w:bottom w:val="single" w:sz="4"/>
              <w:right w:val="single" w:sz="4"/>
            </w:tcBorders>
            <w:tcMar>
              <w:top w:w="15" w:type="dxa"/>
              <w:left w:w="15" w:type="dxa"/>
              <w:right w:w="15" w:type="dxa"/>
            </w:tcMar>
            <w:vAlign w:val="bottom"/>
          </w:tcPr>
          <w:p w:rsidR="39B30E97" w:rsidP="3A7F989D" w:rsidRDefault="39B30E97" w14:paraId="5A9E1070" w14:textId="6620D1C3">
            <w:pPr>
              <w:spacing w:before="0" w:beforeAutospacing="off" w:after="0" w:afterAutospacing="off"/>
              <w:rPr>
                <w:rFonts w:ascii="Times New Roman" w:hAnsi="Times New Roman" w:eastAsia="Times New Roman" w:cs="Times New Roman"/>
                <w:b w:val="0"/>
                <w:bCs w:val="0"/>
                <w:i w:val="0"/>
                <w:iCs w:val="0"/>
                <w:strike w:val="0"/>
                <w:dstrike w:val="0"/>
                <w:sz w:val="22"/>
                <w:szCs w:val="22"/>
                <w:u w:val="none"/>
              </w:rPr>
            </w:pPr>
            <w:r w:rsidRPr="3A7F989D" w:rsidR="55DCE943">
              <w:rPr>
                <w:rFonts w:ascii="Times New Roman" w:hAnsi="Times New Roman" w:eastAsia="Times New Roman" w:cs="Times New Roman"/>
                <w:b w:val="0"/>
                <w:bCs w:val="0"/>
                <w:i w:val="0"/>
                <w:iCs w:val="0"/>
                <w:strike w:val="0"/>
                <w:dstrike w:val="0"/>
                <w:sz w:val="22"/>
                <w:szCs w:val="22"/>
                <w:u w:val="none"/>
              </w:rPr>
              <w:t>Feat: entidad Empleado + modulo permisos</w:t>
            </w:r>
          </w:p>
        </w:tc>
        <w:tc>
          <w:tcPr>
            <w:tcW w:w="1770" w:type="dxa"/>
            <w:tcBorders>
              <w:top w:val="single" w:sz="4"/>
              <w:left w:val="single" w:sz="4"/>
              <w:bottom w:val="single" w:sz="4"/>
              <w:right w:val="single" w:sz="4"/>
            </w:tcBorders>
            <w:tcMar>
              <w:top w:w="15" w:type="dxa"/>
              <w:left w:w="15" w:type="dxa"/>
              <w:right w:w="15" w:type="dxa"/>
            </w:tcMar>
            <w:vAlign w:val="bottom"/>
          </w:tcPr>
          <w:p w:rsidR="39B30E97" w:rsidP="3A7F989D" w:rsidRDefault="39B30E97" w14:paraId="6762C397" w14:textId="191F09CD">
            <w:pPr>
              <w:spacing w:before="0" w:beforeAutospacing="off" w:after="0" w:afterAutospacing="off"/>
              <w:jc w:val="center"/>
              <w:rPr>
                <w:rFonts w:ascii="Times New Roman" w:hAnsi="Times New Roman" w:eastAsia="Times New Roman" w:cs="Times New Roman"/>
                <w:b w:val="0"/>
                <w:bCs w:val="0"/>
                <w:i w:val="0"/>
                <w:iCs w:val="0"/>
                <w:strike w:val="0"/>
                <w:dstrike w:val="0"/>
                <w:color w:val="0000FF"/>
                <w:sz w:val="22"/>
                <w:szCs w:val="22"/>
                <w:u w:val="none"/>
              </w:rPr>
            </w:pPr>
            <w:r w:rsidRPr="3A7F989D" w:rsidR="55DCE943">
              <w:rPr>
                <w:rFonts w:ascii="Times New Roman" w:hAnsi="Times New Roman" w:eastAsia="Times New Roman" w:cs="Times New Roman"/>
                <w:b w:val="0"/>
                <w:bCs w:val="0"/>
                <w:i w:val="0"/>
                <w:iCs w:val="0"/>
                <w:strike w:val="0"/>
                <w:dstrike w:val="0"/>
                <w:color w:val="0000FF"/>
                <w:sz w:val="22"/>
                <w:szCs w:val="22"/>
                <w:u w:val="none"/>
              </w:rPr>
              <w:t>2.50</w:t>
            </w:r>
          </w:p>
        </w:tc>
      </w:tr>
      <w:tr w:rsidR="39B30E97" w:rsidTr="3A7F989D" w14:paraId="0309A16E">
        <w:trPr>
          <w:trHeight w:val="285"/>
        </w:trPr>
        <w:tc>
          <w:tcPr>
            <w:tcW w:w="1185" w:type="dxa"/>
            <w:tcBorders>
              <w:top w:val="single" w:sz="4"/>
              <w:left w:val="single" w:sz="4"/>
              <w:bottom w:val="single" w:sz="4"/>
              <w:right w:val="single" w:sz="4"/>
            </w:tcBorders>
            <w:tcMar>
              <w:top w:w="15" w:type="dxa"/>
              <w:left w:w="15" w:type="dxa"/>
              <w:right w:w="15" w:type="dxa"/>
            </w:tcMar>
            <w:vAlign w:val="bottom"/>
          </w:tcPr>
          <w:p w:rsidR="39B30E97" w:rsidP="3A7F989D" w:rsidRDefault="39B30E97" w14:paraId="73F28741" w14:textId="0A978E34">
            <w:pPr>
              <w:spacing w:before="0" w:beforeAutospacing="off" w:after="0" w:afterAutospacing="off"/>
              <w:jc w:val="center"/>
              <w:rPr>
                <w:rFonts w:ascii="Times New Roman" w:hAnsi="Times New Roman" w:eastAsia="Times New Roman" w:cs="Times New Roman"/>
                <w:b w:val="0"/>
                <w:bCs w:val="0"/>
                <w:i w:val="0"/>
                <w:iCs w:val="0"/>
                <w:strike w:val="0"/>
                <w:dstrike w:val="0"/>
                <w:sz w:val="20"/>
                <w:szCs w:val="20"/>
                <w:u w:val="none"/>
              </w:rPr>
            </w:pPr>
            <w:r w:rsidRPr="3A7F989D" w:rsidR="55DCE943">
              <w:rPr>
                <w:rFonts w:ascii="Times New Roman" w:hAnsi="Times New Roman" w:eastAsia="Times New Roman" w:cs="Times New Roman"/>
                <w:b w:val="0"/>
                <w:bCs w:val="0"/>
                <w:i w:val="0"/>
                <w:iCs w:val="0"/>
                <w:strike w:val="0"/>
                <w:dstrike w:val="0"/>
                <w:sz w:val="20"/>
                <w:szCs w:val="20"/>
                <w:u w:val="none"/>
              </w:rPr>
              <w:t>b3cf9cd</w:t>
            </w:r>
          </w:p>
        </w:tc>
        <w:tc>
          <w:tcPr>
            <w:tcW w:w="1515" w:type="dxa"/>
            <w:tcBorders>
              <w:top w:val="single" w:sz="4"/>
              <w:left w:val="single" w:sz="4"/>
              <w:bottom w:val="single" w:sz="4"/>
              <w:right w:val="single" w:sz="4"/>
            </w:tcBorders>
            <w:tcMar>
              <w:top w:w="15" w:type="dxa"/>
              <w:left w:w="15" w:type="dxa"/>
              <w:right w:w="15" w:type="dxa"/>
            </w:tcMar>
            <w:vAlign w:val="bottom"/>
          </w:tcPr>
          <w:p w:rsidR="39B30E97" w:rsidP="3A7F989D" w:rsidRDefault="39B30E97" w14:paraId="60BEC543" w14:textId="248DF6AA">
            <w:pPr>
              <w:spacing w:before="0" w:beforeAutospacing="off" w:after="0" w:afterAutospacing="off"/>
              <w:rPr>
                <w:rFonts w:ascii="Times New Roman" w:hAnsi="Times New Roman" w:eastAsia="Times New Roman" w:cs="Times New Roman"/>
                <w:b w:val="0"/>
                <w:bCs w:val="0"/>
                <w:i w:val="0"/>
                <w:iCs w:val="0"/>
                <w:strike w:val="0"/>
                <w:dstrike w:val="0"/>
                <w:sz w:val="22"/>
                <w:szCs w:val="22"/>
                <w:u w:val="none"/>
              </w:rPr>
            </w:pPr>
            <w:r w:rsidRPr="3A7F989D" w:rsidR="55DCE943">
              <w:rPr>
                <w:rFonts w:ascii="Times New Roman" w:hAnsi="Times New Roman" w:eastAsia="Times New Roman" w:cs="Times New Roman"/>
                <w:b w:val="0"/>
                <w:bCs w:val="0"/>
                <w:i w:val="0"/>
                <w:iCs w:val="0"/>
                <w:strike w:val="0"/>
                <w:dstrike w:val="0"/>
                <w:sz w:val="22"/>
                <w:szCs w:val="22"/>
                <w:u w:val="none"/>
              </w:rPr>
              <w:t>2026-04-29</w:t>
            </w:r>
          </w:p>
        </w:tc>
        <w:tc>
          <w:tcPr>
            <w:tcW w:w="4800" w:type="dxa"/>
            <w:tcBorders>
              <w:top w:val="single" w:sz="4"/>
              <w:left w:val="single" w:sz="4"/>
              <w:bottom w:val="single" w:sz="4"/>
              <w:right w:val="single" w:sz="4"/>
            </w:tcBorders>
            <w:tcMar>
              <w:top w:w="15" w:type="dxa"/>
              <w:left w:w="15" w:type="dxa"/>
              <w:right w:w="15" w:type="dxa"/>
            </w:tcMar>
            <w:vAlign w:val="bottom"/>
          </w:tcPr>
          <w:p w:rsidR="39B30E97" w:rsidP="3A7F989D" w:rsidRDefault="39B30E97" w14:paraId="1555E856" w14:textId="2BF060A9">
            <w:pPr>
              <w:spacing w:before="0" w:beforeAutospacing="off" w:after="0" w:afterAutospacing="off"/>
              <w:rPr>
                <w:rFonts w:ascii="Times New Roman" w:hAnsi="Times New Roman" w:eastAsia="Times New Roman" w:cs="Times New Roman"/>
                <w:b w:val="0"/>
                <w:bCs w:val="0"/>
                <w:i w:val="0"/>
                <w:iCs w:val="0"/>
                <w:strike w:val="0"/>
                <w:dstrike w:val="0"/>
                <w:sz w:val="22"/>
                <w:szCs w:val="22"/>
                <w:u w:val="none"/>
              </w:rPr>
            </w:pPr>
            <w:r w:rsidRPr="3A7F989D" w:rsidR="55DCE943">
              <w:rPr>
                <w:rFonts w:ascii="Times New Roman" w:hAnsi="Times New Roman" w:eastAsia="Times New Roman" w:cs="Times New Roman"/>
                <w:b w:val="0"/>
                <w:bCs w:val="0"/>
                <w:i w:val="0"/>
                <w:iCs w:val="0"/>
                <w:strike w:val="0"/>
                <w:dstrike w:val="0"/>
                <w:sz w:val="22"/>
                <w:szCs w:val="22"/>
                <w:u w:val="none"/>
              </w:rPr>
              <w:t>Refactor: PasswordHash nullable, limpiar OAuth</w:t>
            </w:r>
          </w:p>
        </w:tc>
        <w:tc>
          <w:tcPr>
            <w:tcW w:w="1770" w:type="dxa"/>
            <w:tcBorders>
              <w:top w:val="single" w:sz="4"/>
              <w:left w:val="single" w:sz="4"/>
              <w:bottom w:val="single" w:sz="4"/>
              <w:right w:val="single" w:sz="4"/>
            </w:tcBorders>
            <w:tcMar>
              <w:top w:w="15" w:type="dxa"/>
              <w:left w:w="15" w:type="dxa"/>
              <w:right w:w="15" w:type="dxa"/>
            </w:tcMar>
            <w:vAlign w:val="bottom"/>
          </w:tcPr>
          <w:p w:rsidR="39B30E97" w:rsidP="3A7F989D" w:rsidRDefault="39B30E97" w14:paraId="7FE3446A" w14:textId="50CCA849">
            <w:pPr>
              <w:spacing w:before="0" w:beforeAutospacing="off" w:after="0" w:afterAutospacing="off"/>
              <w:jc w:val="center"/>
              <w:rPr>
                <w:rFonts w:ascii="Times New Roman" w:hAnsi="Times New Roman" w:eastAsia="Times New Roman" w:cs="Times New Roman"/>
                <w:b w:val="0"/>
                <w:bCs w:val="0"/>
                <w:i w:val="0"/>
                <w:iCs w:val="0"/>
                <w:strike w:val="0"/>
                <w:dstrike w:val="0"/>
                <w:color w:val="0000FF"/>
                <w:sz w:val="22"/>
                <w:szCs w:val="22"/>
                <w:u w:val="none"/>
              </w:rPr>
            </w:pPr>
            <w:r w:rsidRPr="3A7F989D" w:rsidR="55DCE943">
              <w:rPr>
                <w:rFonts w:ascii="Times New Roman" w:hAnsi="Times New Roman" w:eastAsia="Times New Roman" w:cs="Times New Roman"/>
                <w:b w:val="0"/>
                <w:bCs w:val="0"/>
                <w:i w:val="0"/>
                <w:iCs w:val="0"/>
                <w:strike w:val="0"/>
                <w:dstrike w:val="0"/>
                <w:color w:val="0000FF"/>
                <w:sz w:val="22"/>
                <w:szCs w:val="22"/>
                <w:u w:val="none"/>
              </w:rPr>
              <w:t>1.50</w:t>
            </w:r>
          </w:p>
        </w:tc>
      </w:tr>
      <w:tr w:rsidR="39B30E97" w:rsidTr="3A7F989D" w14:paraId="28A82545">
        <w:trPr>
          <w:trHeight w:val="300"/>
        </w:trPr>
        <w:tc>
          <w:tcPr>
            <w:tcW w:w="1185" w:type="dxa"/>
            <w:tcBorders>
              <w:top w:val="single" w:sz="4"/>
              <w:left w:val="single" w:sz="4"/>
              <w:bottom w:val="single" w:sz="4"/>
              <w:right w:val="single" w:sz="4"/>
            </w:tcBorders>
            <w:tcMar>
              <w:top w:w="15" w:type="dxa"/>
              <w:left w:w="15" w:type="dxa"/>
              <w:right w:w="15" w:type="dxa"/>
            </w:tcMar>
            <w:vAlign w:val="bottom"/>
          </w:tcPr>
          <w:p w:rsidR="39B30E97" w:rsidP="3A7F989D" w:rsidRDefault="39B30E97" w14:paraId="7D670563" w14:textId="4E97686B">
            <w:pPr>
              <w:spacing w:before="0" w:beforeAutospacing="off" w:after="0" w:afterAutospacing="off"/>
              <w:jc w:val="center"/>
              <w:rPr>
                <w:rFonts w:ascii="Times New Roman" w:hAnsi="Times New Roman" w:eastAsia="Times New Roman" w:cs="Times New Roman"/>
                <w:b w:val="0"/>
                <w:bCs w:val="0"/>
                <w:i w:val="0"/>
                <w:iCs w:val="0"/>
                <w:strike w:val="0"/>
                <w:dstrike w:val="0"/>
                <w:sz w:val="20"/>
                <w:szCs w:val="20"/>
                <w:u w:val="none"/>
              </w:rPr>
            </w:pPr>
            <w:r w:rsidRPr="3A7F989D" w:rsidR="55DCE943">
              <w:rPr>
                <w:rFonts w:ascii="Times New Roman" w:hAnsi="Times New Roman" w:eastAsia="Times New Roman" w:cs="Times New Roman"/>
                <w:b w:val="0"/>
                <w:bCs w:val="0"/>
                <w:i w:val="0"/>
                <w:iCs w:val="0"/>
                <w:strike w:val="0"/>
                <w:dstrike w:val="0"/>
                <w:sz w:val="20"/>
                <w:szCs w:val="20"/>
                <w:u w:val="none"/>
              </w:rPr>
              <w:t>7570f16</w:t>
            </w:r>
          </w:p>
        </w:tc>
        <w:tc>
          <w:tcPr>
            <w:tcW w:w="1515" w:type="dxa"/>
            <w:tcBorders>
              <w:top w:val="single" w:sz="4"/>
              <w:left w:val="single" w:sz="4"/>
              <w:bottom w:val="single" w:sz="4"/>
              <w:right w:val="single" w:sz="4"/>
            </w:tcBorders>
            <w:tcMar>
              <w:top w:w="15" w:type="dxa"/>
              <w:left w:w="15" w:type="dxa"/>
              <w:right w:w="15" w:type="dxa"/>
            </w:tcMar>
            <w:vAlign w:val="bottom"/>
          </w:tcPr>
          <w:p w:rsidR="39B30E97" w:rsidP="3A7F989D" w:rsidRDefault="39B30E97" w14:paraId="7DB554B8" w14:textId="75BEAF9B">
            <w:pPr>
              <w:spacing w:before="0" w:beforeAutospacing="off" w:after="0" w:afterAutospacing="off"/>
              <w:rPr>
                <w:rFonts w:ascii="Times New Roman" w:hAnsi="Times New Roman" w:eastAsia="Times New Roman" w:cs="Times New Roman"/>
                <w:b w:val="0"/>
                <w:bCs w:val="0"/>
                <w:i w:val="0"/>
                <w:iCs w:val="0"/>
                <w:strike w:val="0"/>
                <w:dstrike w:val="0"/>
                <w:sz w:val="22"/>
                <w:szCs w:val="22"/>
                <w:u w:val="none"/>
              </w:rPr>
            </w:pPr>
            <w:r w:rsidRPr="3A7F989D" w:rsidR="55DCE943">
              <w:rPr>
                <w:rFonts w:ascii="Times New Roman" w:hAnsi="Times New Roman" w:eastAsia="Times New Roman" w:cs="Times New Roman"/>
                <w:b w:val="0"/>
                <w:bCs w:val="0"/>
                <w:i w:val="0"/>
                <w:iCs w:val="0"/>
                <w:strike w:val="0"/>
                <w:dstrike w:val="0"/>
                <w:sz w:val="22"/>
                <w:szCs w:val="22"/>
                <w:u w:val="none"/>
              </w:rPr>
              <w:t>2026-04-29</w:t>
            </w:r>
          </w:p>
        </w:tc>
        <w:tc>
          <w:tcPr>
            <w:tcW w:w="4800" w:type="dxa"/>
            <w:tcBorders>
              <w:top w:val="single" w:sz="4"/>
              <w:left w:val="single" w:sz="4"/>
              <w:bottom w:val="single" w:sz="4"/>
              <w:right w:val="single" w:sz="4"/>
            </w:tcBorders>
            <w:tcMar>
              <w:top w:w="15" w:type="dxa"/>
              <w:left w:w="15" w:type="dxa"/>
              <w:right w:w="15" w:type="dxa"/>
            </w:tcMar>
            <w:vAlign w:val="bottom"/>
          </w:tcPr>
          <w:p w:rsidR="39B30E97" w:rsidP="3A7F989D" w:rsidRDefault="39B30E97" w14:paraId="32EE3ED5" w14:textId="305775FD">
            <w:pPr>
              <w:spacing w:before="0" w:beforeAutospacing="off" w:after="0" w:afterAutospacing="off"/>
              <w:rPr>
                <w:rFonts w:ascii="Times New Roman" w:hAnsi="Times New Roman" w:eastAsia="Times New Roman" w:cs="Times New Roman"/>
                <w:b w:val="0"/>
                <w:bCs w:val="0"/>
                <w:i w:val="0"/>
                <w:iCs w:val="0"/>
                <w:strike w:val="0"/>
                <w:dstrike w:val="0"/>
                <w:sz w:val="22"/>
                <w:szCs w:val="22"/>
                <w:u w:val="none"/>
              </w:rPr>
            </w:pPr>
            <w:r w:rsidRPr="3A7F989D" w:rsidR="55DCE943">
              <w:rPr>
                <w:rFonts w:ascii="Times New Roman" w:hAnsi="Times New Roman" w:eastAsia="Times New Roman" w:cs="Times New Roman"/>
                <w:b w:val="0"/>
                <w:bCs w:val="0"/>
                <w:i w:val="0"/>
                <w:iCs w:val="0"/>
                <w:strike w:val="0"/>
                <w:dstrike w:val="0"/>
                <w:sz w:val="22"/>
                <w:szCs w:val="22"/>
                <w:u w:val="none"/>
              </w:rPr>
              <w:t>Test: tests de Empleado.CambiarRol</w:t>
            </w:r>
          </w:p>
        </w:tc>
        <w:tc>
          <w:tcPr>
            <w:tcW w:w="1770" w:type="dxa"/>
            <w:tcBorders>
              <w:top w:val="single" w:sz="4"/>
              <w:left w:val="single" w:sz="4"/>
              <w:bottom w:val="single" w:sz="4"/>
              <w:right w:val="single" w:sz="4"/>
            </w:tcBorders>
            <w:tcMar>
              <w:top w:w="15" w:type="dxa"/>
              <w:left w:w="15" w:type="dxa"/>
              <w:right w:w="15" w:type="dxa"/>
            </w:tcMar>
            <w:vAlign w:val="bottom"/>
          </w:tcPr>
          <w:p w:rsidR="39B30E97" w:rsidP="3A7F989D" w:rsidRDefault="39B30E97" w14:paraId="274B3C53" w14:textId="76BFD30E">
            <w:pPr>
              <w:spacing w:before="0" w:beforeAutospacing="off" w:after="0" w:afterAutospacing="off"/>
              <w:jc w:val="center"/>
              <w:rPr>
                <w:rFonts w:ascii="Times New Roman" w:hAnsi="Times New Roman" w:eastAsia="Times New Roman" w:cs="Times New Roman"/>
                <w:b w:val="0"/>
                <w:bCs w:val="0"/>
                <w:i w:val="0"/>
                <w:iCs w:val="0"/>
                <w:strike w:val="0"/>
                <w:dstrike w:val="0"/>
                <w:color w:val="0000FF"/>
                <w:sz w:val="22"/>
                <w:szCs w:val="22"/>
                <w:u w:val="none"/>
              </w:rPr>
            </w:pPr>
            <w:r w:rsidRPr="3A7F989D" w:rsidR="55DCE943">
              <w:rPr>
                <w:rFonts w:ascii="Times New Roman" w:hAnsi="Times New Roman" w:eastAsia="Times New Roman" w:cs="Times New Roman"/>
                <w:b w:val="0"/>
                <w:bCs w:val="0"/>
                <w:i w:val="0"/>
                <w:iCs w:val="0"/>
                <w:strike w:val="0"/>
                <w:dstrike w:val="0"/>
                <w:color w:val="0000FF"/>
                <w:sz w:val="22"/>
                <w:szCs w:val="22"/>
                <w:u w:val="none"/>
              </w:rPr>
              <w:t>1.50</w:t>
            </w:r>
          </w:p>
        </w:tc>
      </w:tr>
      <w:tr w:rsidR="39B30E97" w:rsidTr="3A7F989D" w14:paraId="34867D02">
        <w:trPr>
          <w:trHeight w:val="300"/>
        </w:trPr>
        <w:tc>
          <w:tcPr>
            <w:tcW w:w="1185" w:type="dxa"/>
            <w:tcBorders>
              <w:top w:val="single" w:sz="4"/>
              <w:left w:val="nil"/>
              <w:bottom w:val="nil"/>
              <w:right w:val="nil"/>
            </w:tcBorders>
            <w:tcMar>
              <w:top w:w="15" w:type="dxa"/>
              <w:left w:w="15" w:type="dxa"/>
              <w:right w:w="15" w:type="dxa"/>
            </w:tcMar>
            <w:vAlign w:val="bottom"/>
          </w:tcPr>
          <w:p w:rsidR="39B30E97" w:rsidP="3A7F989D" w:rsidRDefault="39B30E97" w14:paraId="08244DB8" w14:textId="76B0DA6A">
            <w:pPr>
              <w:rPr>
                <w:rFonts w:ascii="Times New Roman" w:hAnsi="Times New Roman" w:eastAsia="Times New Roman" w:cs="Times New Roman"/>
              </w:rPr>
            </w:pPr>
          </w:p>
        </w:tc>
        <w:tc>
          <w:tcPr>
            <w:tcW w:w="1515" w:type="dxa"/>
            <w:tcBorders>
              <w:top w:val="single" w:sz="4"/>
              <w:left w:val="nil"/>
              <w:bottom w:val="nil"/>
              <w:right w:val="nil"/>
            </w:tcBorders>
            <w:tcMar>
              <w:top w:w="15" w:type="dxa"/>
              <w:left w:w="15" w:type="dxa"/>
              <w:right w:w="15" w:type="dxa"/>
            </w:tcMar>
            <w:vAlign w:val="bottom"/>
          </w:tcPr>
          <w:p w:rsidR="39B30E97" w:rsidP="3A7F989D" w:rsidRDefault="39B30E97" w14:paraId="3188A831" w14:textId="2A54C186">
            <w:pPr>
              <w:rPr>
                <w:rFonts w:ascii="Times New Roman" w:hAnsi="Times New Roman" w:eastAsia="Times New Roman" w:cs="Times New Roman"/>
              </w:rPr>
            </w:pPr>
          </w:p>
        </w:tc>
        <w:tc>
          <w:tcPr>
            <w:tcW w:w="4800" w:type="dxa"/>
            <w:tcBorders>
              <w:top w:val="single" w:sz="4"/>
              <w:left w:val="single" w:sz="4"/>
              <w:bottom w:val="single" w:sz="4"/>
              <w:right w:val="single" w:sz="4"/>
            </w:tcBorders>
            <w:shd w:val="clear" w:color="auto" w:fill="E2EFDA"/>
            <w:tcMar>
              <w:top w:w="15" w:type="dxa"/>
              <w:left w:w="15" w:type="dxa"/>
              <w:right w:w="15" w:type="dxa"/>
            </w:tcMar>
            <w:vAlign w:val="top"/>
          </w:tcPr>
          <w:p w:rsidR="39B30E97" w:rsidP="3A7F989D" w:rsidRDefault="39B30E97" w14:paraId="11429D07" w14:textId="7275E089">
            <w:pPr>
              <w:spacing w:before="0" w:beforeAutospacing="off" w:after="0" w:afterAutospacing="off"/>
              <w:jc w:val="left"/>
              <w:rPr>
                <w:rFonts w:ascii="Times New Roman" w:hAnsi="Times New Roman" w:eastAsia="Times New Roman" w:cs="Times New Roman"/>
                <w:b w:val="1"/>
                <w:bCs w:val="1"/>
                <w:i w:val="0"/>
                <w:iCs w:val="0"/>
                <w:strike w:val="0"/>
                <w:dstrike w:val="0"/>
                <w:sz w:val="22"/>
                <w:szCs w:val="22"/>
                <w:u w:val="none"/>
              </w:rPr>
            </w:pPr>
            <w:r w:rsidRPr="3A7F989D" w:rsidR="1FA864F2">
              <w:rPr>
                <w:rFonts w:ascii="Times New Roman" w:hAnsi="Times New Roman" w:eastAsia="Times New Roman" w:cs="Times New Roman"/>
                <w:b w:val="1"/>
                <w:bCs w:val="1"/>
                <w:i w:val="0"/>
                <w:iCs w:val="0"/>
                <w:strike w:val="0"/>
                <w:dstrike w:val="0"/>
                <w:sz w:val="22"/>
                <w:szCs w:val="22"/>
                <w:u w:val="none"/>
              </w:rPr>
              <w:t>Subtotal Desarrollo</w:t>
            </w:r>
          </w:p>
        </w:tc>
        <w:tc>
          <w:tcPr>
            <w:tcW w:w="1770" w:type="dxa"/>
            <w:tcBorders>
              <w:top w:val="single" w:sz="4"/>
              <w:left w:val="single" w:sz="4"/>
              <w:bottom w:val="single" w:sz="4"/>
              <w:right w:val="single" w:sz="4"/>
            </w:tcBorders>
            <w:shd w:val="clear" w:color="auto" w:fill="E2EFDA"/>
            <w:tcMar>
              <w:top w:w="15" w:type="dxa"/>
              <w:left w:w="15" w:type="dxa"/>
              <w:right w:w="15" w:type="dxa"/>
            </w:tcMar>
            <w:vAlign w:val="bottom"/>
          </w:tcPr>
          <w:p w:rsidR="39B30E97" w:rsidP="3A7F989D" w:rsidRDefault="39B30E97" w14:paraId="2AED6F4D" w14:textId="4FD66D7F">
            <w:pPr>
              <w:spacing w:before="0" w:beforeAutospacing="off" w:after="0" w:afterAutospacing="off"/>
              <w:jc w:val="center"/>
              <w:rPr>
                <w:rFonts w:ascii="Times New Roman" w:hAnsi="Times New Roman" w:eastAsia="Times New Roman" w:cs="Times New Roman"/>
                <w:b w:val="1"/>
                <w:bCs w:val="1"/>
                <w:i w:val="0"/>
                <w:iCs w:val="0"/>
                <w:strike w:val="0"/>
                <w:dstrike w:val="0"/>
                <w:sz w:val="22"/>
                <w:szCs w:val="22"/>
                <w:u w:val="none"/>
              </w:rPr>
            </w:pPr>
            <w:r w:rsidRPr="3A7F989D" w:rsidR="55DCE943">
              <w:rPr>
                <w:rFonts w:ascii="Times New Roman" w:hAnsi="Times New Roman" w:eastAsia="Times New Roman" w:cs="Times New Roman"/>
                <w:b w:val="1"/>
                <w:bCs w:val="1"/>
                <w:i w:val="0"/>
                <w:iCs w:val="0"/>
                <w:strike w:val="0"/>
                <w:dstrike w:val="0"/>
                <w:sz w:val="22"/>
                <w:szCs w:val="22"/>
                <w:u w:val="none"/>
              </w:rPr>
              <w:t>16.0</w:t>
            </w:r>
          </w:p>
        </w:tc>
      </w:tr>
    </w:tbl>
    <w:p w:rsidR="39B30E97" w:rsidP="39B30E97" w:rsidRDefault="39B30E97" w14:paraId="2D3A56A7" w14:textId="5DD27B23">
      <w:pPr>
        <w:pStyle w:val="Normal"/>
        <w:jc w:val="both"/>
        <w:rPr>
          <w:rFonts w:ascii="Times New Roman" w:hAnsi="Times New Roman" w:eastAsia="Times New Roman" w:cs="Times New Roman"/>
          <w:b w:val="1"/>
          <w:bCs w:val="1"/>
          <w:sz w:val="28"/>
          <w:szCs w:val="28"/>
        </w:rPr>
      </w:pPr>
    </w:p>
    <w:p w:rsidR="39B30E97" w:rsidP="39B30E97" w:rsidRDefault="39B30E97" w14:paraId="5DBCF5DA" w14:textId="78EC3A8B">
      <w:pPr>
        <w:pStyle w:val="Normal"/>
        <w:jc w:val="both"/>
        <w:rPr>
          <w:rFonts w:ascii="Times New Roman" w:hAnsi="Times New Roman" w:eastAsia="Times New Roman" w:cs="Times New Roman"/>
          <w:b w:val="1"/>
          <w:bCs w:val="1"/>
          <w:sz w:val="22"/>
          <w:szCs w:val="22"/>
        </w:rPr>
      </w:pPr>
    </w:p>
    <w:p w:rsidR="7A71A455" w:rsidP="39B30E97" w:rsidRDefault="7A71A455" w14:paraId="3F8BE207" w14:textId="705711EE">
      <w:pPr>
        <w:pStyle w:val="Normal"/>
        <w:jc w:val="both"/>
        <w:rPr>
          <w:rFonts w:ascii="Times New Roman" w:hAnsi="Times New Roman" w:eastAsia="Times New Roman" w:cs="Times New Roman"/>
          <w:b w:val="1"/>
          <w:bCs w:val="1"/>
          <w:sz w:val="22"/>
          <w:szCs w:val="22"/>
        </w:rPr>
      </w:pPr>
      <w:r w:rsidRPr="3A7F989D" w:rsidR="00D52DF7">
        <w:rPr>
          <w:rFonts w:ascii="Times New Roman" w:hAnsi="Times New Roman" w:eastAsia="Times New Roman" w:cs="Times New Roman"/>
          <w:b w:val="1"/>
          <w:bCs w:val="1"/>
          <w:sz w:val="22"/>
          <w:szCs w:val="22"/>
        </w:rPr>
        <w:t>Otras actividades</w:t>
      </w:r>
    </w:p>
    <w:tbl>
      <w:tblPr>
        <w:tblStyle w:val="TableNormal"/>
        <w:bidiVisual w:val="0"/>
        <w:tblW w:w="5955" w:type="dxa"/>
        <w:tblLook w:val="06A0" w:firstRow="1" w:lastRow="0" w:firstColumn="1" w:lastColumn="0" w:noHBand="1" w:noVBand="1"/>
      </w:tblPr>
      <w:tblGrid>
        <w:gridCol w:w="4575"/>
        <w:gridCol w:w="1380"/>
      </w:tblGrid>
      <w:tr w:rsidR="39B30E97" w:rsidTr="3A7F989D" w14:paraId="75FC4950">
        <w:trPr>
          <w:trHeight w:val="285"/>
        </w:trPr>
        <w:tc>
          <w:tcPr>
            <w:tcW w:w="4575" w:type="dxa"/>
            <w:tcBorders>
              <w:top w:val="single" w:sz="4"/>
              <w:left w:val="single" w:sz="4"/>
              <w:bottom w:val="single" w:sz="4"/>
              <w:right w:val="single" w:sz="4"/>
            </w:tcBorders>
            <w:shd w:val="clear" w:color="auto" w:fill="2F5496"/>
            <w:tcMar>
              <w:top w:w="15" w:type="dxa"/>
              <w:left w:w="15" w:type="dxa"/>
              <w:right w:w="15" w:type="dxa"/>
            </w:tcMar>
            <w:vAlign w:val="bottom"/>
          </w:tcPr>
          <w:p w:rsidR="3A7F989D" w:rsidP="3A7F989D" w:rsidRDefault="3A7F989D" w14:paraId="1BC2FADE" w14:textId="4E13E30F">
            <w:pPr>
              <w:spacing w:before="0" w:beforeAutospacing="off" w:after="0" w:afterAutospacing="off"/>
              <w:jc w:val="center"/>
              <w:rPr>
                <w:rFonts w:ascii="Times New Roman" w:hAnsi="Times New Roman" w:eastAsia="Times New Roman" w:cs="Times New Roman"/>
                <w:b w:val="1"/>
                <w:bCs w:val="1"/>
                <w:i w:val="0"/>
                <w:iCs w:val="0"/>
                <w:strike w:val="0"/>
                <w:dstrike w:val="0"/>
                <w:color w:val="FFFFFF" w:themeColor="background1" w:themeTint="FF" w:themeShade="FF"/>
                <w:sz w:val="22"/>
                <w:szCs w:val="22"/>
                <w:u w:val="none"/>
              </w:rPr>
            </w:pPr>
            <w:r w:rsidRPr="3A7F989D" w:rsidR="3A7F989D">
              <w:rPr>
                <w:rFonts w:ascii="Times New Roman" w:hAnsi="Times New Roman" w:eastAsia="Times New Roman" w:cs="Times New Roman"/>
                <w:b w:val="1"/>
                <w:bCs w:val="1"/>
                <w:i w:val="0"/>
                <w:iCs w:val="0"/>
                <w:strike w:val="0"/>
                <w:dstrike w:val="0"/>
                <w:color w:val="FFFFFF" w:themeColor="background1" w:themeTint="FF" w:themeShade="FF"/>
                <w:sz w:val="22"/>
                <w:szCs w:val="22"/>
                <w:u w:val="none"/>
              </w:rPr>
              <w:t>Actividad</w:t>
            </w:r>
          </w:p>
        </w:tc>
        <w:tc>
          <w:tcPr>
            <w:tcW w:w="1380" w:type="dxa"/>
            <w:tcBorders>
              <w:top w:val="single" w:sz="4"/>
              <w:left w:val="single" w:sz="4"/>
              <w:bottom w:val="single" w:sz="4"/>
              <w:right w:val="single" w:sz="4"/>
            </w:tcBorders>
            <w:shd w:val="clear" w:color="auto" w:fill="2F5496"/>
            <w:tcMar>
              <w:top w:w="15" w:type="dxa"/>
              <w:left w:w="15" w:type="dxa"/>
              <w:right w:w="15" w:type="dxa"/>
            </w:tcMar>
            <w:vAlign w:val="bottom"/>
          </w:tcPr>
          <w:p w:rsidR="39B30E97" w:rsidP="3A7F989D" w:rsidRDefault="39B30E97" w14:paraId="1CE335C2" w14:textId="118ED53D">
            <w:pPr>
              <w:spacing w:before="0" w:beforeAutospacing="off" w:after="0" w:afterAutospacing="off"/>
              <w:jc w:val="center"/>
              <w:rPr>
                <w:rFonts w:ascii="Times New Roman" w:hAnsi="Times New Roman" w:eastAsia="Times New Roman" w:cs="Times New Roman"/>
                <w:b w:val="1"/>
                <w:bCs w:val="1"/>
                <w:i w:val="0"/>
                <w:iCs w:val="0"/>
                <w:strike w:val="0"/>
                <w:dstrike w:val="0"/>
                <w:color w:val="FFFFFF" w:themeColor="background1" w:themeTint="FF" w:themeShade="FF"/>
                <w:sz w:val="22"/>
                <w:szCs w:val="22"/>
                <w:u w:val="none"/>
              </w:rPr>
            </w:pPr>
            <w:r w:rsidRPr="3A7F989D" w:rsidR="55DCE943">
              <w:rPr>
                <w:rFonts w:ascii="Times New Roman" w:hAnsi="Times New Roman" w:eastAsia="Times New Roman" w:cs="Times New Roman"/>
                <w:b w:val="1"/>
                <w:bCs w:val="1"/>
                <w:i w:val="0"/>
                <w:iCs w:val="0"/>
                <w:strike w:val="0"/>
                <w:dstrike w:val="0"/>
                <w:color w:val="FFFFFF" w:themeColor="background1" w:themeTint="FF" w:themeShade="FF"/>
                <w:sz w:val="22"/>
                <w:szCs w:val="22"/>
                <w:u w:val="none"/>
              </w:rPr>
              <w:t>Tiempo (hs)</w:t>
            </w:r>
          </w:p>
        </w:tc>
      </w:tr>
      <w:tr w:rsidR="39B30E97" w:rsidTr="3A7F989D" w14:paraId="616D4123">
        <w:trPr>
          <w:trHeight w:val="285"/>
        </w:trPr>
        <w:tc>
          <w:tcPr>
            <w:tcW w:w="4575" w:type="dxa"/>
            <w:tcBorders>
              <w:top w:val="single" w:sz="4"/>
              <w:left w:val="single" w:sz="4"/>
              <w:bottom w:val="single" w:sz="4"/>
              <w:right w:val="single" w:sz="4"/>
            </w:tcBorders>
            <w:tcMar>
              <w:top w:w="15" w:type="dxa"/>
              <w:left w:w="15" w:type="dxa"/>
              <w:right w:w="15" w:type="dxa"/>
            </w:tcMar>
            <w:vAlign w:val="bottom"/>
          </w:tcPr>
          <w:p w:rsidR="3A7F989D" w:rsidP="3A7F989D" w:rsidRDefault="3A7F989D" w14:paraId="660BE500" w14:textId="509F645A">
            <w:pPr>
              <w:spacing w:before="0" w:beforeAutospacing="off" w:after="0" w:afterAutospacing="off"/>
              <w:rPr>
                <w:rFonts w:ascii="Times New Roman" w:hAnsi="Times New Roman" w:eastAsia="Times New Roman" w:cs="Times New Roman"/>
                <w:b w:val="0"/>
                <w:bCs w:val="0"/>
                <w:i w:val="0"/>
                <w:iCs w:val="0"/>
                <w:strike w:val="0"/>
                <w:dstrike w:val="0"/>
                <w:sz w:val="22"/>
                <w:szCs w:val="22"/>
                <w:u w:val="none"/>
              </w:rPr>
            </w:pPr>
            <w:r w:rsidRPr="3A7F989D" w:rsidR="3A7F989D">
              <w:rPr>
                <w:rFonts w:ascii="Times New Roman" w:hAnsi="Times New Roman" w:eastAsia="Times New Roman" w:cs="Times New Roman"/>
                <w:b w:val="0"/>
                <w:bCs w:val="0"/>
                <w:i w:val="0"/>
                <w:iCs w:val="0"/>
                <w:strike w:val="0"/>
                <w:dstrike w:val="0"/>
                <w:sz w:val="22"/>
                <w:szCs w:val="22"/>
                <w:u w:val="none"/>
              </w:rPr>
              <w:t xml:space="preserve">Planificación </w:t>
            </w:r>
            <w:r w:rsidRPr="3A7F989D" w:rsidR="3A7F989D">
              <w:rPr>
                <w:rFonts w:ascii="Times New Roman" w:hAnsi="Times New Roman" w:eastAsia="Times New Roman" w:cs="Times New Roman"/>
                <w:b w:val="0"/>
                <w:bCs w:val="0"/>
                <w:i w:val="0"/>
                <w:iCs w:val="0"/>
                <w:strike w:val="0"/>
                <w:dstrike w:val="0"/>
                <w:sz w:val="22"/>
                <w:szCs w:val="22"/>
                <w:u w:val="none"/>
              </w:rPr>
              <w:t xml:space="preserve">Plan de </w:t>
            </w:r>
            <w:r w:rsidRPr="3A7F989D" w:rsidR="3A7F989D">
              <w:rPr>
                <w:rFonts w:ascii="Times New Roman" w:hAnsi="Times New Roman" w:eastAsia="Times New Roman" w:cs="Times New Roman"/>
                <w:b w:val="0"/>
                <w:bCs w:val="0"/>
                <w:i w:val="0"/>
                <w:iCs w:val="0"/>
                <w:strike w:val="0"/>
                <w:dstrike w:val="0"/>
                <w:sz w:val="22"/>
                <w:szCs w:val="22"/>
                <w:u w:val="none"/>
              </w:rPr>
              <w:t>testing</w:t>
            </w:r>
            <w:r w:rsidRPr="3A7F989D" w:rsidR="3A7F989D">
              <w:rPr>
                <w:rFonts w:ascii="Times New Roman" w:hAnsi="Times New Roman" w:eastAsia="Times New Roman" w:cs="Times New Roman"/>
                <w:b w:val="0"/>
                <w:bCs w:val="0"/>
                <w:i w:val="0"/>
                <w:iCs w:val="0"/>
                <w:strike w:val="0"/>
                <w:dstrike w:val="0"/>
                <w:sz w:val="22"/>
                <w:szCs w:val="22"/>
                <w:u w:val="none"/>
              </w:rPr>
              <w:t xml:space="preserve"> - Frontend</w:t>
            </w:r>
          </w:p>
        </w:tc>
        <w:tc>
          <w:tcPr>
            <w:tcW w:w="1380" w:type="dxa"/>
            <w:tcBorders>
              <w:top w:val="single" w:sz="4"/>
              <w:left w:val="single" w:sz="4"/>
              <w:bottom w:val="single" w:sz="4"/>
              <w:right w:val="single" w:sz="4"/>
            </w:tcBorders>
            <w:tcMar>
              <w:top w:w="15" w:type="dxa"/>
              <w:left w:w="15" w:type="dxa"/>
              <w:right w:w="15" w:type="dxa"/>
            </w:tcMar>
            <w:vAlign w:val="bottom"/>
          </w:tcPr>
          <w:p w:rsidR="04BAC0D6" w:rsidP="3A7F989D" w:rsidRDefault="04BAC0D6" w14:paraId="52DA6BE5" w14:textId="511057F5">
            <w:pPr>
              <w:spacing w:before="0" w:beforeAutospacing="off" w:after="0" w:afterAutospacing="off"/>
              <w:jc w:val="center"/>
              <w:rPr>
                <w:rFonts w:ascii="Times New Roman" w:hAnsi="Times New Roman" w:eastAsia="Times New Roman" w:cs="Times New Roman"/>
                <w:b w:val="0"/>
                <w:bCs w:val="0"/>
                <w:i w:val="0"/>
                <w:iCs w:val="0"/>
                <w:strike w:val="0"/>
                <w:dstrike w:val="0"/>
                <w:color w:val="0000FF"/>
                <w:sz w:val="22"/>
                <w:szCs w:val="22"/>
                <w:u w:val="none"/>
              </w:rPr>
            </w:pPr>
            <w:r w:rsidRPr="3A7F989D" w:rsidR="4EF6AFBF">
              <w:rPr>
                <w:rFonts w:ascii="Times New Roman" w:hAnsi="Times New Roman" w:eastAsia="Times New Roman" w:cs="Times New Roman"/>
                <w:b w:val="0"/>
                <w:bCs w:val="0"/>
                <w:i w:val="0"/>
                <w:iCs w:val="0"/>
                <w:strike w:val="0"/>
                <w:dstrike w:val="0"/>
                <w:color w:val="0000FF"/>
                <w:sz w:val="22"/>
                <w:szCs w:val="22"/>
                <w:u w:val="none"/>
              </w:rPr>
              <w:t>2</w:t>
            </w:r>
          </w:p>
        </w:tc>
      </w:tr>
      <w:tr w:rsidR="39B30E97" w:rsidTr="3A7F989D" w14:paraId="09EF594D">
        <w:trPr>
          <w:trHeight w:val="300"/>
        </w:trPr>
        <w:tc>
          <w:tcPr>
            <w:tcW w:w="4575" w:type="dxa"/>
            <w:tcBorders>
              <w:top w:val="single" w:sz="4"/>
              <w:left w:val="single" w:sz="4"/>
              <w:bottom w:val="single" w:sz="4"/>
              <w:right w:val="single" w:sz="4"/>
            </w:tcBorders>
            <w:tcMar>
              <w:top w:w="15" w:type="dxa"/>
              <w:left w:w="15" w:type="dxa"/>
              <w:right w:w="15" w:type="dxa"/>
            </w:tcMar>
            <w:vAlign w:val="bottom"/>
          </w:tcPr>
          <w:p w:rsidR="3A7F989D" w:rsidP="3A7F989D" w:rsidRDefault="3A7F989D" w14:paraId="3099D287" w14:textId="666CE257">
            <w:pPr>
              <w:pStyle w:val="Normal"/>
              <w:spacing w:before="0" w:beforeAutospacing="off" w:after="0" w:afterAutospacing="off"/>
              <w:rPr>
                <w:rFonts w:ascii="Times New Roman" w:hAnsi="Times New Roman" w:eastAsia="Times New Roman" w:cs="Times New Roman"/>
                <w:b w:val="0"/>
                <w:bCs w:val="0"/>
                <w:i w:val="0"/>
                <w:iCs w:val="0"/>
                <w:strike w:val="0"/>
                <w:dstrike w:val="0"/>
                <w:sz w:val="22"/>
                <w:szCs w:val="22"/>
                <w:u w:val="none"/>
              </w:rPr>
            </w:pPr>
            <w:r w:rsidRPr="3A7F989D" w:rsidR="3A7F989D">
              <w:rPr>
                <w:rFonts w:ascii="Times New Roman" w:hAnsi="Times New Roman" w:eastAsia="Times New Roman" w:cs="Times New Roman"/>
                <w:b w:val="0"/>
                <w:bCs w:val="0"/>
                <w:i w:val="0"/>
                <w:iCs w:val="0"/>
                <w:strike w:val="0"/>
                <w:dstrike w:val="0"/>
                <w:sz w:val="22"/>
                <w:szCs w:val="22"/>
                <w:u w:val="none"/>
              </w:rPr>
              <w:t>Ejecución</w:t>
            </w:r>
            <w:r w:rsidRPr="3A7F989D" w:rsidR="3A7F989D">
              <w:rPr>
                <w:rFonts w:ascii="Times New Roman" w:hAnsi="Times New Roman" w:eastAsia="Times New Roman" w:cs="Times New Roman"/>
                <w:b w:val="0"/>
                <w:bCs w:val="0"/>
                <w:i w:val="0"/>
                <w:iCs w:val="0"/>
                <w:strike w:val="0"/>
                <w:dstrike w:val="0"/>
                <w:sz w:val="22"/>
                <w:szCs w:val="22"/>
                <w:u w:val="none"/>
              </w:rPr>
              <w:t xml:space="preserve"> plan de </w:t>
            </w:r>
            <w:r w:rsidRPr="3A7F989D" w:rsidR="3A7F989D">
              <w:rPr>
                <w:rFonts w:ascii="Times New Roman" w:hAnsi="Times New Roman" w:eastAsia="Times New Roman" w:cs="Times New Roman"/>
                <w:b w:val="0"/>
                <w:bCs w:val="0"/>
                <w:i w:val="0"/>
                <w:iCs w:val="0"/>
                <w:strike w:val="0"/>
                <w:dstrike w:val="0"/>
                <w:sz w:val="22"/>
                <w:szCs w:val="22"/>
                <w:u w:val="none"/>
              </w:rPr>
              <w:t>testing</w:t>
            </w:r>
            <w:r w:rsidRPr="3A7F989D" w:rsidR="3A7F989D">
              <w:rPr>
                <w:rFonts w:ascii="Times New Roman" w:hAnsi="Times New Roman" w:eastAsia="Times New Roman" w:cs="Times New Roman"/>
                <w:b w:val="0"/>
                <w:bCs w:val="0"/>
                <w:i w:val="0"/>
                <w:iCs w:val="0"/>
                <w:strike w:val="0"/>
                <w:dstrike w:val="0"/>
                <w:sz w:val="22"/>
                <w:szCs w:val="22"/>
                <w:u w:val="none"/>
              </w:rPr>
              <w:t xml:space="preserve"> -Frontend</w:t>
            </w:r>
          </w:p>
        </w:tc>
        <w:tc>
          <w:tcPr>
            <w:tcW w:w="1380" w:type="dxa"/>
            <w:tcBorders>
              <w:top w:val="single" w:sz="4"/>
              <w:left w:val="single" w:sz="4"/>
              <w:bottom w:val="single" w:sz="4"/>
              <w:right w:val="single" w:sz="4"/>
            </w:tcBorders>
            <w:tcMar>
              <w:top w:w="15" w:type="dxa"/>
              <w:left w:w="15" w:type="dxa"/>
              <w:right w:w="15" w:type="dxa"/>
            </w:tcMar>
            <w:vAlign w:val="bottom"/>
          </w:tcPr>
          <w:p w:rsidR="0249C07C" w:rsidP="3A7F989D" w:rsidRDefault="0249C07C" w14:paraId="455894DC" w14:textId="21CEABFE">
            <w:pPr>
              <w:spacing w:before="0" w:beforeAutospacing="off" w:after="0" w:afterAutospacing="off"/>
              <w:jc w:val="center"/>
              <w:rPr>
                <w:rFonts w:ascii="Times New Roman" w:hAnsi="Times New Roman" w:eastAsia="Times New Roman" w:cs="Times New Roman"/>
                <w:b w:val="0"/>
                <w:bCs w:val="0"/>
                <w:i w:val="0"/>
                <w:iCs w:val="0"/>
                <w:strike w:val="0"/>
                <w:dstrike w:val="0"/>
                <w:color w:val="0000FF"/>
                <w:sz w:val="22"/>
                <w:szCs w:val="22"/>
                <w:u w:val="none"/>
              </w:rPr>
            </w:pPr>
            <w:r w:rsidRPr="3A7F989D" w:rsidR="2411541B">
              <w:rPr>
                <w:rFonts w:ascii="Times New Roman" w:hAnsi="Times New Roman" w:eastAsia="Times New Roman" w:cs="Times New Roman"/>
                <w:b w:val="0"/>
                <w:bCs w:val="0"/>
                <w:i w:val="0"/>
                <w:iCs w:val="0"/>
                <w:strike w:val="0"/>
                <w:dstrike w:val="0"/>
                <w:color w:val="0000FF"/>
                <w:sz w:val="22"/>
                <w:szCs w:val="22"/>
                <w:u w:val="none"/>
              </w:rPr>
              <w:t>3</w:t>
            </w:r>
          </w:p>
        </w:tc>
      </w:tr>
      <w:tr w:rsidR="39B30E97" w:rsidTr="3A7F989D" w14:paraId="38D455A5">
        <w:trPr>
          <w:trHeight w:val="765"/>
        </w:trPr>
        <w:tc>
          <w:tcPr>
            <w:tcW w:w="4575" w:type="dxa"/>
            <w:tcBorders>
              <w:top w:val="single" w:sz="4"/>
              <w:left w:val="single" w:sz="4"/>
              <w:bottom w:val="single" w:sz="4"/>
              <w:right w:val="single" w:sz="4"/>
            </w:tcBorders>
            <w:tcMar>
              <w:top w:w="15" w:type="dxa"/>
              <w:left w:w="15" w:type="dxa"/>
              <w:right w:w="15" w:type="dxa"/>
            </w:tcMar>
            <w:vAlign w:val="bottom"/>
          </w:tcPr>
          <w:p w:rsidR="3A7F989D" w:rsidP="3A7F989D" w:rsidRDefault="3A7F989D" w14:paraId="18874F11" w14:textId="4680C6B4">
            <w:pPr>
              <w:pStyle w:val="Normal"/>
              <w:suppressLineNumbers w:val="0"/>
              <w:bidi w:val="0"/>
              <w:spacing w:before="0" w:beforeAutospacing="off" w:after="0" w:afterAutospacing="off" w:line="276" w:lineRule="auto"/>
              <w:ind w:left="0" w:right="0"/>
              <w:jc w:val="left"/>
              <w:rPr>
                <w:rFonts w:ascii="Times New Roman" w:hAnsi="Times New Roman" w:eastAsia="Times New Roman" w:cs="Times New Roman"/>
                <w:b w:val="0"/>
                <w:bCs w:val="0"/>
                <w:i w:val="0"/>
                <w:iCs w:val="0"/>
                <w:strike w:val="0"/>
                <w:dstrike w:val="0"/>
                <w:sz w:val="22"/>
                <w:szCs w:val="22"/>
                <w:u w:val="none"/>
              </w:rPr>
            </w:pPr>
            <w:r w:rsidRPr="3A7F989D" w:rsidR="3A7F989D">
              <w:rPr>
                <w:rFonts w:ascii="Times New Roman" w:hAnsi="Times New Roman" w:eastAsia="Times New Roman" w:cs="Times New Roman"/>
                <w:b w:val="0"/>
                <w:bCs w:val="0"/>
                <w:i w:val="0"/>
                <w:iCs w:val="0"/>
                <w:strike w:val="0"/>
                <w:dstrike w:val="0"/>
                <w:sz w:val="22"/>
                <w:szCs w:val="22"/>
                <w:u w:val="none"/>
              </w:rPr>
              <w:t xml:space="preserve">Planificación Plan de </w:t>
            </w:r>
            <w:r w:rsidRPr="3A7F989D" w:rsidR="3A7F989D">
              <w:rPr>
                <w:rFonts w:ascii="Times New Roman" w:hAnsi="Times New Roman" w:eastAsia="Times New Roman" w:cs="Times New Roman"/>
                <w:b w:val="0"/>
                <w:bCs w:val="0"/>
                <w:i w:val="0"/>
                <w:iCs w:val="0"/>
                <w:strike w:val="0"/>
                <w:dstrike w:val="0"/>
                <w:sz w:val="22"/>
                <w:szCs w:val="22"/>
                <w:u w:val="none"/>
              </w:rPr>
              <w:t>testing</w:t>
            </w:r>
            <w:r w:rsidRPr="3A7F989D" w:rsidR="3A7F989D">
              <w:rPr>
                <w:rFonts w:ascii="Times New Roman" w:hAnsi="Times New Roman" w:eastAsia="Times New Roman" w:cs="Times New Roman"/>
                <w:b w:val="0"/>
                <w:bCs w:val="0"/>
                <w:i w:val="0"/>
                <w:iCs w:val="0"/>
                <w:strike w:val="0"/>
                <w:dstrike w:val="0"/>
                <w:sz w:val="22"/>
                <w:szCs w:val="22"/>
                <w:u w:val="none"/>
              </w:rPr>
              <w:t xml:space="preserve"> - </w:t>
            </w:r>
            <w:r w:rsidRPr="3A7F989D" w:rsidR="3A7F989D">
              <w:rPr>
                <w:rFonts w:ascii="Times New Roman" w:hAnsi="Times New Roman" w:eastAsia="Times New Roman" w:cs="Times New Roman"/>
                <w:b w:val="0"/>
                <w:bCs w:val="0"/>
                <w:i w:val="0"/>
                <w:iCs w:val="0"/>
                <w:strike w:val="0"/>
                <w:dstrike w:val="0"/>
                <w:sz w:val="22"/>
                <w:szCs w:val="22"/>
                <w:u w:val="none"/>
              </w:rPr>
              <w:t>Endpoint</w:t>
            </w:r>
            <w:r w:rsidRPr="3A7F989D" w:rsidR="3A7F989D">
              <w:rPr>
                <w:rFonts w:ascii="Times New Roman" w:hAnsi="Times New Roman" w:eastAsia="Times New Roman" w:cs="Times New Roman"/>
                <w:b w:val="0"/>
                <w:bCs w:val="0"/>
                <w:i w:val="0"/>
                <w:iCs w:val="0"/>
                <w:strike w:val="0"/>
                <w:dstrike w:val="0"/>
                <w:sz w:val="22"/>
                <w:szCs w:val="22"/>
                <w:u w:val="none"/>
              </w:rPr>
              <w:t>s</w:t>
            </w:r>
            <w:r w:rsidRPr="3A7F989D" w:rsidR="3A7F989D">
              <w:rPr>
                <w:rFonts w:ascii="Times New Roman" w:hAnsi="Times New Roman" w:eastAsia="Times New Roman" w:cs="Times New Roman"/>
                <w:b w:val="0"/>
                <w:bCs w:val="0"/>
                <w:i w:val="0"/>
                <w:iCs w:val="0"/>
                <w:strike w:val="0"/>
                <w:dstrike w:val="0"/>
                <w:sz w:val="22"/>
                <w:szCs w:val="22"/>
                <w:u w:val="none"/>
              </w:rPr>
              <w:t xml:space="preserve"> en </w:t>
            </w:r>
            <w:r w:rsidRPr="3A7F989D" w:rsidR="3A7F989D">
              <w:rPr>
                <w:rFonts w:ascii="Times New Roman" w:hAnsi="Times New Roman" w:eastAsia="Times New Roman" w:cs="Times New Roman"/>
                <w:b w:val="0"/>
                <w:bCs w:val="0"/>
                <w:i w:val="0"/>
                <w:iCs w:val="0"/>
                <w:strike w:val="0"/>
                <w:dstrike w:val="0"/>
                <w:sz w:val="22"/>
                <w:szCs w:val="22"/>
                <w:u w:val="none"/>
              </w:rPr>
              <w:t>P</w:t>
            </w:r>
            <w:r w:rsidRPr="3A7F989D" w:rsidR="3A7F989D">
              <w:rPr>
                <w:rFonts w:ascii="Times New Roman" w:hAnsi="Times New Roman" w:eastAsia="Times New Roman" w:cs="Times New Roman"/>
                <w:b w:val="0"/>
                <w:bCs w:val="0"/>
                <w:i w:val="0"/>
                <w:iCs w:val="0"/>
                <w:strike w:val="0"/>
                <w:dstrike w:val="0"/>
                <w:sz w:val="22"/>
                <w:szCs w:val="22"/>
                <w:u w:val="none"/>
              </w:rPr>
              <w:t>ostman</w:t>
            </w:r>
          </w:p>
        </w:tc>
        <w:tc>
          <w:tcPr>
            <w:tcW w:w="1380" w:type="dxa"/>
            <w:tcBorders>
              <w:top w:val="single" w:sz="4"/>
              <w:left w:val="single" w:sz="4"/>
              <w:bottom w:val="single" w:sz="4"/>
              <w:right w:val="single" w:sz="4"/>
            </w:tcBorders>
            <w:tcMar>
              <w:top w:w="15" w:type="dxa"/>
              <w:left w:w="15" w:type="dxa"/>
              <w:right w:w="15" w:type="dxa"/>
            </w:tcMar>
            <w:vAlign w:val="bottom"/>
          </w:tcPr>
          <w:p w:rsidR="0CDA8A43" w:rsidP="3A7F989D" w:rsidRDefault="0CDA8A43" w14:paraId="37D1E5EF" w14:textId="5446B3E4">
            <w:pPr>
              <w:pStyle w:val="Normal"/>
              <w:bidi w:val="0"/>
              <w:jc w:val="center"/>
              <w:rPr>
                <w:rFonts w:ascii="Times New Roman" w:hAnsi="Times New Roman" w:eastAsia="Times New Roman" w:cs="Times New Roman"/>
                <w:b w:val="0"/>
                <w:bCs w:val="0"/>
                <w:i w:val="0"/>
                <w:iCs w:val="0"/>
                <w:strike w:val="0"/>
                <w:dstrike w:val="0"/>
                <w:color w:val="0000FF"/>
                <w:sz w:val="22"/>
                <w:szCs w:val="22"/>
                <w:u w:val="none"/>
              </w:rPr>
            </w:pPr>
            <w:r w:rsidRPr="3A7F989D" w:rsidR="789E9597">
              <w:rPr>
                <w:rFonts w:ascii="Times New Roman" w:hAnsi="Times New Roman" w:eastAsia="Times New Roman" w:cs="Times New Roman"/>
                <w:b w:val="0"/>
                <w:bCs w:val="0"/>
                <w:i w:val="0"/>
                <w:iCs w:val="0"/>
                <w:strike w:val="0"/>
                <w:dstrike w:val="0"/>
                <w:color w:val="0000FF"/>
                <w:sz w:val="22"/>
                <w:szCs w:val="22"/>
                <w:u w:val="none"/>
              </w:rPr>
              <w:t>4</w:t>
            </w:r>
          </w:p>
        </w:tc>
      </w:tr>
      <w:tr w:rsidR="39B30E97" w:rsidTr="3A7F989D" w14:paraId="6326755E">
        <w:trPr>
          <w:trHeight w:val="510"/>
        </w:trPr>
        <w:tc>
          <w:tcPr>
            <w:tcW w:w="4575" w:type="dxa"/>
            <w:tcBorders>
              <w:top w:val="single" w:sz="4"/>
              <w:left w:val="single" w:sz="4"/>
              <w:bottom w:val="single" w:sz="4"/>
              <w:right w:val="single" w:sz="4"/>
            </w:tcBorders>
            <w:tcMar>
              <w:top w:w="15" w:type="dxa"/>
              <w:left w:w="15" w:type="dxa"/>
              <w:right w:w="15" w:type="dxa"/>
            </w:tcMar>
            <w:vAlign w:val="bottom"/>
          </w:tcPr>
          <w:p w:rsidR="3A7F989D" w:rsidP="3A7F989D" w:rsidRDefault="3A7F989D" w14:paraId="00CEEAD7" w14:textId="621C6CB5">
            <w:pPr>
              <w:pStyle w:val="Normal"/>
              <w:suppressLineNumbers w:val="0"/>
              <w:bidi w:val="0"/>
              <w:spacing w:before="0" w:beforeAutospacing="off" w:after="0" w:afterAutospacing="off" w:line="276" w:lineRule="auto"/>
              <w:ind w:left="0" w:right="0"/>
              <w:jc w:val="left"/>
              <w:rPr>
                <w:rFonts w:ascii="Times New Roman" w:hAnsi="Times New Roman" w:eastAsia="Times New Roman" w:cs="Times New Roman"/>
                <w:b w:val="0"/>
                <w:bCs w:val="0"/>
                <w:i w:val="0"/>
                <w:iCs w:val="0"/>
                <w:strike w:val="0"/>
                <w:dstrike w:val="0"/>
                <w:sz w:val="22"/>
                <w:szCs w:val="22"/>
                <w:u w:val="none"/>
              </w:rPr>
            </w:pPr>
            <w:r w:rsidRPr="3A7F989D" w:rsidR="3A7F989D">
              <w:rPr>
                <w:rFonts w:ascii="Times New Roman" w:hAnsi="Times New Roman" w:eastAsia="Times New Roman" w:cs="Times New Roman"/>
                <w:b w:val="0"/>
                <w:bCs w:val="0"/>
                <w:i w:val="0"/>
                <w:iCs w:val="0"/>
                <w:strike w:val="0"/>
                <w:dstrike w:val="0"/>
                <w:sz w:val="22"/>
                <w:szCs w:val="22"/>
                <w:u w:val="none"/>
              </w:rPr>
              <w:t xml:space="preserve">Ejecución Plan de </w:t>
            </w:r>
            <w:r w:rsidRPr="3A7F989D" w:rsidR="3A7F989D">
              <w:rPr>
                <w:rFonts w:ascii="Times New Roman" w:hAnsi="Times New Roman" w:eastAsia="Times New Roman" w:cs="Times New Roman"/>
                <w:b w:val="0"/>
                <w:bCs w:val="0"/>
                <w:i w:val="0"/>
                <w:iCs w:val="0"/>
                <w:strike w:val="0"/>
                <w:dstrike w:val="0"/>
                <w:sz w:val="22"/>
                <w:szCs w:val="22"/>
                <w:u w:val="none"/>
              </w:rPr>
              <w:t>testing</w:t>
            </w:r>
            <w:r w:rsidRPr="3A7F989D" w:rsidR="3A7F989D">
              <w:rPr>
                <w:rFonts w:ascii="Times New Roman" w:hAnsi="Times New Roman" w:eastAsia="Times New Roman" w:cs="Times New Roman"/>
                <w:b w:val="0"/>
                <w:bCs w:val="0"/>
                <w:i w:val="0"/>
                <w:iCs w:val="0"/>
                <w:strike w:val="0"/>
                <w:dstrike w:val="0"/>
                <w:sz w:val="22"/>
                <w:szCs w:val="22"/>
                <w:u w:val="none"/>
              </w:rPr>
              <w:t xml:space="preserve"> - </w:t>
            </w:r>
            <w:r w:rsidRPr="3A7F989D" w:rsidR="3A7F989D">
              <w:rPr>
                <w:rFonts w:ascii="Times New Roman" w:hAnsi="Times New Roman" w:eastAsia="Times New Roman" w:cs="Times New Roman"/>
                <w:b w:val="0"/>
                <w:bCs w:val="0"/>
                <w:i w:val="0"/>
                <w:iCs w:val="0"/>
                <w:strike w:val="0"/>
                <w:dstrike w:val="0"/>
                <w:sz w:val="22"/>
                <w:szCs w:val="22"/>
                <w:u w:val="none"/>
              </w:rPr>
              <w:t>Endpoints</w:t>
            </w:r>
            <w:r w:rsidRPr="3A7F989D" w:rsidR="3A7F989D">
              <w:rPr>
                <w:rFonts w:ascii="Times New Roman" w:hAnsi="Times New Roman" w:eastAsia="Times New Roman" w:cs="Times New Roman"/>
                <w:b w:val="0"/>
                <w:bCs w:val="0"/>
                <w:i w:val="0"/>
                <w:iCs w:val="0"/>
                <w:strike w:val="0"/>
                <w:dstrike w:val="0"/>
                <w:sz w:val="22"/>
                <w:szCs w:val="22"/>
                <w:u w:val="none"/>
              </w:rPr>
              <w:t xml:space="preserve"> en </w:t>
            </w:r>
            <w:r w:rsidRPr="3A7F989D" w:rsidR="3A7F989D">
              <w:rPr>
                <w:rFonts w:ascii="Times New Roman" w:hAnsi="Times New Roman" w:eastAsia="Times New Roman" w:cs="Times New Roman"/>
                <w:b w:val="0"/>
                <w:bCs w:val="0"/>
                <w:i w:val="0"/>
                <w:iCs w:val="0"/>
                <w:strike w:val="0"/>
                <w:dstrike w:val="0"/>
                <w:sz w:val="22"/>
                <w:szCs w:val="22"/>
                <w:u w:val="none"/>
              </w:rPr>
              <w:t>P</w:t>
            </w:r>
            <w:r w:rsidRPr="3A7F989D" w:rsidR="3A7F989D">
              <w:rPr>
                <w:rFonts w:ascii="Times New Roman" w:hAnsi="Times New Roman" w:eastAsia="Times New Roman" w:cs="Times New Roman"/>
                <w:b w:val="0"/>
                <w:bCs w:val="0"/>
                <w:i w:val="0"/>
                <w:iCs w:val="0"/>
                <w:strike w:val="0"/>
                <w:dstrike w:val="0"/>
                <w:sz w:val="22"/>
                <w:szCs w:val="22"/>
                <w:u w:val="none"/>
              </w:rPr>
              <w:t>ostman</w:t>
            </w:r>
          </w:p>
        </w:tc>
        <w:tc>
          <w:tcPr>
            <w:tcW w:w="1380" w:type="dxa"/>
            <w:tcBorders>
              <w:top w:val="single" w:sz="4"/>
              <w:left w:val="single" w:sz="4"/>
              <w:bottom w:val="single" w:sz="4"/>
              <w:right w:val="single" w:sz="4"/>
            </w:tcBorders>
            <w:tcMar>
              <w:top w:w="15" w:type="dxa"/>
              <w:left w:w="15" w:type="dxa"/>
              <w:right w:w="15" w:type="dxa"/>
            </w:tcMar>
            <w:vAlign w:val="bottom"/>
          </w:tcPr>
          <w:p w:rsidR="6F1D20EE" w:rsidP="3A7F989D" w:rsidRDefault="6F1D20EE" w14:paraId="55412A1A" w14:textId="412CEBFD">
            <w:pPr>
              <w:pStyle w:val="Normal"/>
              <w:bidi w:val="0"/>
              <w:jc w:val="center"/>
              <w:rPr>
                <w:rFonts w:ascii="Times New Roman" w:hAnsi="Times New Roman" w:eastAsia="Times New Roman" w:cs="Times New Roman"/>
                <w:b w:val="0"/>
                <w:bCs w:val="0"/>
                <w:i w:val="0"/>
                <w:iCs w:val="0"/>
                <w:strike w:val="0"/>
                <w:dstrike w:val="0"/>
                <w:color w:val="0000FF"/>
                <w:sz w:val="22"/>
                <w:szCs w:val="22"/>
                <w:u w:val="none"/>
              </w:rPr>
            </w:pPr>
            <w:r w:rsidRPr="3A7F989D" w:rsidR="7073A511">
              <w:rPr>
                <w:rFonts w:ascii="Times New Roman" w:hAnsi="Times New Roman" w:eastAsia="Times New Roman" w:cs="Times New Roman"/>
                <w:b w:val="0"/>
                <w:bCs w:val="0"/>
                <w:i w:val="0"/>
                <w:iCs w:val="0"/>
                <w:strike w:val="0"/>
                <w:dstrike w:val="0"/>
                <w:color w:val="0000FF"/>
                <w:sz w:val="22"/>
                <w:szCs w:val="22"/>
                <w:u w:val="none"/>
              </w:rPr>
              <w:t>6</w:t>
            </w:r>
          </w:p>
        </w:tc>
      </w:tr>
      <w:tr w:rsidR="3A7F989D" w:rsidTr="3A7F989D" w14:paraId="401EA1EA">
        <w:trPr>
          <w:trHeight w:val="510"/>
        </w:trPr>
        <w:tc>
          <w:tcPr>
            <w:tcW w:w="4575" w:type="dxa"/>
            <w:tcBorders>
              <w:top w:val="single" w:sz="4"/>
              <w:left w:val="single" w:sz="4"/>
              <w:bottom w:val="single" w:sz="4"/>
              <w:right w:val="single" w:sz="4"/>
            </w:tcBorders>
            <w:tcMar>
              <w:top w:w="15" w:type="dxa"/>
              <w:left w:w="15" w:type="dxa"/>
              <w:right w:w="15" w:type="dxa"/>
            </w:tcMar>
            <w:vAlign w:val="bottom"/>
          </w:tcPr>
          <w:p w:rsidR="3A7F989D" w:rsidP="3A7F989D" w:rsidRDefault="3A7F989D" w14:paraId="7884B2B4" w14:textId="65DC62ED">
            <w:pPr>
              <w:pStyle w:val="Normal"/>
              <w:bidi w:val="0"/>
              <w:spacing w:line="276" w:lineRule="auto"/>
              <w:jc w:val="left"/>
              <w:rPr>
                <w:rFonts w:ascii="Times New Roman" w:hAnsi="Times New Roman" w:eastAsia="Times New Roman" w:cs="Times New Roman"/>
                <w:b w:val="0"/>
                <w:bCs w:val="0"/>
                <w:i w:val="0"/>
                <w:iCs w:val="0"/>
                <w:strike w:val="0"/>
                <w:dstrike w:val="0"/>
                <w:sz w:val="22"/>
                <w:szCs w:val="22"/>
                <w:u w:val="none"/>
              </w:rPr>
            </w:pPr>
            <w:r w:rsidRPr="3A7F989D" w:rsidR="3A7F989D">
              <w:rPr>
                <w:rFonts w:ascii="Times New Roman" w:hAnsi="Times New Roman" w:eastAsia="Times New Roman" w:cs="Times New Roman"/>
                <w:b w:val="0"/>
                <w:bCs w:val="0"/>
                <w:i w:val="0"/>
                <w:iCs w:val="0"/>
                <w:strike w:val="0"/>
                <w:dstrike w:val="0"/>
                <w:sz w:val="22"/>
                <w:szCs w:val="22"/>
                <w:u w:val="none"/>
              </w:rPr>
              <w:t>Reuniones con el Cliente</w:t>
            </w:r>
          </w:p>
        </w:tc>
        <w:tc>
          <w:tcPr>
            <w:tcW w:w="1380" w:type="dxa"/>
            <w:tcBorders>
              <w:top w:val="single" w:sz="4"/>
              <w:left w:val="single" w:sz="4"/>
              <w:bottom w:val="single" w:sz="4"/>
              <w:right w:val="single" w:sz="4"/>
            </w:tcBorders>
            <w:tcMar>
              <w:top w:w="15" w:type="dxa"/>
              <w:left w:w="15" w:type="dxa"/>
              <w:right w:w="15" w:type="dxa"/>
            </w:tcMar>
            <w:vAlign w:val="bottom"/>
          </w:tcPr>
          <w:p w:rsidR="42B5F491" w:rsidP="3A7F989D" w:rsidRDefault="42B5F491" w14:paraId="25D43B22" w14:textId="71A7468E">
            <w:pPr>
              <w:pStyle w:val="Normal"/>
              <w:bidi w:val="0"/>
              <w:jc w:val="center"/>
              <w:rPr>
                <w:rFonts w:ascii="Times New Roman" w:hAnsi="Times New Roman" w:eastAsia="Times New Roman" w:cs="Times New Roman"/>
                <w:b w:val="0"/>
                <w:bCs w:val="0"/>
                <w:i w:val="0"/>
                <w:iCs w:val="0"/>
                <w:strike w:val="0"/>
                <w:dstrike w:val="0"/>
                <w:color w:val="0000FF"/>
                <w:sz w:val="22"/>
                <w:szCs w:val="22"/>
                <w:u w:val="none"/>
              </w:rPr>
            </w:pPr>
            <w:r w:rsidRPr="3A7F989D" w:rsidR="42B5F491">
              <w:rPr>
                <w:rFonts w:ascii="Times New Roman" w:hAnsi="Times New Roman" w:eastAsia="Times New Roman" w:cs="Times New Roman"/>
                <w:b w:val="0"/>
                <w:bCs w:val="0"/>
                <w:i w:val="0"/>
                <w:iCs w:val="0"/>
                <w:strike w:val="0"/>
                <w:dstrike w:val="0"/>
                <w:color w:val="0000FF"/>
                <w:sz w:val="22"/>
                <w:szCs w:val="22"/>
                <w:u w:val="none"/>
              </w:rPr>
              <w:t>1</w:t>
            </w:r>
          </w:p>
        </w:tc>
      </w:tr>
      <w:tr w:rsidR="39B30E97" w:rsidTr="3A7F989D" w14:paraId="19BB63DE">
        <w:trPr>
          <w:trHeight w:val="300"/>
        </w:trPr>
        <w:tc>
          <w:tcPr>
            <w:tcW w:w="4575" w:type="dxa"/>
            <w:tcBorders>
              <w:top w:val="single" w:sz="4"/>
              <w:left w:val="single" w:sz="4"/>
              <w:bottom w:val="single" w:sz="4"/>
              <w:right w:val="single" w:sz="4"/>
            </w:tcBorders>
            <w:tcMar>
              <w:top w:w="15" w:type="dxa"/>
              <w:left w:w="15" w:type="dxa"/>
              <w:right w:w="15" w:type="dxa"/>
            </w:tcMar>
            <w:vAlign w:val="bottom"/>
          </w:tcPr>
          <w:p w:rsidR="3A7F989D" w:rsidP="3A7F989D" w:rsidRDefault="3A7F989D" w14:paraId="31EDCB02" w14:textId="7219F52A">
            <w:pPr>
              <w:spacing w:before="0" w:beforeAutospacing="off" w:after="0" w:afterAutospacing="off"/>
              <w:rPr>
                <w:rFonts w:ascii="Times New Roman" w:hAnsi="Times New Roman" w:eastAsia="Times New Roman" w:cs="Times New Roman"/>
                <w:b w:val="0"/>
                <w:bCs w:val="0"/>
                <w:i w:val="0"/>
                <w:iCs w:val="0"/>
                <w:strike w:val="0"/>
                <w:dstrike w:val="0"/>
                <w:sz w:val="22"/>
                <w:szCs w:val="22"/>
                <w:u w:val="none"/>
              </w:rPr>
            </w:pPr>
            <w:r w:rsidRPr="3A7F989D" w:rsidR="3A7F989D">
              <w:rPr>
                <w:rFonts w:ascii="Times New Roman" w:hAnsi="Times New Roman" w:eastAsia="Times New Roman" w:cs="Times New Roman"/>
                <w:b w:val="0"/>
                <w:bCs w:val="0"/>
                <w:i w:val="0"/>
                <w:iCs w:val="0"/>
                <w:strike w:val="0"/>
                <w:dstrike w:val="0"/>
                <w:sz w:val="22"/>
                <w:szCs w:val="22"/>
                <w:u w:val="none"/>
              </w:rPr>
              <w:t>Documentación</w:t>
            </w:r>
          </w:p>
        </w:tc>
        <w:tc>
          <w:tcPr>
            <w:tcW w:w="1380" w:type="dxa"/>
            <w:tcBorders>
              <w:top w:val="single" w:sz="4"/>
              <w:left w:val="single" w:sz="4"/>
              <w:bottom w:val="single" w:sz="4"/>
              <w:right w:val="single" w:sz="4"/>
            </w:tcBorders>
            <w:tcMar>
              <w:top w:w="15" w:type="dxa"/>
              <w:left w:w="15" w:type="dxa"/>
              <w:right w:w="15" w:type="dxa"/>
            </w:tcMar>
            <w:vAlign w:val="bottom"/>
          </w:tcPr>
          <w:p w:rsidR="738CAF0C" w:rsidP="3A7F989D" w:rsidRDefault="738CAF0C" w14:paraId="0C3B49DE" w14:textId="4EC559FE">
            <w:pPr>
              <w:spacing w:before="0" w:beforeAutospacing="off" w:after="0" w:afterAutospacing="off"/>
              <w:jc w:val="center"/>
              <w:rPr>
                <w:rFonts w:ascii="Times New Roman" w:hAnsi="Times New Roman" w:eastAsia="Times New Roman" w:cs="Times New Roman"/>
                <w:b w:val="0"/>
                <w:bCs w:val="0"/>
                <w:i w:val="0"/>
                <w:iCs w:val="0"/>
                <w:strike w:val="0"/>
                <w:dstrike w:val="0"/>
                <w:color w:val="0000FF"/>
                <w:sz w:val="22"/>
                <w:szCs w:val="22"/>
                <w:u w:val="none"/>
              </w:rPr>
            </w:pPr>
            <w:r w:rsidRPr="3A7F989D" w:rsidR="6960FD7C">
              <w:rPr>
                <w:rFonts w:ascii="Times New Roman" w:hAnsi="Times New Roman" w:eastAsia="Times New Roman" w:cs="Times New Roman"/>
                <w:b w:val="0"/>
                <w:bCs w:val="0"/>
                <w:i w:val="0"/>
                <w:iCs w:val="0"/>
                <w:strike w:val="0"/>
                <w:dstrike w:val="0"/>
                <w:color w:val="0000FF"/>
                <w:sz w:val="22"/>
                <w:szCs w:val="22"/>
                <w:u w:val="none"/>
              </w:rPr>
              <w:t>4</w:t>
            </w:r>
          </w:p>
        </w:tc>
      </w:tr>
      <w:tr w:rsidR="39B30E97" w:rsidTr="3A7F989D" w14:paraId="5E1E18DC">
        <w:trPr>
          <w:trHeight w:val="285"/>
        </w:trPr>
        <w:tc>
          <w:tcPr>
            <w:tcW w:w="4575" w:type="dxa"/>
            <w:tcBorders>
              <w:top w:val="single" w:sz="4"/>
              <w:left w:val="single" w:sz="4"/>
              <w:bottom w:val="single" w:sz="4"/>
              <w:right w:val="single" w:sz="4"/>
            </w:tcBorders>
            <w:shd w:val="clear" w:color="auto" w:fill="E2EFDA"/>
            <w:tcMar>
              <w:top w:w="15" w:type="dxa"/>
              <w:left w:w="15" w:type="dxa"/>
              <w:right w:w="15" w:type="dxa"/>
            </w:tcMar>
            <w:vAlign w:val="center"/>
          </w:tcPr>
          <w:p w:rsidR="69F801F6" w:rsidP="3A7F989D" w:rsidRDefault="69F801F6" w14:paraId="50207F48" w14:textId="1F284745">
            <w:pPr>
              <w:pStyle w:val="Normal"/>
              <w:bidi w:val="0"/>
              <w:jc w:val="left"/>
              <w:rPr>
                <w:rFonts w:ascii="Times New Roman" w:hAnsi="Times New Roman" w:eastAsia="Times New Roman" w:cs="Times New Roman"/>
                <w:b w:val="1"/>
                <w:bCs w:val="1"/>
                <w:i w:val="0"/>
                <w:iCs w:val="0"/>
                <w:strike w:val="0"/>
                <w:dstrike w:val="0"/>
                <w:sz w:val="22"/>
                <w:szCs w:val="22"/>
                <w:u w:val="none"/>
              </w:rPr>
            </w:pPr>
            <w:r w:rsidRPr="3A7F989D" w:rsidR="69F801F6">
              <w:rPr>
                <w:rFonts w:ascii="Times New Roman" w:hAnsi="Times New Roman" w:eastAsia="Times New Roman" w:cs="Times New Roman"/>
                <w:b w:val="1"/>
                <w:bCs w:val="1"/>
                <w:i w:val="0"/>
                <w:iCs w:val="0"/>
                <w:strike w:val="0"/>
                <w:dstrike w:val="0"/>
                <w:sz w:val="22"/>
                <w:szCs w:val="22"/>
                <w:u w:val="none"/>
              </w:rPr>
              <w:t>Subtotal Otras Actividades</w:t>
            </w:r>
          </w:p>
        </w:tc>
        <w:tc>
          <w:tcPr>
            <w:tcW w:w="1380" w:type="dxa"/>
            <w:tcBorders>
              <w:top w:val="single" w:sz="4"/>
              <w:left w:val="single" w:sz="4"/>
              <w:bottom w:val="single" w:sz="4"/>
              <w:right w:val="single" w:sz="4"/>
            </w:tcBorders>
            <w:shd w:val="clear" w:color="auto" w:fill="E2EFDA"/>
            <w:tcMar>
              <w:top w:w="15" w:type="dxa"/>
              <w:left w:w="15" w:type="dxa"/>
              <w:right w:w="15" w:type="dxa"/>
            </w:tcMar>
            <w:vAlign w:val="bottom"/>
          </w:tcPr>
          <w:p w:rsidR="55A08FF3" w:rsidP="3A7F989D" w:rsidRDefault="55A08FF3" w14:paraId="7FF2F38F" w14:textId="3B0BEC1F">
            <w:pPr>
              <w:spacing w:before="0" w:beforeAutospacing="off" w:after="0" w:afterAutospacing="off"/>
              <w:jc w:val="center"/>
              <w:rPr>
                <w:rFonts w:ascii="Times New Roman" w:hAnsi="Times New Roman" w:eastAsia="Times New Roman" w:cs="Times New Roman"/>
                <w:b w:val="1"/>
                <w:bCs w:val="1"/>
                <w:i w:val="0"/>
                <w:iCs w:val="0"/>
                <w:strike w:val="0"/>
                <w:dstrike w:val="0"/>
                <w:sz w:val="22"/>
                <w:szCs w:val="22"/>
                <w:u w:val="none"/>
              </w:rPr>
            </w:pPr>
            <w:r w:rsidRPr="3A7F989D" w:rsidR="00722282">
              <w:rPr>
                <w:rFonts w:ascii="Times New Roman" w:hAnsi="Times New Roman" w:eastAsia="Times New Roman" w:cs="Times New Roman"/>
                <w:b w:val="1"/>
                <w:bCs w:val="1"/>
                <w:i w:val="0"/>
                <w:iCs w:val="0"/>
                <w:strike w:val="0"/>
                <w:dstrike w:val="0"/>
                <w:sz w:val="22"/>
                <w:szCs w:val="22"/>
                <w:u w:val="none"/>
              </w:rPr>
              <w:t>19</w:t>
            </w:r>
          </w:p>
        </w:tc>
      </w:tr>
    </w:tbl>
    <w:p w:rsidR="39B30E97" w:rsidP="39B30E97" w:rsidRDefault="39B30E97" w14:paraId="40D6D9AD" w14:textId="48D76D25">
      <w:pPr>
        <w:pStyle w:val="Normal"/>
        <w:jc w:val="both"/>
        <w:rPr>
          <w:rFonts w:ascii="Times New Roman" w:hAnsi="Times New Roman" w:eastAsia="Times New Roman" w:cs="Times New Roman"/>
          <w:b w:val="1"/>
          <w:bCs w:val="1"/>
          <w:sz w:val="22"/>
          <w:szCs w:val="22"/>
        </w:rPr>
      </w:pPr>
    </w:p>
    <w:p w:rsidR="39B30E97" w:rsidP="39B30E97" w:rsidRDefault="39B30E97" w14:paraId="601897EE" w14:textId="0D7FFE14">
      <w:pPr>
        <w:pStyle w:val="Normal"/>
        <w:jc w:val="both"/>
        <w:rPr>
          <w:rFonts w:ascii="Times New Roman" w:hAnsi="Times New Roman" w:eastAsia="Times New Roman" w:cs="Times New Roman"/>
          <w:b w:val="1"/>
          <w:bCs w:val="1"/>
          <w:sz w:val="22"/>
          <w:szCs w:val="22"/>
        </w:rPr>
      </w:pPr>
    </w:p>
    <w:tbl>
      <w:tblPr>
        <w:tblStyle w:val="TableNormal"/>
        <w:bidiVisual w:val="0"/>
        <w:tblW w:w="0" w:type="auto"/>
        <w:tblLook w:val="06A0" w:firstRow="1" w:lastRow="0" w:firstColumn="1" w:lastColumn="0" w:noHBand="1" w:noVBand="1"/>
      </w:tblPr>
      <w:tblGrid>
        <w:gridCol w:w="2880"/>
        <w:gridCol w:w="2880"/>
        <w:gridCol w:w="465"/>
        <w:gridCol w:w="3165"/>
      </w:tblGrid>
      <w:tr w:rsidR="39B30E97" w:rsidTr="3A7F989D" w14:paraId="2A425357">
        <w:trPr>
          <w:trHeight w:val="330"/>
        </w:trPr>
        <w:tc>
          <w:tcPr>
            <w:tcW w:w="6225" w:type="dxa"/>
            <w:gridSpan w:val="3"/>
            <w:tcBorders>
              <w:top w:val="single" w:sz="4"/>
              <w:left w:val="single" w:sz="4"/>
              <w:bottom w:val="single" w:sz="4"/>
              <w:right w:val="single" w:sz="4"/>
            </w:tcBorders>
            <w:shd w:val="clear" w:color="auto" w:fill="2F5496"/>
            <w:tcMar>
              <w:top w:w="15" w:type="dxa"/>
              <w:left w:w="15" w:type="dxa"/>
              <w:right w:w="15" w:type="dxa"/>
            </w:tcMar>
            <w:vAlign w:val="bottom"/>
          </w:tcPr>
          <w:p w:rsidR="39B30E97" w:rsidP="3A7F989D" w:rsidRDefault="39B30E97" w14:paraId="2440B029" w14:textId="752B0D70">
            <w:pPr>
              <w:spacing w:before="0" w:beforeAutospacing="off" w:after="0" w:afterAutospacing="off"/>
              <w:jc w:val="center"/>
              <w:rPr>
                <w:rFonts w:ascii="Times New Roman" w:hAnsi="Times New Roman" w:eastAsia="Times New Roman" w:cs="Times New Roman"/>
                <w:b w:val="1"/>
                <w:bCs w:val="1"/>
                <w:i w:val="0"/>
                <w:iCs w:val="0"/>
                <w:strike w:val="0"/>
                <w:dstrike w:val="0"/>
                <w:color w:val="FFFFFF" w:themeColor="background1" w:themeTint="FF" w:themeShade="FF"/>
                <w:sz w:val="26"/>
                <w:szCs w:val="26"/>
                <w:u w:val="none"/>
              </w:rPr>
            </w:pPr>
            <w:r w:rsidRPr="3A7F989D" w:rsidR="55DCE943">
              <w:rPr>
                <w:rFonts w:ascii="Times New Roman" w:hAnsi="Times New Roman" w:eastAsia="Times New Roman" w:cs="Times New Roman"/>
                <w:b w:val="1"/>
                <w:bCs w:val="1"/>
                <w:i w:val="0"/>
                <w:iCs w:val="0"/>
                <w:strike w:val="0"/>
                <w:dstrike w:val="0"/>
                <w:color w:val="FFFFFF" w:themeColor="background1" w:themeTint="FF" w:themeShade="FF"/>
                <w:sz w:val="26"/>
                <w:szCs w:val="26"/>
                <w:u w:val="none"/>
              </w:rPr>
              <w:t>TOTAL</w:t>
            </w:r>
            <w:r w:rsidRPr="3A7F989D" w:rsidR="55DCE943">
              <w:rPr>
                <w:rFonts w:ascii="Times New Roman" w:hAnsi="Times New Roman" w:eastAsia="Times New Roman" w:cs="Times New Roman"/>
                <w:b w:val="1"/>
                <w:bCs w:val="1"/>
                <w:i w:val="0"/>
                <w:iCs w:val="0"/>
                <w:strike w:val="0"/>
                <w:dstrike w:val="0"/>
                <w:color w:val="FFFFFF" w:themeColor="background1" w:themeTint="FF" w:themeShade="FF"/>
                <w:sz w:val="26"/>
                <w:szCs w:val="26"/>
                <w:u w:val="none"/>
              </w:rPr>
              <w:t xml:space="preserve"> HORAS - </w:t>
            </w:r>
            <w:r w:rsidRPr="3A7F989D" w:rsidR="7331F963">
              <w:rPr>
                <w:rFonts w:ascii="Times New Roman" w:hAnsi="Times New Roman" w:eastAsia="Times New Roman" w:cs="Times New Roman"/>
                <w:b w:val="1"/>
                <w:bCs w:val="1"/>
                <w:i w:val="0"/>
                <w:iCs w:val="0"/>
                <w:strike w:val="0"/>
                <w:dstrike w:val="0"/>
                <w:color w:val="FFFFFF" w:themeColor="background1" w:themeTint="FF" w:themeShade="FF"/>
                <w:sz w:val="26"/>
                <w:szCs w:val="26"/>
                <w:u w:val="none"/>
              </w:rPr>
              <w:t>Iteración</w:t>
            </w:r>
            <w:r w:rsidRPr="3A7F989D" w:rsidR="55DCE943">
              <w:rPr>
                <w:rFonts w:ascii="Times New Roman" w:hAnsi="Times New Roman" w:eastAsia="Times New Roman" w:cs="Times New Roman"/>
                <w:b w:val="1"/>
                <w:bCs w:val="1"/>
                <w:i w:val="0"/>
                <w:iCs w:val="0"/>
                <w:strike w:val="0"/>
                <w:dstrike w:val="0"/>
                <w:color w:val="FFFFFF" w:themeColor="background1" w:themeTint="FF" w:themeShade="FF"/>
                <w:sz w:val="26"/>
                <w:szCs w:val="26"/>
                <w:u w:val="none"/>
              </w:rPr>
              <w:t xml:space="preserve"> </w:t>
            </w:r>
            <w:r w:rsidRPr="3A7F989D" w:rsidR="7D3CF696">
              <w:rPr>
                <w:rFonts w:ascii="Times New Roman" w:hAnsi="Times New Roman" w:eastAsia="Times New Roman" w:cs="Times New Roman"/>
                <w:b w:val="1"/>
                <w:bCs w:val="1"/>
                <w:i w:val="0"/>
                <w:iCs w:val="0"/>
                <w:strike w:val="0"/>
                <w:dstrike w:val="0"/>
                <w:color w:val="FFFFFF" w:themeColor="background1" w:themeTint="FF" w:themeShade="FF"/>
                <w:sz w:val="26"/>
                <w:szCs w:val="26"/>
                <w:u w:val="none"/>
              </w:rPr>
              <w:t>1</w:t>
            </w:r>
          </w:p>
        </w:tc>
        <w:tc>
          <w:tcPr>
            <w:tcW w:w="3165" w:type="dxa"/>
            <w:tcBorders>
              <w:top w:val="single" w:sz="4"/>
              <w:left w:val="nil"/>
              <w:bottom w:val="single" w:sz="4"/>
              <w:right w:val="single" w:sz="4"/>
            </w:tcBorders>
            <w:shd w:val="clear" w:color="auto" w:fill="2F5496"/>
            <w:tcMar>
              <w:top w:w="15" w:type="dxa"/>
              <w:left w:w="15" w:type="dxa"/>
              <w:right w:w="15" w:type="dxa"/>
            </w:tcMar>
            <w:vAlign w:val="bottom"/>
          </w:tcPr>
          <w:p w:rsidR="7FD25C24" w:rsidP="3A7F989D" w:rsidRDefault="7FD25C24" w14:paraId="752A641A" w14:textId="541712BA">
            <w:pPr>
              <w:spacing w:before="0" w:beforeAutospacing="off" w:after="0" w:afterAutospacing="off"/>
              <w:jc w:val="center"/>
              <w:rPr>
                <w:rFonts w:ascii="Times New Roman" w:hAnsi="Times New Roman" w:eastAsia="Times New Roman" w:cs="Times New Roman"/>
                <w:b w:val="1"/>
                <w:bCs w:val="1"/>
                <w:i w:val="0"/>
                <w:iCs w:val="0"/>
                <w:strike w:val="0"/>
                <w:dstrike w:val="0"/>
                <w:color w:val="FFFFFF" w:themeColor="background1" w:themeTint="FF" w:themeShade="FF"/>
                <w:sz w:val="26"/>
                <w:szCs w:val="26"/>
                <w:u w:val="none"/>
              </w:rPr>
            </w:pPr>
            <w:r w:rsidRPr="3A7F989D" w:rsidR="42394457">
              <w:rPr>
                <w:rFonts w:ascii="Times New Roman" w:hAnsi="Times New Roman" w:eastAsia="Times New Roman" w:cs="Times New Roman"/>
                <w:b w:val="1"/>
                <w:bCs w:val="1"/>
                <w:i w:val="0"/>
                <w:iCs w:val="0"/>
                <w:strike w:val="0"/>
                <w:dstrike w:val="0"/>
                <w:color w:val="FFFFFF" w:themeColor="background1" w:themeTint="FF" w:themeShade="FF"/>
                <w:sz w:val="26"/>
                <w:szCs w:val="26"/>
                <w:u w:val="none"/>
              </w:rPr>
              <w:t>3</w:t>
            </w:r>
            <w:r w:rsidRPr="3A7F989D" w:rsidR="5B54C880">
              <w:rPr>
                <w:rFonts w:ascii="Times New Roman" w:hAnsi="Times New Roman" w:eastAsia="Times New Roman" w:cs="Times New Roman"/>
                <w:b w:val="1"/>
                <w:bCs w:val="1"/>
                <w:i w:val="0"/>
                <w:iCs w:val="0"/>
                <w:strike w:val="0"/>
                <w:dstrike w:val="0"/>
                <w:color w:val="FFFFFF" w:themeColor="background1" w:themeTint="FF" w:themeShade="FF"/>
                <w:sz w:val="26"/>
                <w:szCs w:val="26"/>
                <w:u w:val="none"/>
              </w:rPr>
              <w:t>6</w:t>
            </w:r>
          </w:p>
        </w:tc>
      </w:tr>
    </w:tbl>
    <w:p w:rsidR="39B30E97" w:rsidP="39B30E97" w:rsidRDefault="39B30E97" w14:paraId="024BA3C0" w14:textId="561AA7F4">
      <w:pPr>
        <w:pStyle w:val="Normal"/>
        <w:jc w:val="both"/>
        <w:rPr>
          <w:rFonts w:ascii="Times New Roman" w:hAnsi="Times New Roman" w:eastAsia="Times New Roman" w:cs="Times New Roman"/>
          <w:b w:val="1"/>
          <w:bCs w:val="1"/>
          <w:sz w:val="22"/>
          <w:szCs w:val="22"/>
        </w:rPr>
      </w:pPr>
    </w:p>
    <w:sectPr w:rsidR="00343DEF" w:rsidSect="00343DEF">
      <w:pgSz w:w="11906" w:h="16838" w:orient="portrait"/>
      <w:pgMar w:top="1417" w:right="1701" w:bottom="1417" w:left="1701" w:header="708" w:footer="708" w:gutter="0"/>
      <w:cols w:space="708"/>
      <w:docGrid w:linePitch="360"/>
      <w:headerReference w:type="default" r:id="Radcca5478f254063"/>
      <w:footerReference w:type="default" r:id="R05ea304cbcf841d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30"/>
      <w:gridCol w:w="2830"/>
      <w:gridCol w:w="2830"/>
    </w:tblGrid>
    <w:tr w:rsidR="6E6DDC0D" w:rsidTr="6E6DDC0D" w14:paraId="4B22A246">
      <w:trPr>
        <w:trHeight w:val="300"/>
      </w:trPr>
      <w:tc>
        <w:tcPr>
          <w:tcW w:w="2830" w:type="dxa"/>
          <w:tcMar/>
        </w:tcPr>
        <w:p w:rsidR="6E6DDC0D" w:rsidP="6E6DDC0D" w:rsidRDefault="6E6DDC0D" w14:paraId="0CBA7275" w14:textId="490E920F">
          <w:pPr>
            <w:pStyle w:val="Header"/>
            <w:bidi w:val="0"/>
            <w:ind w:left="-115"/>
            <w:jc w:val="left"/>
          </w:pPr>
        </w:p>
      </w:tc>
      <w:tc>
        <w:tcPr>
          <w:tcW w:w="2830" w:type="dxa"/>
          <w:tcMar/>
        </w:tcPr>
        <w:p w:rsidR="6E6DDC0D" w:rsidP="6E6DDC0D" w:rsidRDefault="6E6DDC0D" w14:paraId="3F1829E7" w14:textId="06E2C087">
          <w:pPr>
            <w:pStyle w:val="Header"/>
            <w:bidi w:val="0"/>
            <w:jc w:val="center"/>
          </w:pPr>
        </w:p>
      </w:tc>
      <w:tc>
        <w:tcPr>
          <w:tcW w:w="2830" w:type="dxa"/>
          <w:tcMar/>
        </w:tcPr>
        <w:p w:rsidR="6E6DDC0D" w:rsidP="6E6DDC0D" w:rsidRDefault="6E6DDC0D" w14:paraId="6FC89A9E" w14:textId="4437D924">
          <w:pPr>
            <w:pStyle w:val="Header"/>
            <w:bidi w:val="0"/>
            <w:ind w:right="-115"/>
            <w:jc w:val="right"/>
          </w:pPr>
        </w:p>
      </w:tc>
    </w:tr>
  </w:tbl>
  <w:p w:rsidR="6E6DDC0D" w:rsidP="6E6DDC0D" w:rsidRDefault="6E6DDC0D" w14:paraId="1571520E" w14:textId="25C76861">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30"/>
      <w:gridCol w:w="2830"/>
      <w:gridCol w:w="2830"/>
    </w:tblGrid>
    <w:tr w:rsidR="6E6DDC0D" w:rsidTr="6E6DDC0D" w14:paraId="34DC7AD7">
      <w:trPr>
        <w:trHeight w:val="300"/>
      </w:trPr>
      <w:tc>
        <w:tcPr>
          <w:tcW w:w="2830" w:type="dxa"/>
          <w:tcMar/>
        </w:tcPr>
        <w:p w:rsidR="6E6DDC0D" w:rsidP="6E6DDC0D" w:rsidRDefault="6E6DDC0D" w14:paraId="5BA88669" w14:textId="4A342347">
          <w:pPr>
            <w:pStyle w:val="Header"/>
            <w:bidi w:val="0"/>
            <w:ind w:left="-115"/>
            <w:jc w:val="left"/>
          </w:pPr>
        </w:p>
      </w:tc>
      <w:tc>
        <w:tcPr>
          <w:tcW w:w="2830" w:type="dxa"/>
          <w:tcMar/>
        </w:tcPr>
        <w:p w:rsidR="6E6DDC0D" w:rsidP="6E6DDC0D" w:rsidRDefault="6E6DDC0D" w14:paraId="365712C7" w14:textId="3714423C">
          <w:pPr>
            <w:pStyle w:val="Header"/>
            <w:bidi w:val="0"/>
            <w:jc w:val="center"/>
          </w:pPr>
        </w:p>
      </w:tc>
      <w:tc>
        <w:tcPr>
          <w:tcW w:w="2830" w:type="dxa"/>
          <w:tcMar/>
        </w:tcPr>
        <w:p w:rsidR="6E6DDC0D" w:rsidP="6E6DDC0D" w:rsidRDefault="6E6DDC0D" w14:paraId="3C94E74B" w14:textId="4909E9AF">
          <w:pPr>
            <w:pStyle w:val="Header"/>
            <w:bidi w:val="0"/>
            <w:ind w:right="-115"/>
            <w:jc w:val="right"/>
          </w:pPr>
        </w:p>
      </w:tc>
    </w:tr>
  </w:tbl>
  <w:p w:rsidR="6E6DDC0D" w:rsidP="6E6DDC0D" w:rsidRDefault="6E6DDC0D" w14:paraId="613046DD" w14:textId="74A6575D">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5">
    <w:nsid w:val="35bd5d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f16ff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4d334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6a598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3d821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2118b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59089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edb2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89217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2a3f2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8514353"/>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07f9ea3"/>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f643bbf"/>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631cd22"/>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c55d1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68141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50f7f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8c6b3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8e689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e143c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d2bbf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000001"/>
    <w:multiLevelType w:val="multilevel"/>
    <w:tmpl w:val="00000001"/>
    <w:lvl w:ilvl="0">
      <w:start w:val="1"/>
      <w:numFmt w:val="upperRoman"/>
      <w:lvlText w:val="%1."/>
      <w:lvlJc w:val="left"/>
      <w:pPr>
        <w:tabs>
          <w:tab w:val="num" w:pos="360"/>
        </w:tabs>
        <w:ind w:left="0" w:firstLine="0"/>
      </w:pPr>
    </w:lvl>
    <w:lvl w:ilvl="1">
      <w:start w:val="1"/>
      <w:numFmt w:val="upperLetter"/>
      <w:lvlText w:val="%2."/>
      <w:lvlJc w:val="left"/>
      <w:pPr>
        <w:tabs>
          <w:tab w:val="num" w:pos="360"/>
        </w:tabs>
        <w:ind w:left="0" w:firstLine="0"/>
      </w:pPr>
    </w:lvl>
    <w:lvl w:ilvl="2">
      <w:start w:val="1"/>
      <w:numFmt w:val="decimal"/>
      <w:lvlText w:val="%3."/>
      <w:lvlJc w:val="left"/>
      <w:pPr>
        <w:tabs>
          <w:tab w:val="num" w:pos="360"/>
        </w:tabs>
        <w:ind w:left="0" w:firstLine="0"/>
      </w:pPr>
    </w:lvl>
    <w:lvl w:ilvl="3">
      <w:start w:val="1"/>
      <w:numFmt w:val="lowerLetter"/>
      <w:lvlText w:val="%4)"/>
      <w:lvlJc w:val="left"/>
      <w:pPr>
        <w:tabs>
          <w:tab w:val="num" w:pos="360"/>
        </w:tabs>
        <w:ind w:left="0" w:firstLine="0"/>
      </w:pPr>
    </w:lvl>
    <w:lvl w:ilvl="4">
      <w:start w:val="1"/>
      <w:numFmt w:val="decimal"/>
      <w:lvlText w:val="(%5)"/>
      <w:lvlJc w:val="left"/>
      <w:pPr>
        <w:tabs>
          <w:tab w:val="num" w:pos="720"/>
        </w:tabs>
        <w:ind w:left="0" w:firstLine="0"/>
      </w:pPr>
    </w:lvl>
    <w:lvl w:ilvl="5">
      <w:start w:val="1"/>
      <w:numFmt w:val="lowerLetter"/>
      <w:lvlText w:val="(%6)"/>
      <w:lvlJc w:val="left"/>
      <w:pPr>
        <w:tabs>
          <w:tab w:val="num" w:pos="720"/>
        </w:tabs>
        <w:ind w:left="0" w:firstLine="0"/>
      </w:pPr>
    </w:lvl>
    <w:lvl w:ilvl="6">
      <w:start w:val="1"/>
      <w:numFmt w:val="lowerRoman"/>
      <w:lvlText w:val="(%7)"/>
      <w:lvlJc w:val="left"/>
      <w:pPr>
        <w:tabs>
          <w:tab w:val="num" w:pos="1080"/>
        </w:tabs>
        <w:ind w:left="0" w:firstLine="0"/>
      </w:pPr>
    </w:lvl>
    <w:lvl w:ilvl="7">
      <w:start w:val="1"/>
      <w:numFmt w:val="lowerLetter"/>
      <w:lvlText w:val="(%8)"/>
      <w:lvlJc w:val="left"/>
      <w:pPr>
        <w:tabs>
          <w:tab w:val="num" w:pos="720"/>
        </w:tabs>
        <w:ind w:left="0" w:firstLine="0"/>
      </w:pPr>
    </w:lvl>
    <w:lvl w:ilvl="8">
      <w:start w:val="1"/>
      <w:numFmt w:val="lowerRoman"/>
      <w:lvlText w:val="(%9)"/>
      <w:lvlJc w:val="left"/>
      <w:pPr>
        <w:tabs>
          <w:tab w:val="num" w:pos="1080"/>
        </w:tabs>
        <w:ind w:left="0" w:firstLine="0"/>
      </w:pPr>
    </w:lvl>
  </w:abstractNum>
  <w:abstractNum w:abstractNumId="1" w15:restartNumberingAfterBreak="0">
    <w:nsid w:val="0159549F"/>
    <w:multiLevelType w:val="hybridMultilevel"/>
    <w:tmpl w:val="07DAB590"/>
    <w:lvl w:ilvl="0" w:tplc="380A0001">
      <w:start w:val="1"/>
      <w:numFmt w:val="bullet"/>
      <w:lvlText w:val=""/>
      <w:lvlJc w:val="left"/>
      <w:pPr>
        <w:ind w:left="720" w:hanging="360"/>
      </w:pPr>
      <w:rPr>
        <w:rFonts w:hint="default" w:ascii="Symbol" w:hAnsi="Symbol"/>
      </w:rPr>
    </w:lvl>
    <w:lvl w:ilvl="1" w:tplc="380A0003">
      <w:start w:val="1"/>
      <w:numFmt w:val="bullet"/>
      <w:lvlText w:val="o"/>
      <w:lvlJc w:val="left"/>
      <w:pPr>
        <w:ind w:left="1440" w:hanging="360"/>
      </w:pPr>
      <w:rPr>
        <w:rFonts w:hint="default" w:ascii="Courier New" w:hAnsi="Courier New" w:cs="Courier New"/>
      </w:rPr>
    </w:lvl>
    <w:lvl w:ilvl="2" w:tplc="380A0005" w:tentative="1">
      <w:start w:val="1"/>
      <w:numFmt w:val="bullet"/>
      <w:lvlText w:val=""/>
      <w:lvlJc w:val="left"/>
      <w:pPr>
        <w:ind w:left="2160" w:hanging="360"/>
      </w:pPr>
      <w:rPr>
        <w:rFonts w:hint="default" w:ascii="Wingdings" w:hAnsi="Wingdings"/>
      </w:rPr>
    </w:lvl>
    <w:lvl w:ilvl="3" w:tplc="380A0001" w:tentative="1">
      <w:start w:val="1"/>
      <w:numFmt w:val="bullet"/>
      <w:lvlText w:val=""/>
      <w:lvlJc w:val="left"/>
      <w:pPr>
        <w:ind w:left="2880" w:hanging="360"/>
      </w:pPr>
      <w:rPr>
        <w:rFonts w:hint="default" w:ascii="Symbol" w:hAnsi="Symbol"/>
      </w:rPr>
    </w:lvl>
    <w:lvl w:ilvl="4" w:tplc="380A0003" w:tentative="1">
      <w:start w:val="1"/>
      <w:numFmt w:val="bullet"/>
      <w:lvlText w:val="o"/>
      <w:lvlJc w:val="left"/>
      <w:pPr>
        <w:ind w:left="3600" w:hanging="360"/>
      </w:pPr>
      <w:rPr>
        <w:rFonts w:hint="default" w:ascii="Courier New" w:hAnsi="Courier New" w:cs="Courier New"/>
      </w:rPr>
    </w:lvl>
    <w:lvl w:ilvl="5" w:tplc="380A0005" w:tentative="1">
      <w:start w:val="1"/>
      <w:numFmt w:val="bullet"/>
      <w:lvlText w:val=""/>
      <w:lvlJc w:val="left"/>
      <w:pPr>
        <w:ind w:left="4320" w:hanging="360"/>
      </w:pPr>
      <w:rPr>
        <w:rFonts w:hint="default" w:ascii="Wingdings" w:hAnsi="Wingdings"/>
      </w:rPr>
    </w:lvl>
    <w:lvl w:ilvl="6" w:tplc="380A0001" w:tentative="1">
      <w:start w:val="1"/>
      <w:numFmt w:val="bullet"/>
      <w:lvlText w:val=""/>
      <w:lvlJc w:val="left"/>
      <w:pPr>
        <w:ind w:left="5040" w:hanging="360"/>
      </w:pPr>
      <w:rPr>
        <w:rFonts w:hint="default" w:ascii="Symbol" w:hAnsi="Symbol"/>
      </w:rPr>
    </w:lvl>
    <w:lvl w:ilvl="7" w:tplc="380A0003" w:tentative="1">
      <w:start w:val="1"/>
      <w:numFmt w:val="bullet"/>
      <w:lvlText w:val="o"/>
      <w:lvlJc w:val="left"/>
      <w:pPr>
        <w:ind w:left="5760" w:hanging="360"/>
      </w:pPr>
      <w:rPr>
        <w:rFonts w:hint="default" w:ascii="Courier New" w:hAnsi="Courier New" w:cs="Courier New"/>
      </w:rPr>
    </w:lvl>
    <w:lvl w:ilvl="8" w:tplc="380A0005" w:tentative="1">
      <w:start w:val="1"/>
      <w:numFmt w:val="bullet"/>
      <w:lvlText w:val=""/>
      <w:lvlJc w:val="left"/>
      <w:pPr>
        <w:ind w:left="6480" w:hanging="360"/>
      </w:pPr>
      <w:rPr>
        <w:rFonts w:hint="default" w:ascii="Wingdings" w:hAnsi="Wingdings"/>
      </w:rPr>
    </w:lvl>
  </w:abstractNum>
  <w:abstractNum w:abstractNumId="2" w15:restartNumberingAfterBreak="0">
    <w:nsid w:val="152E3197"/>
    <w:multiLevelType w:val="hybridMultilevel"/>
    <w:tmpl w:val="E892CB20"/>
    <w:lvl w:ilvl="0" w:tplc="380A0001">
      <w:start w:val="1"/>
      <w:numFmt w:val="bullet"/>
      <w:lvlText w:val=""/>
      <w:lvlJc w:val="left"/>
      <w:pPr>
        <w:ind w:left="720" w:hanging="360"/>
      </w:pPr>
      <w:rPr>
        <w:rFonts w:hint="default" w:ascii="Symbol" w:hAnsi="Symbol"/>
      </w:rPr>
    </w:lvl>
    <w:lvl w:ilvl="1" w:tplc="380A0003" w:tentative="1">
      <w:start w:val="1"/>
      <w:numFmt w:val="bullet"/>
      <w:lvlText w:val="o"/>
      <w:lvlJc w:val="left"/>
      <w:pPr>
        <w:ind w:left="1440" w:hanging="360"/>
      </w:pPr>
      <w:rPr>
        <w:rFonts w:hint="default" w:ascii="Courier New" w:hAnsi="Courier New" w:cs="Courier New"/>
      </w:rPr>
    </w:lvl>
    <w:lvl w:ilvl="2" w:tplc="380A0005" w:tentative="1">
      <w:start w:val="1"/>
      <w:numFmt w:val="bullet"/>
      <w:lvlText w:val=""/>
      <w:lvlJc w:val="left"/>
      <w:pPr>
        <w:ind w:left="2160" w:hanging="360"/>
      </w:pPr>
      <w:rPr>
        <w:rFonts w:hint="default" w:ascii="Wingdings" w:hAnsi="Wingdings"/>
      </w:rPr>
    </w:lvl>
    <w:lvl w:ilvl="3" w:tplc="380A0001" w:tentative="1">
      <w:start w:val="1"/>
      <w:numFmt w:val="bullet"/>
      <w:lvlText w:val=""/>
      <w:lvlJc w:val="left"/>
      <w:pPr>
        <w:ind w:left="2880" w:hanging="360"/>
      </w:pPr>
      <w:rPr>
        <w:rFonts w:hint="default" w:ascii="Symbol" w:hAnsi="Symbol"/>
      </w:rPr>
    </w:lvl>
    <w:lvl w:ilvl="4" w:tplc="380A0003" w:tentative="1">
      <w:start w:val="1"/>
      <w:numFmt w:val="bullet"/>
      <w:lvlText w:val="o"/>
      <w:lvlJc w:val="left"/>
      <w:pPr>
        <w:ind w:left="3600" w:hanging="360"/>
      </w:pPr>
      <w:rPr>
        <w:rFonts w:hint="default" w:ascii="Courier New" w:hAnsi="Courier New" w:cs="Courier New"/>
      </w:rPr>
    </w:lvl>
    <w:lvl w:ilvl="5" w:tplc="380A0005" w:tentative="1">
      <w:start w:val="1"/>
      <w:numFmt w:val="bullet"/>
      <w:lvlText w:val=""/>
      <w:lvlJc w:val="left"/>
      <w:pPr>
        <w:ind w:left="4320" w:hanging="360"/>
      </w:pPr>
      <w:rPr>
        <w:rFonts w:hint="default" w:ascii="Wingdings" w:hAnsi="Wingdings"/>
      </w:rPr>
    </w:lvl>
    <w:lvl w:ilvl="6" w:tplc="380A0001" w:tentative="1">
      <w:start w:val="1"/>
      <w:numFmt w:val="bullet"/>
      <w:lvlText w:val=""/>
      <w:lvlJc w:val="left"/>
      <w:pPr>
        <w:ind w:left="5040" w:hanging="360"/>
      </w:pPr>
      <w:rPr>
        <w:rFonts w:hint="default" w:ascii="Symbol" w:hAnsi="Symbol"/>
      </w:rPr>
    </w:lvl>
    <w:lvl w:ilvl="7" w:tplc="380A0003" w:tentative="1">
      <w:start w:val="1"/>
      <w:numFmt w:val="bullet"/>
      <w:lvlText w:val="o"/>
      <w:lvlJc w:val="left"/>
      <w:pPr>
        <w:ind w:left="5760" w:hanging="360"/>
      </w:pPr>
      <w:rPr>
        <w:rFonts w:hint="default" w:ascii="Courier New" w:hAnsi="Courier New" w:cs="Courier New"/>
      </w:rPr>
    </w:lvl>
    <w:lvl w:ilvl="8" w:tplc="380A0005" w:tentative="1">
      <w:start w:val="1"/>
      <w:numFmt w:val="bullet"/>
      <w:lvlText w:val=""/>
      <w:lvlJc w:val="left"/>
      <w:pPr>
        <w:ind w:left="6480" w:hanging="360"/>
      </w:pPr>
      <w:rPr>
        <w:rFonts w:hint="default" w:ascii="Wingdings" w:hAnsi="Wingdings"/>
      </w:rPr>
    </w:lvl>
  </w:abstractNum>
  <w:abstractNum w:abstractNumId="3" w15:restartNumberingAfterBreak="0">
    <w:nsid w:val="392B5541"/>
    <w:multiLevelType w:val="hybridMultilevel"/>
    <w:tmpl w:val="B3241FD2"/>
    <w:lvl w:ilvl="0" w:tplc="380A0001">
      <w:start w:val="1"/>
      <w:numFmt w:val="bullet"/>
      <w:lvlText w:val=""/>
      <w:lvlJc w:val="left"/>
      <w:pPr>
        <w:ind w:left="720" w:hanging="360"/>
      </w:pPr>
      <w:rPr>
        <w:rFonts w:hint="default" w:ascii="Symbol" w:hAnsi="Symbol"/>
      </w:rPr>
    </w:lvl>
    <w:lvl w:ilvl="1" w:tplc="380A0003" w:tentative="1">
      <w:start w:val="1"/>
      <w:numFmt w:val="bullet"/>
      <w:lvlText w:val="o"/>
      <w:lvlJc w:val="left"/>
      <w:pPr>
        <w:ind w:left="1440" w:hanging="360"/>
      </w:pPr>
      <w:rPr>
        <w:rFonts w:hint="default" w:ascii="Courier New" w:hAnsi="Courier New" w:cs="Courier New"/>
      </w:rPr>
    </w:lvl>
    <w:lvl w:ilvl="2" w:tplc="380A0005" w:tentative="1">
      <w:start w:val="1"/>
      <w:numFmt w:val="bullet"/>
      <w:lvlText w:val=""/>
      <w:lvlJc w:val="left"/>
      <w:pPr>
        <w:ind w:left="2160" w:hanging="360"/>
      </w:pPr>
      <w:rPr>
        <w:rFonts w:hint="default" w:ascii="Wingdings" w:hAnsi="Wingdings"/>
      </w:rPr>
    </w:lvl>
    <w:lvl w:ilvl="3" w:tplc="380A0001" w:tentative="1">
      <w:start w:val="1"/>
      <w:numFmt w:val="bullet"/>
      <w:lvlText w:val=""/>
      <w:lvlJc w:val="left"/>
      <w:pPr>
        <w:ind w:left="2880" w:hanging="360"/>
      </w:pPr>
      <w:rPr>
        <w:rFonts w:hint="default" w:ascii="Symbol" w:hAnsi="Symbol"/>
      </w:rPr>
    </w:lvl>
    <w:lvl w:ilvl="4" w:tplc="380A0003" w:tentative="1">
      <w:start w:val="1"/>
      <w:numFmt w:val="bullet"/>
      <w:lvlText w:val="o"/>
      <w:lvlJc w:val="left"/>
      <w:pPr>
        <w:ind w:left="3600" w:hanging="360"/>
      </w:pPr>
      <w:rPr>
        <w:rFonts w:hint="default" w:ascii="Courier New" w:hAnsi="Courier New" w:cs="Courier New"/>
      </w:rPr>
    </w:lvl>
    <w:lvl w:ilvl="5" w:tplc="380A0005" w:tentative="1">
      <w:start w:val="1"/>
      <w:numFmt w:val="bullet"/>
      <w:lvlText w:val=""/>
      <w:lvlJc w:val="left"/>
      <w:pPr>
        <w:ind w:left="4320" w:hanging="360"/>
      </w:pPr>
      <w:rPr>
        <w:rFonts w:hint="default" w:ascii="Wingdings" w:hAnsi="Wingdings"/>
      </w:rPr>
    </w:lvl>
    <w:lvl w:ilvl="6" w:tplc="380A0001" w:tentative="1">
      <w:start w:val="1"/>
      <w:numFmt w:val="bullet"/>
      <w:lvlText w:val=""/>
      <w:lvlJc w:val="left"/>
      <w:pPr>
        <w:ind w:left="5040" w:hanging="360"/>
      </w:pPr>
      <w:rPr>
        <w:rFonts w:hint="default" w:ascii="Symbol" w:hAnsi="Symbol"/>
      </w:rPr>
    </w:lvl>
    <w:lvl w:ilvl="7" w:tplc="380A0003" w:tentative="1">
      <w:start w:val="1"/>
      <w:numFmt w:val="bullet"/>
      <w:lvlText w:val="o"/>
      <w:lvlJc w:val="left"/>
      <w:pPr>
        <w:ind w:left="5760" w:hanging="360"/>
      </w:pPr>
      <w:rPr>
        <w:rFonts w:hint="default" w:ascii="Courier New" w:hAnsi="Courier New" w:cs="Courier New"/>
      </w:rPr>
    </w:lvl>
    <w:lvl w:ilvl="8" w:tplc="380A0005" w:tentative="1">
      <w:start w:val="1"/>
      <w:numFmt w:val="bullet"/>
      <w:lvlText w:val=""/>
      <w:lvlJc w:val="left"/>
      <w:pPr>
        <w:ind w:left="6480" w:hanging="360"/>
      </w:pPr>
      <w:rPr>
        <w:rFonts w:hint="default" w:ascii="Wingdings" w:hAnsi="Wingdings"/>
      </w:rPr>
    </w:lvl>
  </w:abstractNum>
  <w:abstractNum w:abstractNumId="4" w15:restartNumberingAfterBreak="0">
    <w:nsid w:val="62547BCC"/>
    <w:multiLevelType w:val="hybridMultilevel"/>
    <w:tmpl w:val="A4E44E7A"/>
    <w:lvl w:ilvl="0" w:tplc="380A0001">
      <w:start w:val="1"/>
      <w:numFmt w:val="bullet"/>
      <w:lvlText w:val=""/>
      <w:lvlJc w:val="left"/>
      <w:pPr>
        <w:ind w:left="720" w:hanging="360"/>
      </w:pPr>
      <w:rPr>
        <w:rFonts w:hint="default" w:ascii="Symbol" w:hAnsi="Symbol"/>
      </w:rPr>
    </w:lvl>
    <w:lvl w:ilvl="1" w:tplc="380A0003">
      <w:start w:val="1"/>
      <w:numFmt w:val="bullet"/>
      <w:lvlText w:val="o"/>
      <w:lvlJc w:val="left"/>
      <w:pPr>
        <w:ind w:left="1440" w:hanging="360"/>
      </w:pPr>
      <w:rPr>
        <w:rFonts w:hint="default" w:ascii="Courier New" w:hAnsi="Courier New" w:cs="Courier New"/>
      </w:rPr>
    </w:lvl>
    <w:lvl w:ilvl="2" w:tplc="380A0005">
      <w:start w:val="1"/>
      <w:numFmt w:val="bullet"/>
      <w:lvlText w:val=""/>
      <w:lvlJc w:val="left"/>
      <w:pPr>
        <w:ind w:left="2160" w:hanging="360"/>
      </w:pPr>
      <w:rPr>
        <w:rFonts w:hint="default" w:ascii="Wingdings" w:hAnsi="Wingdings"/>
      </w:rPr>
    </w:lvl>
    <w:lvl w:ilvl="3" w:tplc="380A0001" w:tentative="1">
      <w:start w:val="1"/>
      <w:numFmt w:val="bullet"/>
      <w:lvlText w:val=""/>
      <w:lvlJc w:val="left"/>
      <w:pPr>
        <w:ind w:left="2880" w:hanging="360"/>
      </w:pPr>
      <w:rPr>
        <w:rFonts w:hint="default" w:ascii="Symbol" w:hAnsi="Symbol"/>
      </w:rPr>
    </w:lvl>
    <w:lvl w:ilvl="4" w:tplc="380A0003" w:tentative="1">
      <w:start w:val="1"/>
      <w:numFmt w:val="bullet"/>
      <w:lvlText w:val="o"/>
      <w:lvlJc w:val="left"/>
      <w:pPr>
        <w:ind w:left="3600" w:hanging="360"/>
      </w:pPr>
      <w:rPr>
        <w:rFonts w:hint="default" w:ascii="Courier New" w:hAnsi="Courier New" w:cs="Courier New"/>
      </w:rPr>
    </w:lvl>
    <w:lvl w:ilvl="5" w:tplc="380A0005" w:tentative="1">
      <w:start w:val="1"/>
      <w:numFmt w:val="bullet"/>
      <w:lvlText w:val=""/>
      <w:lvlJc w:val="left"/>
      <w:pPr>
        <w:ind w:left="4320" w:hanging="360"/>
      </w:pPr>
      <w:rPr>
        <w:rFonts w:hint="default" w:ascii="Wingdings" w:hAnsi="Wingdings"/>
      </w:rPr>
    </w:lvl>
    <w:lvl w:ilvl="6" w:tplc="380A0001" w:tentative="1">
      <w:start w:val="1"/>
      <w:numFmt w:val="bullet"/>
      <w:lvlText w:val=""/>
      <w:lvlJc w:val="left"/>
      <w:pPr>
        <w:ind w:left="5040" w:hanging="360"/>
      </w:pPr>
      <w:rPr>
        <w:rFonts w:hint="default" w:ascii="Symbol" w:hAnsi="Symbol"/>
      </w:rPr>
    </w:lvl>
    <w:lvl w:ilvl="7" w:tplc="380A0003" w:tentative="1">
      <w:start w:val="1"/>
      <w:numFmt w:val="bullet"/>
      <w:lvlText w:val="o"/>
      <w:lvlJc w:val="left"/>
      <w:pPr>
        <w:ind w:left="5760" w:hanging="360"/>
      </w:pPr>
      <w:rPr>
        <w:rFonts w:hint="default" w:ascii="Courier New" w:hAnsi="Courier New" w:cs="Courier New"/>
      </w:rPr>
    </w:lvl>
    <w:lvl w:ilvl="8" w:tplc="380A0005" w:tentative="1">
      <w:start w:val="1"/>
      <w:numFmt w:val="bullet"/>
      <w:lvlText w:val=""/>
      <w:lvlJc w:val="left"/>
      <w:pPr>
        <w:ind w:left="6480" w:hanging="360"/>
      </w:pPr>
      <w:rPr>
        <w:rFonts w:hint="default" w:ascii="Wingdings" w:hAnsi="Wingdings"/>
      </w:rPr>
    </w:lvl>
  </w:abstract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1" w16cid:durableId="953369117">
    <w:abstractNumId w:val="0"/>
  </w:num>
  <w:num w:numId="2" w16cid:durableId="646282753">
    <w:abstractNumId w:val="3"/>
  </w:num>
  <w:num w:numId="3" w16cid:durableId="358941779">
    <w:abstractNumId w:val="4"/>
  </w:num>
  <w:num w:numId="4" w16cid:durableId="1682275883">
    <w:abstractNumId w:val="2"/>
  </w:num>
  <w:num w:numId="5" w16cid:durableId="2164742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C66"/>
    <w:rsid w:val="0007265C"/>
    <w:rsid w:val="000D6AF5"/>
    <w:rsid w:val="000F4CE8"/>
    <w:rsid w:val="00193ECC"/>
    <w:rsid w:val="001B29F6"/>
    <w:rsid w:val="002B0CD0"/>
    <w:rsid w:val="00343DEF"/>
    <w:rsid w:val="00410829"/>
    <w:rsid w:val="00463DCE"/>
    <w:rsid w:val="005434FD"/>
    <w:rsid w:val="005434FD"/>
    <w:rsid w:val="005B4C66"/>
    <w:rsid w:val="005C341F"/>
    <w:rsid w:val="0067650D"/>
    <w:rsid w:val="006E2918"/>
    <w:rsid w:val="00722282"/>
    <w:rsid w:val="008B728A"/>
    <w:rsid w:val="008E76B0"/>
    <w:rsid w:val="0093AE96"/>
    <w:rsid w:val="009440F2"/>
    <w:rsid w:val="00A2691F"/>
    <w:rsid w:val="00C59438"/>
    <w:rsid w:val="00D52DF7"/>
    <w:rsid w:val="00D6EA57"/>
    <w:rsid w:val="00FF1628"/>
    <w:rsid w:val="01CB9DF7"/>
    <w:rsid w:val="01DA45AB"/>
    <w:rsid w:val="020BDF5A"/>
    <w:rsid w:val="0249C07C"/>
    <w:rsid w:val="0282A7A7"/>
    <w:rsid w:val="02C06A56"/>
    <w:rsid w:val="0324F0A5"/>
    <w:rsid w:val="03295B87"/>
    <w:rsid w:val="03780BB8"/>
    <w:rsid w:val="03C88A4A"/>
    <w:rsid w:val="03DEE6FF"/>
    <w:rsid w:val="040B970A"/>
    <w:rsid w:val="041CAA3E"/>
    <w:rsid w:val="04353EAC"/>
    <w:rsid w:val="0437143B"/>
    <w:rsid w:val="04BAC0D6"/>
    <w:rsid w:val="04DFD687"/>
    <w:rsid w:val="0517D25F"/>
    <w:rsid w:val="0539AC3F"/>
    <w:rsid w:val="05CA2E57"/>
    <w:rsid w:val="06459FF2"/>
    <w:rsid w:val="0655CF54"/>
    <w:rsid w:val="068820C7"/>
    <w:rsid w:val="06EB959D"/>
    <w:rsid w:val="072F19C0"/>
    <w:rsid w:val="07686EA9"/>
    <w:rsid w:val="07686EA9"/>
    <w:rsid w:val="07696AAA"/>
    <w:rsid w:val="07C64100"/>
    <w:rsid w:val="07EE24A7"/>
    <w:rsid w:val="083EE5C4"/>
    <w:rsid w:val="083EE5C4"/>
    <w:rsid w:val="092E7F9B"/>
    <w:rsid w:val="09321B3A"/>
    <w:rsid w:val="09727C25"/>
    <w:rsid w:val="0975E227"/>
    <w:rsid w:val="099C5439"/>
    <w:rsid w:val="09A91B43"/>
    <w:rsid w:val="0AE113EF"/>
    <w:rsid w:val="0AF5395E"/>
    <w:rsid w:val="0BA373DA"/>
    <w:rsid w:val="0BA732F6"/>
    <w:rsid w:val="0BA732F6"/>
    <w:rsid w:val="0C742098"/>
    <w:rsid w:val="0C93FCEC"/>
    <w:rsid w:val="0CA40D2C"/>
    <w:rsid w:val="0CAE31A8"/>
    <w:rsid w:val="0CDA8A43"/>
    <w:rsid w:val="0D094C90"/>
    <w:rsid w:val="0D7C0223"/>
    <w:rsid w:val="0D7FC370"/>
    <w:rsid w:val="0E100947"/>
    <w:rsid w:val="0E100947"/>
    <w:rsid w:val="0E24B461"/>
    <w:rsid w:val="0E2BB5A0"/>
    <w:rsid w:val="0E57D98A"/>
    <w:rsid w:val="0E6A27CE"/>
    <w:rsid w:val="0E8DAAEE"/>
    <w:rsid w:val="0EAE0ED8"/>
    <w:rsid w:val="0EAE0ED8"/>
    <w:rsid w:val="0F2E1748"/>
    <w:rsid w:val="0F3888EB"/>
    <w:rsid w:val="0F6A520D"/>
    <w:rsid w:val="0FE1A127"/>
    <w:rsid w:val="0FE93A7F"/>
    <w:rsid w:val="0FFE6EF4"/>
    <w:rsid w:val="103BE9F6"/>
    <w:rsid w:val="10412843"/>
    <w:rsid w:val="1043AA51"/>
    <w:rsid w:val="108D3D33"/>
    <w:rsid w:val="10AD9A9C"/>
    <w:rsid w:val="10AD9A9C"/>
    <w:rsid w:val="10D3D043"/>
    <w:rsid w:val="10F1D430"/>
    <w:rsid w:val="112C8423"/>
    <w:rsid w:val="11F34241"/>
    <w:rsid w:val="122240B9"/>
    <w:rsid w:val="13195C79"/>
    <w:rsid w:val="132B98C0"/>
    <w:rsid w:val="133549DD"/>
    <w:rsid w:val="1342C490"/>
    <w:rsid w:val="1369D377"/>
    <w:rsid w:val="13AA050B"/>
    <w:rsid w:val="13C0A355"/>
    <w:rsid w:val="13EF42CF"/>
    <w:rsid w:val="15A4D7FC"/>
    <w:rsid w:val="15CABC14"/>
    <w:rsid w:val="1687ADDE"/>
    <w:rsid w:val="16B4E9E5"/>
    <w:rsid w:val="16DD9432"/>
    <w:rsid w:val="16EB5B1E"/>
    <w:rsid w:val="171FB1F6"/>
    <w:rsid w:val="174CF095"/>
    <w:rsid w:val="17EB4982"/>
    <w:rsid w:val="185F493A"/>
    <w:rsid w:val="188981B5"/>
    <w:rsid w:val="18AF33A1"/>
    <w:rsid w:val="190BE621"/>
    <w:rsid w:val="19B458DD"/>
    <w:rsid w:val="1A22F961"/>
    <w:rsid w:val="1A3C22A4"/>
    <w:rsid w:val="1A3FDABF"/>
    <w:rsid w:val="1B5E87C1"/>
    <w:rsid w:val="1B6DBFE5"/>
    <w:rsid w:val="1B85ADBE"/>
    <w:rsid w:val="1BA05894"/>
    <w:rsid w:val="1BCEC05E"/>
    <w:rsid w:val="1C03EEE8"/>
    <w:rsid w:val="1C0E6FE6"/>
    <w:rsid w:val="1C4E8B3B"/>
    <w:rsid w:val="1C6B4673"/>
    <w:rsid w:val="1CE00D32"/>
    <w:rsid w:val="1D1B5CE4"/>
    <w:rsid w:val="1D55B8AC"/>
    <w:rsid w:val="1E2B6CF7"/>
    <w:rsid w:val="1E56A51E"/>
    <w:rsid w:val="1F14B5AF"/>
    <w:rsid w:val="1F3FC80A"/>
    <w:rsid w:val="1FA864F2"/>
    <w:rsid w:val="1FF7D62C"/>
    <w:rsid w:val="201F9A52"/>
    <w:rsid w:val="2037C26C"/>
    <w:rsid w:val="20ADE1E1"/>
    <w:rsid w:val="20D71B53"/>
    <w:rsid w:val="21B7B92C"/>
    <w:rsid w:val="22667372"/>
    <w:rsid w:val="22833A98"/>
    <w:rsid w:val="22845103"/>
    <w:rsid w:val="229C6C9B"/>
    <w:rsid w:val="22E1396D"/>
    <w:rsid w:val="2328F5D2"/>
    <w:rsid w:val="233550A2"/>
    <w:rsid w:val="237D0166"/>
    <w:rsid w:val="23C7D80C"/>
    <w:rsid w:val="23C7D80C"/>
    <w:rsid w:val="23E8EBBF"/>
    <w:rsid w:val="2405ADC0"/>
    <w:rsid w:val="2411541B"/>
    <w:rsid w:val="2475789F"/>
    <w:rsid w:val="24775551"/>
    <w:rsid w:val="24D2F874"/>
    <w:rsid w:val="251FFD7C"/>
    <w:rsid w:val="253D74F9"/>
    <w:rsid w:val="255CA596"/>
    <w:rsid w:val="25E320CE"/>
    <w:rsid w:val="268376D2"/>
    <w:rsid w:val="268A8A0F"/>
    <w:rsid w:val="26F2372A"/>
    <w:rsid w:val="279CAAB0"/>
    <w:rsid w:val="27B185C3"/>
    <w:rsid w:val="27D89530"/>
    <w:rsid w:val="2890B071"/>
    <w:rsid w:val="295481D9"/>
    <w:rsid w:val="29810099"/>
    <w:rsid w:val="299457B4"/>
    <w:rsid w:val="29DA51D9"/>
    <w:rsid w:val="29DA51D9"/>
    <w:rsid w:val="2A42E1BA"/>
    <w:rsid w:val="2A42E1BA"/>
    <w:rsid w:val="2A6B2C30"/>
    <w:rsid w:val="2B38B522"/>
    <w:rsid w:val="2B8B0C53"/>
    <w:rsid w:val="2B8B0C53"/>
    <w:rsid w:val="2BE40203"/>
    <w:rsid w:val="2C111C9F"/>
    <w:rsid w:val="2C72ACF2"/>
    <w:rsid w:val="2C90D40C"/>
    <w:rsid w:val="2C9B65FD"/>
    <w:rsid w:val="2CDEB58F"/>
    <w:rsid w:val="2D9C8D15"/>
    <w:rsid w:val="2DE568DF"/>
    <w:rsid w:val="2ED3E6A8"/>
    <w:rsid w:val="2ED9F12C"/>
    <w:rsid w:val="2EFD33D8"/>
    <w:rsid w:val="2F491711"/>
    <w:rsid w:val="2FAB9404"/>
    <w:rsid w:val="30810231"/>
    <w:rsid w:val="308E7D29"/>
    <w:rsid w:val="308E7D29"/>
    <w:rsid w:val="30995E48"/>
    <w:rsid w:val="30F4DA8D"/>
    <w:rsid w:val="31822C4B"/>
    <w:rsid w:val="319E445A"/>
    <w:rsid w:val="31B8CC5D"/>
    <w:rsid w:val="33E22878"/>
    <w:rsid w:val="33F537E0"/>
    <w:rsid w:val="340B24B2"/>
    <w:rsid w:val="34AE5B51"/>
    <w:rsid w:val="34B40E96"/>
    <w:rsid w:val="359B19B7"/>
    <w:rsid w:val="35C8B51E"/>
    <w:rsid w:val="3614F8C3"/>
    <w:rsid w:val="3737BA98"/>
    <w:rsid w:val="37650ED5"/>
    <w:rsid w:val="37797122"/>
    <w:rsid w:val="37E330E9"/>
    <w:rsid w:val="37FAAB83"/>
    <w:rsid w:val="389722D1"/>
    <w:rsid w:val="3951F7D4"/>
    <w:rsid w:val="397ECBC2"/>
    <w:rsid w:val="39B30E97"/>
    <w:rsid w:val="39C5B8C3"/>
    <w:rsid w:val="3A27834E"/>
    <w:rsid w:val="3A5D080D"/>
    <w:rsid w:val="3A6DAD0A"/>
    <w:rsid w:val="3A7785E7"/>
    <w:rsid w:val="3A7F989D"/>
    <w:rsid w:val="3A9E376C"/>
    <w:rsid w:val="3AB122EB"/>
    <w:rsid w:val="3AB2FAA1"/>
    <w:rsid w:val="3B0C1EC7"/>
    <w:rsid w:val="3B185816"/>
    <w:rsid w:val="3B86E948"/>
    <w:rsid w:val="3C5023EB"/>
    <w:rsid w:val="3C66A4DF"/>
    <w:rsid w:val="3CA2E221"/>
    <w:rsid w:val="3D0D7661"/>
    <w:rsid w:val="3D39D796"/>
    <w:rsid w:val="3D809D1F"/>
    <w:rsid w:val="3DBB55E7"/>
    <w:rsid w:val="3E332F79"/>
    <w:rsid w:val="3EA44813"/>
    <w:rsid w:val="3ED9DA0B"/>
    <w:rsid w:val="3EE8B95E"/>
    <w:rsid w:val="3F5867A7"/>
    <w:rsid w:val="3F6C6ACE"/>
    <w:rsid w:val="3F6C6ACE"/>
    <w:rsid w:val="3FA65EAA"/>
    <w:rsid w:val="3FAD45AE"/>
    <w:rsid w:val="4004AF85"/>
    <w:rsid w:val="4036193F"/>
    <w:rsid w:val="4090B097"/>
    <w:rsid w:val="40ECBA14"/>
    <w:rsid w:val="41D9450A"/>
    <w:rsid w:val="41E2C172"/>
    <w:rsid w:val="420617E5"/>
    <w:rsid w:val="42204E2A"/>
    <w:rsid w:val="42394457"/>
    <w:rsid w:val="42613FAE"/>
    <w:rsid w:val="42B49B63"/>
    <w:rsid w:val="42B49B63"/>
    <w:rsid w:val="42B5F491"/>
    <w:rsid w:val="42C288F2"/>
    <w:rsid w:val="42D77259"/>
    <w:rsid w:val="4302460C"/>
    <w:rsid w:val="431C46E3"/>
    <w:rsid w:val="433778AB"/>
    <w:rsid w:val="4353A18B"/>
    <w:rsid w:val="43B5DF22"/>
    <w:rsid w:val="4427577B"/>
    <w:rsid w:val="44598201"/>
    <w:rsid w:val="445F1CAC"/>
    <w:rsid w:val="44D5F62B"/>
    <w:rsid w:val="4507DDF2"/>
    <w:rsid w:val="454D5004"/>
    <w:rsid w:val="459A5754"/>
    <w:rsid w:val="45DEABEE"/>
    <w:rsid w:val="47235D89"/>
    <w:rsid w:val="479AB62E"/>
    <w:rsid w:val="47F3B0EE"/>
    <w:rsid w:val="4801F836"/>
    <w:rsid w:val="487CBA22"/>
    <w:rsid w:val="48B5FB22"/>
    <w:rsid w:val="48B82897"/>
    <w:rsid w:val="496EB3DD"/>
    <w:rsid w:val="4A2A02E6"/>
    <w:rsid w:val="4AB006D4"/>
    <w:rsid w:val="4ADBC7D9"/>
    <w:rsid w:val="4B3E906D"/>
    <w:rsid w:val="4B56D67E"/>
    <w:rsid w:val="4B64BD2B"/>
    <w:rsid w:val="4B64BD2B"/>
    <w:rsid w:val="4BF66BCB"/>
    <w:rsid w:val="4C16FE2E"/>
    <w:rsid w:val="4C2053CA"/>
    <w:rsid w:val="4C56E7EF"/>
    <w:rsid w:val="4C94B931"/>
    <w:rsid w:val="4CA3BF1F"/>
    <w:rsid w:val="4CFA981F"/>
    <w:rsid w:val="4D267F65"/>
    <w:rsid w:val="4D438A68"/>
    <w:rsid w:val="4DAA07E9"/>
    <w:rsid w:val="4DD0F75C"/>
    <w:rsid w:val="4E9CF703"/>
    <w:rsid w:val="4EAA4EC8"/>
    <w:rsid w:val="4ECB3F1F"/>
    <w:rsid w:val="4ED7AF1F"/>
    <w:rsid w:val="4EEEDD74"/>
    <w:rsid w:val="4EF6AFBF"/>
    <w:rsid w:val="4F6948F9"/>
    <w:rsid w:val="4F717C19"/>
    <w:rsid w:val="502AA8A6"/>
    <w:rsid w:val="5092E944"/>
    <w:rsid w:val="50BE4861"/>
    <w:rsid w:val="515ED78F"/>
    <w:rsid w:val="515ED78F"/>
    <w:rsid w:val="518EDC28"/>
    <w:rsid w:val="51E3BE9C"/>
    <w:rsid w:val="5258CF16"/>
    <w:rsid w:val="527EF837"/>
    <w:rsid w:val="52DBC129"/>
    <w:rsid w:val="537E28E3"/>
    <w:rsid w:val="53C39D93"/>
    <w:rsid w:val="54320B58"/>
    <w:rsid w:val="544AD468"/>
    <w:rsid w:val="5455FC0E"/>
    <w:rsid w:val="54CEE294"/>
    <w:rsid w:val="55A08FF3"/>
    <w:rsid w:val="55BB4A77"/>
    <w:rsid w:val="55DCE943"/>
    <w:rsid w:val="561188C8"/>
    <w:rsid w:val="566A1B32"/>
    <w:rsid w:val="56A95C7F"/>
    <w:rsid w:val="56D74C36"/>
    <w:rsid w:val="57328D20"/>
    <w:rsid w:val="5759910D"/>
    <w:rsid w:val="57B89C7D"/>
    <w:rsid w:val="57D0B664"/>
    <w:rsid w:val="57D30FC9"/>
    <w:rsid w:val="57EB1FA4"/>
    <w:rsid w:val="58573669"/>
    <w:rsid w:val="58585847"/>
    <w:rsid w:val="59504348"/>
    <w:rsid w:val="59888967"/>
    <w:rsid w:val="59EB1FA5"/>
    <w:rsid w:val="59EB1FA5"/>
    <w:rsid w:val="5B54C880"/>
    <w:rsid w:val="5B8A4D79"/>
    <w:rsid w:val="5BB636DD"/>
    <w:rsid w:val="5BB636DD"/>
    <w:rsid w:val="5C22CDFF"/>
    <w:rsid w:val="5C36BCD5"/>
    <w:rsid w:val="5C534BA2"/>
    <w:rsid w:val="5CDB6DF8"/>
    <w:rsid w:val="5D4FC366"/>
    <w:rsid w:val="5D525A2F"/>
    <w:rsid w:val="5DC0E727"/>
    <w:rsid w:val="5DC0E727"/>
    <w:rsid w:val="5DC9B971"/>
    <w:rsid w:val="5DEF52E3"/>
    <w:rsid w:val="5DF50FCD"/>
    <w:rsid w:val="5E157B62"/>
    <w:rsid w:val="5E936125"/>
    <w:rsid w:val="5F249750"/>
    <w:rsid w:val="5F2EDE52"/>
    <w:rsid w:val="5FC7B855"/>
    <w:rsid w:val="5FD97128"/>
    <w:rsid w:val="602A8A8B"/>
    <w:rsid w:val="603525E8"/>
    <w:rsid w:val="6052A95F"/>
    <w:rsid w:val="60C6A8E3"/>
    <w:rsid w:val="60F6BE4F"/>
    <w:rsid w:val="60FB30B5"/>
    <w:rsid w:val="610DFDBE"/>
    <w:rsid w:val="6136AD43"/>
    <w:rsid w:val="6197F451"/>
    <w:rsid w:val="61AFCA98"/>
    <w:rsid w:val="61C45A40"/>
    <w:rsid w:val="61F5F075"/>
    <w:rsid w:val="621C7BE8"/>
    <w:rsid w:val="623D93E6"/>
    <w:rsid w:val="62957292"/>
    <w:rsid w:val="62995BB9"/>
    <w:rsid w:val="62995BB9"/>
    <w:rsid w:val="62B5E065"/>
    <w:rsid w:val="63476C7A"/>
    <w:rsid w:val="6445D650"/>
    <w:rsid w:val="649A93EC"/>
    <w:rsid w:val="64CE165E"/>
    <w:rsid w:val="64DBFA59"/>
    <w:rsid w:val="64E766D9"/>
    <w:rsid w:val="652660C3"/>
    <w:rsid w:val="6558A103"/>
    <w:rsid w:val="65E57274"/>
    <w:rsid w:val="65E63E7D"/>
    <w:rsid w:val="65EE2EF1"/>
    <w:rsid w:val="664EA879"/>
    <w:rsid w:val="6682EF0C"/>
    <w:rsid w:val="669DC049"/>
    <w:rsid w:val="672F48B1"/>
    <w:rsid w:val="67BBA869"/>
    <w:rsid w:val="681A373F"/>
    <w:rsid w:val="684D8C06"/>
    <w:rsid w:val="68DD81C6"/>
    <w:rsid w:val="6960FD7C"/>
    <w:rsid w:val="69820791"/>
    <w:rsid w:val="69C161E8"/>
    <w:rsid w:val="69F548B7"/>
    <w:rsid w:val="69F548B7"/>
    <w:rsid w:val="69F801F6"/>
    <w:rsid w:val="6A42095F"/>
    <w:rsid w:val="6AC8F4D9"/>
    <w:rsid w:val="6AF914B5"/>
    <w:rsid w:val="6B01C637"/>
    <w:rsid w:val="6B01C637"/>
    <w:rsid w:val="6B13A7BF"/>
    <w:rsid w:val="6B2F1044"/>
    <w:rsid w:val="6BBA5181"/>
    <w:rsid w:val="6BD2C621"/>
    <w:rsid w:val="6C1B2FDD"/>
    <w:rsid w:val="6C1B2FDD"/>
    <w:rsid w:val="6C273028"/>
    <w:rsid w:val="6CB94569"/>
    <w:rsid w:val="6D4E38BA"/>
    <w:rsid w:val="6DBF01AD"/>
    <w:rsid w:val="6DE1447D"/>
    <w:rsid w:val="6DE1447D"/>
    <w:rsid w:val="6E58BD3E"/>
    <w:rsid w:val="6E6DDC0D"/>
    <w:rsid w:val="6E8426C8"/>
    <w:rsid w:val="6EAF5254"/>
    <w:rsid w:val="6EEB9C54"/>
    <w:rsid w:val="6F1D20EE"/>
    <w:rsid w:val="6FF2FB44"/>
    <w:rsid w:val="70330B4D"/>
    <w:rsid w:val="7073A511"/>
    <w:rsid w:val="70D459B5"/>
    <w:rsid w:val="716E11EB"/>
    <w:rsid w:val="71720211"/>
    <w:rsid w:val="71E03F07"/>
    <w:rsid w:val="722A054A"/>
    <w:rsid w:val="72AE3F24"/>
    <w:rsid w:val="72CD1E45"/>
    <w:rsid w:val="7331F963"/>
    <w:rsid w:val="738CAF0C"/>
    <w:rsid w:val="74BFC014"/>
    <w:rsid w:val="74D9C2E8"/>
    <w:rsid w:val="74F8B5D8"/>
    <w:rsid w:val="75CC4163"/>
    <w:rsid w:val="76638DE9"/>
    <w:rsid w:val="76673111"/>
    <w:rsid w:val="76B13E68"/>
    <w:rsid w:val="77330AF6"/>
    <w:rsid w:val="77514B37"/>
    <w:rsid w:val="777880C6"/>
    <w:rsid w:val="77863D0D"/>
    <w:rsid w:val="77954845"/>
    <w:rsid w:val="77A28016"/>
    <w:rsid w:val="77CD1BF8"/>
    <w:rsid w:val="77CE088F"/>
    <w:rsid w:val="77FB7D10"/>
    <w:rsid w:val="781843F6"/>
    <w:rsid w:val="78189B4E"/>
    <w:rsid w:val="78434D03"/>
    <w:rsid w:val="7847386F"/>
    <w:rsid w:val="7847386F"/>
    <w:rsid w:val="789E9597"/>
    <w:rsid w:val="78F2131C"/>
    <w:rsid w:val="79237B9C"/>
    <w:rsid w:val="79324D6F"/>
    <w:rsid w:val="7985B771"/>
    <w:rsid w:val="799EDF8F"/>
    <w:rsid w:val="7A71A455"/>
    <w:rsid w:val="7A98417D"/>
    <w:rsid w:val="7ADFF444"/>
    <w:rsid w:val="7AF50E9E"/>
    <w:rsid w:val="7B7680A2"/>
    <w:rsid w:val="7B859443"/>
    <w:rsid w:val="7C12474F"/>
    <w:rsid w:val="7CBB4185"/>
    <w:rsid w:val="7D3CF696"/>
    <w:rsid w:val="7D958E85"/>
    <w:rsid w:val="7DB65D36"/>
    <w:rsid w:val="7DB6D51E"/>
    <w:rsid w:val="7DBF0DFB"/>
    <w:rsid w:val="7DE06AAD"/>
    <w:rsid w:val="7DFA6B77"/>
    <w:rsid w:val="7DFA6B77"/>
    <w:rsid w:val="7DFEC831"/>
    <w:rsid w:val="7E0260ED"/>
    <w:rsid w:val="7EBFE715"/>
    <w:rsid w:val="7F1F299F"/>
    <w:rsid w:val="7F260B11"/>
    <w:rsid w:val="7F67F3D5"/>
    <w:rsid w:val="7F7B0490"/>
    <w:rsid w:val="7F92238A"/>
    <w:rsid w:val="7FADC540"/>
    <w:rsid w:val="7FD25C2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A9586"/>
  <w15:docId w15:val="{7ED7F01F-1097-4AAE-A405-1398EFC33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UY"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21B7B92C"/>
    <w:rPr>
      <w:rFonts w:ascii="Times New Roman" w:hAnsi="Times New Roman" w:eastAsia="Times New Roman" w:cs="Times New Roman"/>
      <w:noProof w:val="0"/>
    </w:rPr>
  </w:style>
  <w:style w:type="paragraph" w:styleId="Heading1">
    <w:uiPriority w:val="9"/>
    <w:name w:val="heading 1"/>
    <w:basedOn w:val="Normal"/>
    <w:link w:val="Heading1Char"/>
    <w:qFormat/>
    <w:rsid w:val="21B7B92C"/>
    <w:rPr>
      <w:b w:val="1"/>
      <w:bCs w:val="1"/>
      <w:sz w:val="48"/>
      <w:szCs w:val="48"/>
    </w:rPr>
    <w:pPr>
      <w:spacing w:beforeAutospacing="on" w:afterAutospacing="on" w:line="240" w:lineRule="auto"/>
      <w:outlineLvl w:val="0"/>
    </w:pPr>
  </w:style>
  <w:style w:type="paragraph" w:styleId="Heading2">
    <w:uiPriority w:val="9"/>
    <w:name w:val="heading 2"/>
    <w:basedOn w:val="Normal"/>
    <w:next w:val="Normal"/>
    <w:semiHidden/>
    <w:unhideWhenUsed/>
    <w:link w:val="Heading2Char"/>
    <w:qFormat/>
    <w:rsid w:val="21B7B92C"/>
    <w:rPr>
      <w:rFonts w:asciiTheme="majorAscii" w:hAnsiTheme="majorAscii" w:eastAsiaTheme="majorEastAsia" w:cstheme="majorBidi"/>
      <w:b w:val="1"/>
      <w:bCs w:val="1"/>
      <w:color w:val="auto"/>
      <w:sz w:val="26"/>
      <w:szCs w:val="26"/>
    </w:rPr>
  </w:style>
  <w:style w:type="paragraph" w:styleId="Heading3">
    <w:uiPriority w:val="9"/>
    <w:name w:val="heading 3"/>
    <w:basedOn w:val="Normal"/>
    <w:next w:val="Normal"/>
    <w:semiHidden/>
    <w:unhideWhenUsed/>
    <w:link w:val="Heading3Char"/>
    <w:qFormat/>
    <w:rsid w:val="21B7B92C"/>
    <w:rPr>
      <w:rFonts w:ascii="Cambria" w:hAnsi="Cambria" w:eastAsia="" w:cs="" w:asciiTheme="majorAscii" w:hAnsiTheme="majorAscii" w:eastAsiaTheme="majorEastAsia" w:cstheme="majorBidi"/>
      <w:b w:val="1"/>
      <w:bCs w:val="1"/>
      <w:color w:val="4F81BD" w:themeColor="accent1" w:themeTint="FF" w:themeShade="FF"/>
    </w:rPr>
    <w:pPr>
      <w:keepNext w:val="1"/>
      <w:keepLines w:val="1"/>
      <w:spacing w:before="200" w:after="0"/>
      <w:outlineLvl w:val="2"/>
    </w:pPr>
  </w:style>
  <w:style w:type="paragraph" w:styleId="Heading4">
    <w:uiPriority w:val="9"/>
    <w:name w:val="heading 4"/>
    <w:basedOn w:val="Normal"/>
    <w:next w:val="Normal"/>
    <w:semiHidden/>
    <w:unhideWhenUsed/>
    <w:link w:val="Heading4Char"/>
    <w:qFormat/>
    <w:rsid w:val="21B7B92C"/>
    <w:rPr>
      <w:rFonts w:ascii="Cambria" w:hAnsi="Cambria" w:eastAsia="" w:cs="" w:asciiTheme="majorAscii" w:hAnsiTheme="majorAscii" w:eastAsiaTheme="majorEastAsia" w:cstheme="majorBidi"/>
      <w:b w:val="1"/>
      <w:bCs w:val="1"/>
      <w:i w:val="1"/>
      <w:iCs w:val="1"/>
      <w:color w:val="4F81BD" w:themeColor="accent1" w:themeTint="FF" w:themeShade="FF"/>
    </w:rPr>
    <w:pPr>
      <w:keepNext w:val="1"/>
      <w:keepLines w:val="1"/>
      <w:spacing w:before="200" w:after="0"/>
      <w:outlineLvl w:val="3"/>
    </w:pPr>
  </w:style>
  <w:style w:type="paragraph" w:styleId="Heading5">
    <w:uiPriority w:val="9"/>
    <w:name w:val="heading 5"/>
    <w:basedOn w:val="Normal"/>
    <w:next w:val="Normal"/>
    <w:semiHidden/>
    <w:unhideWhenUsed/>
    <w:link w:val="Heading5Char"/>
    <w:qFormat/>
    <w:rsid w:val="21B7B92C"/>
    <w:rPr>
      <w:rFonts w:ascii="Cambria" w:hAnsi="Cambria" w:eastAsia="" w:cs="" w:asciiTheme="majorAscii" w:hAnsiTheme="majorAscii" w:eastAsiaTheme="majorEastAsia" w:cstheme="majorBidi"/>
      <w:color w:val="243F60"/>
    </w:rPr>
    <w:pPr>
      <w:keepNext w:val="1"/>
      <w:keepLines w:val="1"/>
      <w:spacing w:before="200" w:after="0"/>
      <w:outlineLvl w:val="4"/>
    </w:pPr>
  </w:style>
  <w:style w:type="paragraph" w:styleId="Heading6">
    <w:uiPriority w:val="9"/>
    <w:name w:val="heading 6"/>
    <w:basedOn w:val="Normal"/>
    <w:next w:val="Normal"/>
    <w:semiHidden/>
    <w:unhideWhenUsed/>
    <w:link w:val="Heading6Char"/>
    <w:qFormat/>
    <w:rsid w:val="21B7B92C"/>
    <w:rPr>
      <w:rFonts w:ascii="Cambria" w:hAnsi="Cambria" w:eastAsia="" w:cs="" w:asciiTheme="majorAscii" w:hAnsiTheme="majorAscii" w:eastAsiaTheme="majorEastAsia" w:cstheme="majorBidi"/>
      <w:i w:val="1"/>
      <w:iCs w:val="1"/>
      <w:color w:val="243F60"/>
    </w:rPr>
    <w:pPr>
      <w:keepNext w:val="1"/>
      <w:keepLines w:val="1"/>
      <w:spacing w:before="200" w:after="0"/>
      <w:outlineLvl w:val="5"/>
    </w:pPr>
  </w:style>
  <w:style w:type="paragraph" w:styleId="Heading7">
    <w:uiPriority w:val="9"/>
    <w:name w:val="heading 7"/>
    <w:basedOn w:val="Normal"/>
    <w:next w:val="Normal"/>
    <w:semiHidden/>
    <w:unhideWhenUsed/>
    <w:link w:val="Heading7Char"/>
    <w:qFormat/>
    <w:rsid w:val="21B7B92C"/>
    <w:rPr>
      <w:rFonts w:ascii="Cambria" w:hAnsi="Cambria" w:eastAsia="" w:cs="" w:asciiTheme="majorAscii" w:hAnsiTheme="majorAscii" w:eastAsiaTheme="majorEastAsia" w:cstheme="majorBidi"/>
      <w:i w:val="1"/>
      <w:iCs w:val="1"/>
      <w:color w:val="404040" w:themeColor="text1" w:themeTint="BF" w:themeShade="FF"/>
    </w:rPr>
    <w:pPr>
      <w:keepNext w:val="1"/>
      <w:keepLines w:val="1"/>
      <w:spacing w:before="200" w:after="0"/>
      <w:outlineLvl w:val="6"/>
    </w:pPr>
  </w:style>
  <w:style w:type="paragraph" w:styleId="Heading8">
    <w:uiPriority w:val="9"/>
    <w:name w:val="heading 8"/>
    <w:basedOn w:val="Normal"/>
    <w:next w:val="Normal"/>
    <w:semiHidden/>
    <w:unhideWhenUsed/>
    <w:link w:val="Heading8Char"/>
    <w:qFormat/>
    <w:rsid w:val="21B7B92C"/>
    <w:rPr>
      <w:rFonts w:ascii="Cambria" w:hAnsi="Cambria" w:eastAsia="" w:cs="" w:asciiTheme="majorAscii" w:hAnsiTheme="majorAscii" w:eastAsiaTheme="majorEastAsia" w:cstheme="majorBidi"/>
      <w:color w:val="404040" w:themeColor="text1" w:themeTint="BF" w:themeShade="FF"/>
      <w:sz w:val="20"/>
      <w:szCs w:val="20"/>
    </w:rPr>
    <w:pPr>
      <w:keepNext w:val="1"/>
      <w:keepLines w:val="1"/>
      <w:spacing w:before="200" w:after="0"/>
      <w:outlineLvl w:val="7"/>
    </w:pPr>
  </w:style>
  <w:style w:type="paragraph" w:styleId="Heading9">
    <w:uiPriority w:val="9"/>
    <w:name w:val="heading 9"/>
    <w:basedOn w:val="Normal"/>
    <w:next w:val="Normal"/>
    <w:semiHidden/>
    <w:unhideWhenUsed/>
    <w:link w:val="Heading9Char"/>
    <w:qFormat/>
    <w:rsid w:val="21B7B92C"/>
    <w:rPr>
      <w:rFonts w:ascii="Cambria" w:hAnsi="Cambria" w:eastAsia="" w:cs="" w:asciiTheme="majorAscii" w:hAnsiTheme="majorAscii" w:eastAsiaTheme="majorEastAsia" w:cstheme="majorBidi"/>
      <w:i w:val="1"/>
      <w:iCs w:val="1"/>
      <w:color w:val="404040" w:themeColor="text1" w:themeTint="BF" w:themeShade="FF"/>
      <w:sz w:val="20"/>
      <w:szCs w:val="20"/>
    </w:rPr>
    <w:pPr>
      <w:keepNext w:val="1"/>
      <w:keepLines w:val="1"/>
      <w:spacing w:before="200" w:after="0"/>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C341F"/>
    <w:rPr>
      <w:rFonts w:ascii="Times New Roman" w:hAnsi="Times New Roman"/>
      <w:b/>
      <w:bCs/>
      <w:kern w:val="36"/>
      <w:sz w:val="48"/>
      <w:szCs w:val="48"/>
    </w:rPr>
  </w:style>
  <w:style w:type="character" w:styleId="Heading2Char" w:customStyle="true">
    <w:uiPriority w:val="9"/>
    <w:name w:val="Heading 2 Char"/>
    <w:basedOn w:val="DefaultParagraphFont"/>
    <w:semiHidden/>
    <w:link w:val="Heading2"/>
    <w:rsid w:val="21B7B92C"/>
    <w:rPr>
      <w:rFonts w:ascii="Times New Roman" w:hAnsi="Times New Roman" w:eastAsia="Times New Roman" w:cs="Times New Roman" w:asciiTheme="majorAscii" w:hAnsiTheme="majorAscii" w:eastAsiaTheme="majorEastAsia" w:cstheme="majorBidi"/>
      <w:b w:val="1"/>
      <w:bCs w:val="1"/>
      <w:noProof w:val="0"/>
      <w:color w:val="auto"/>
      <w:sz w:val="26"/>
      <w:szCs w:val="26"/>
      <w:lang w:val="es-UY"/>
    </w:rPr>
  </w:style>
  <w:style w:type="character" w:styleId="Heading3Char" w:customStyle="1">
    <w:name w:val="Heading 3 Char"/>
    <w:basedOn w:val="DefaultParagraphFont"/>
    <w:link w:val="Heading3"/>
    <w:uiPriority w:val="9"/>
    <w:semiHidden/>
    <w:rsid w:val="000D6AF5"/>
    <w:rPr>
      <w:rFonts w:asciiTheme="majorHAnsi" w:hAnsiTheme="majorHAnsi" w:eastAsiaTheme="majorEastAsia" w:cstheme="majorBidi"/>
      <w:b/>
      <w:bCs/>
      <w:color w:val="4F81BD" w:themeColor="accent1"/>
    </w:rPr>
  </w:style>
  <w:style w:type="character" w:styleId="Heading4Char" w:customStyle="1">
    <w:name w:val="Heading 4 Char"/>
    <w:basedOn w:val="DefaultParagraphFont"/>
    <w:link w:val="Heading4"/>
    <w:uiPriority w:val="9"/>
    <w:semiHidden/>
    <w:rsid w:val="000D6AF5"/>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0D6AF5"/>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0D6AF5"/>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0D6AF5"/>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0D6AF5"/>
    <w:rPr>
      <w:rFonts w:asciiTheme="majorHAnsi" w:hAnsiTheme="majorHAnsi" w:eastAsiaTheme="majorEastAsia" w:cstheme="majorBidi"/>
      <w:color w:val="404040" w:themeColor="text1" w:themeTint="BF"/>
      <w:sz w:val="20"/>
      <w:szCs w:val="20"/>
    </w:rPr>
  </w:style>
  <w:style w:type="character" w:styleId="Heading9Char" w:customStyle="1">
    <w:name w:val="Heading 9 Char"/>
    <w:basedOn w:val="DefaultParagraphFont"/>
    <w:link w:val="Heading9"/>
    <w:uiPriority w:val="9"/>
    <w:semiHidden/>
    <w:rsid w:val="000D6AF5"/>
    <w:rPr>
      <w:rFonts w:asciiTheme="majorHAnsi" w:hAnsiTheme="majorHAnsi" w:eastAsiaTheme="majorEastAsia" w:cstheme="majorBidi"/>
      <w:i/>
      <w:iCs/>
      <w:color w:val="404040" w:themeColor="text1" w:themeTint="BF"/>
      <w:sz w:val="20"/>
      <w:szCs w:val="20"/>
    </w:rPr>
  </w:style>
  <w:style w:type="character" w:styleId="Strong">
    <w:name w:val="Strong"/>
    <w:basedOn w:val="DefaultParagraphFont"/>
    <w:uiPriority w:val="22"/>
    <w:qFormat/>
    <w:rsid w:val="005C341F"/>
    <w:rPr>
      <w:b/>
      <w:bCs/>
    </w:rPr>
  </w:style>
  <w:style w:type="paragraph" w:styleId="NoSpacing">
    <w:name w:val="No Spacing"/>
    <w:link w:val="NoSpacingChar"/>
    <w:uiPriority w:val="1"/>
    <w:qFormat/>
    <w:rsid w:val="005C341F"/>
    <w:pPr>
      <w:spacing w:after="0" w:line="240" w:lineRule="auto"/>
    </w:pPr>
    <w:rPr>
      <w:lang w:val="es-ES"/>
    </w:rPr>
  </w:style>
  <w:style w:type="character" w:styleId="NoSpacingChar" w:customStyle="1">
    <w:name w:val="No Spacing Char"/>
    <w:basedOn w:val="DefaultParagraphFont"/>
    <w:link w:val="NoSpacing"/>
    <w:uiPriority w:val="1"/>
    <w:rsid w:val="005C341F"/>
    <w:rPr>
      <w:lang w:val="es-ES" w:eastAsia="en-US"/>
    </w:rPr>
  </w:style>
  <w:style w:type="paragraph" w:styleId="ListParagraph">
    <w:uiPriority w:val="34"/>
    <w:name w:val="List Paragraph"/>
    <w:basedOn w:val="Normal"/>
    <w:qFormat/>
    <w:rsid w:val="21B7B92C"/>
    <w:pPr>
      <w:spacing/>
      <w:ind w:left="720"/>
      <w:contextualSpacing/>
    </w:pPr>
  </w:style>
  <w:style w:type="paragraph" w:styleId="NormalWeb">
    <w:uiPriority w:val="99"/>
    <w:name w:val="Normal (Web)"/>
    <w:basedOn w:val="Normal"/>
    <w:semiHidden/>
    <w:unhideWhenUsed/>
    <w:rsid w:val="21B7B92C"/>
    <w:rPr>
      <w:sz w:val="24"/>
      <w:szCs w:val="24"/>
      <w:lang w:eastAsia="es-UY"/>
    </w:rPr>
    <w:pPr>
      <w:spacing w:beforeAutospacing="on" w:afterAutospacing="on" w:line="240" w:lineRule="auto"/>
    </w:pPr>
  </w:style>
  <w:style w:type="paragraph" w:styleId="m6984617727087902667m4503591255090097345m-5913121320982438379m4583349419694347301msolistparagraph" w:customStyle="true">
    <w:uiPriority w:val="1"/>
    <w:name w:val="m_6984617727087902667m_4503591255090097345m_-5913121320982438379m_4583349419694347301msolistparagraph"/>
    <w:basedOn w:val="Normal"/>
    <w:rsid w:val="21B7B92C"/>
    <w:rPr>
      <w:sz w:val="24"/>
      <w:szCs w:val="24"/>
      <w:lang w:eastAsia="es-UY"/>
    </w:rPr>
    <w:pPr>
      <w:spacing w:beforeAutospacing="on" w:afterAutospacing="on"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21B7B92C"/>
    <w:pPr>
      <w:tabs>
        <w:tab w:val="center" w:leader="none" w:pos="4680"/>
        <w:tab w:val="right" w:leader="none" w:pos="9360"/>
      </w:tabs>
      <w:spacing w:after="0" w:line="240" w:lineRule="auto"/>
    </w:pPr>
  </w:style>
  <w:style w:type="paragraph" w:styleId="Footer">
    <w:uiPriority w:val="99"/>
    <w:name w:val="footer"/>
    <w:basedOn w:val="Normal"/>
    <w:unhideWhenUsed/>
    <w:rsid w:val="21B7B92C"/>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6E6DDC0D"/>
    <w:rPr>
      <w:color w:val="0000FF"/>
      <w:u w:val="single"/>
    </w:rPr>
  </w:style>
  <w:style w:type="paragraph" w:styleId="TOC2">
    <w:uiPriority w:val="39"/>
    <w:name w:val="toc 2"/>
    <w:basedOn w:val="Normal"/>
    <w:next w:val="Normal"/>
    <w:unhideWhenUsed/>
    <w:rsid w:val="21B7B92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345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 Type="http://schemas.openxmlformats.org/officeDocument/2006/relationships/image" Target="/media/image.png" Id="rId1772774041" /><Relationship Type="http://schemas.openxmlformats.org/officeDocument/2006/relationships/image" Target="/media/image3.png" Id="rId739002199" /><Relationship Type="http://schemas.openxmlformats.org/officeDocument/2006/relationships/image" Target="/media/image5.png" Id="rId803604768" /><Relationship Type="http://schemas.openxmlformats.org/officeDocument/2006/relationships/image" Target="/media/image6.png" Id="rId2079706038" /><Relationship Type="http://schemas.openxmlformats.org/officeDocument/2006/relationships/image" Target="/media/image7.png" Id="rId1298194525" /><Relationship Type="http://schemas.openxmlformats.org/officeDocument/2006/relationships/image" Target="/media/image8.png" Id="rId1313253308" /><Relationship Type="http://schemas.openxmlformats.org/officeDocument/2006/relationships/image" Target="/media/image9.png" Id="rId56165014" /><Relationship Type="http://schemas.openxmlformats.org/officeDocument/2006/relationships/image" Target="/media/imagea.png" Id="rId1335958899" /><Relationship Type="http://schemas.openxmlformats.org/officeDocument/2006/relationships/image" Target="/media/imageb.png" Id="rId963001893" /><Relationship Type="http://schemas.openxmlformats.org/officeDocument/2006/relationships/image" Target="/media/imagec.png" Id="rId960396790" /><Relationship Type="http://schemas.openxmlformats.org/officeDocument/2006/relationships/image" Target="/media/imaged.png" Id="rId340497271" /><Relationship Type="http://schemas.openxmlformats.org/officeDocument/2006/relationships/image" Target="/media/imagee.png" Id="rId1187049502" /><Relationship Type="http://schemas.openxmlformats.org/officeDocument/2006/relationships/image" Target="/media/imagef.png" Id="rId738212152" /><Relationship Type="http://schemas.openxmlformats.org/officeDocument/2006/relationships/image" Target="/media/image10.png" Id="rId337199673" /><Relationship Type="http://schemas.openxmlformats.org/officeDocument/2006/relationships/image" Target="/media/image11.png" Id="rId1069033910" /><Relationship Type="http://schemas.openxmlformats.org/officeDocument/2006/relationships/image" Target="/media/image12.png" Id="rId346165355" /><Relationship Type="http://schemas.openxmlformats.org/officeDocument/2006/relationships/image" Target="/media/image13.png" Id="rId1441887217" /><Relationship Type="http://schemas.openxmlformats.org/officeDocument/2006/relationships/image" Target="/media/image14.png" Id="rId1941246735" /><Relationship Type="http://schemas.openxmlformats.org/officeDocument/2006/relationships/image" Target="/media/image15.png" Id="rId1063010013" /><Relationship Type="http://schemas.openxmlformats.org/officeDocument/2006/relationships/image" Target="/media/image16.png" Id="rId1729261256" /><Relationship Type="http://schemas.openxmlformats.org/officeDocument/2006/relationships/header" Target="header.xml" Id="Radcca5478f254063" /><Relationship Type="http://schemas.openxmlformats.org/officeDocument/2006/relationships/footer" Target="footer.xml" Id="R05ea304cbcf841da" /><Relationship Type="http://schemas.openxmlformats.org/officeDocument/2006/relationships/image" Target="/media/image17.png" Id="rId1973533251" /><Relationship Type="http://schemas.openxmlformats.org/officeDocument/2006/relationships/image" Target="/media/image18.png" Id="rId1722859805" /><Relationship Type="http://schemas.openxmlformats.org/officeDocument/2006/relationships/image" Target="/media/image19.png" Id="rId512421790" /><Relationship Type="http://schemas.openxmlformats.org/officeDocument/2006/relationships/image" Target="/media/image1a.png" Id="rId118265884" /><Relationship Type="http://schemas.openxmlformats.org/officeDocument/2006/relationships/image" Target="/media/image1b.png" Id="rId372124200" /><Relationship Type="http://schemas.openxmlformats.org/officeDocument/2006/relationships/image" Target="/media/image1c.png" Id="rId390212428" /><Relationship Type="http://schemas.openxmlformats.org/officeDocument/2006/relationships/image" Target="/media/image1d.png" Id="rId1643495764" /><Relationship Type="http://schemas.openxmlformats.org/officeDocument/2006/relationships/image" Target="/media/image1e.png" Id="rId1233196837"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F26DE42289D1645B576038E74DF0942" ma:contentTypeVersion="7" ma:contentTypeDescription="Crear nuevo documento." ma:contentTypeScope="" ma:versionID="9c0d408a1e4f45073fa39f8196ebd7bd">
  <xsd:schema xmlns:xsd="http://www.w3.org/2001/XMLSchema" xmlns:xs="http://www.w3.org/2001/XMLSchema" xmlns:p="http://schemas.microsoft.com/office/2006/metadata/properties" xmlns:ns2="5039c66c-178f-402a-bb53-41abbcba6fac" targetNamespace="http://schemas.microsoft.com/office/2006/metadata/properties" ma:root="true" ma:fieldsID="5d19c4b1640e32d7972466eb7bcdca74" ns2:_="">
    <xsd:import namespace="5039c66c-178f-402a-bb53-41abbcba6fa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39c66c-178f-402a-bb53-41abbcba6f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F86E686-B043-4874-AEF2-CB283447EB83}"/>
</file>

<file path=customXml/itemProps2.xml><?xml version="1.0" encoding="utf-8"?>
<ds:datastoreItem xmlns:ds="http://schemas.openxmlformats.org/officeDocument/2006/customXml" ds:itemID="{48094900-579A-497A-9230-FC7AF9CB7871}">
  <ds:schemaRefs>
    <ds:schemaRef ds:uri="http://schemas.microsoft.com/sharepoint/v3/contenttype/forms"/>
  </ds:schemaRefs>
</ds:datastoreItem>
</file>

<file path=customXml/itemProps3.xml><?xml version="1.0" encoding="utf-8"?>
<ds:datastoreItem xmlns:ds="http://schemas.openxmlformats.org/officeDocument/2006/customXml" ds:itemID="{C309D0CE-86CA-4B77-B10F-77620CA0B042}">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AdS</dc:creator>
  <lastModifiedBy>Sebastian Acuna Rossi</lastModifiedBy>
  <revision>14</revision>
  <lastPrinted>2019-10-24T22:54:00.0000000Z</lastPrinted>
  <dcterms:created xsi:type="dcterms:W3CDTF">2021-05-20T20:41:00.0000000Z</dcterms:created>
  <dcterms:modified xsi:type="dcterms:W3CDTF">2026-06-18T15:42:15.3346508Z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0x010100DF26DE42289D1645B576038E74DF0942</vt:lpwstr>
  </property>
</Properties>
</file>