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lang w:eastAsia="en-US"/>
        </w:rPr>
        <w:id w:val="1701963840"/>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8721"/>
          </w:tblGrid>
          <w:tr w:rsidR="00513306">
            <w:trPr>
              <w:trHeight w:val="2880"/>
              <w:jc w:val="center"/>
            </w:trPr>
            <w:sdt>
              <w:sdtPr>
                <w:rPr>
                  <w:rFonts w:eastAsiaTheme="majorEastAsia"/>
                  <w:lang w:eastAsia="en-US"/>
                </w:rPr>
                <w:alias w:val="Compañía"/>
                <w:id w:val="15524243"/>
                <w:placeholder>
                  <w:docPart w:val="77FB95993A5C4EDEBA876A3DB1CC7118"/>
                </w:placeholder>
                <w:dataBinding w:prefixMappings="xmlns:ns0='http://schemas.openxmlformats.org/officeDocument/2006/extended-properties'" w:xpath="/ns0:Properties[1]/ns0:Company[1]" w:storeItemID="{6668398D-A668-4E3E-A5EB-62B293D839F1}"/>
                <w:text/>
              </w:sdtPr>
              <w:sdtEndPr>
                <w:rPr>
                  <w:lang w:eastAsia="es-AR"/>
                </w:rPr>
              </w:sdtEndPr>
              <w:sdtContent>
                <w:tc>
                  <w:tcPr>
                    <w:tcW w:w="5000" w:type="pct"/>
                  </w:tcPr>
                  <w:p w:rsidR="00513306" w:rsidRDefault="00513306" w:rsidP="00C3612A">
                    <w:pPr>
                      <w:pStyle w:val="Sinespaciado"/>
                      <w:rPr>
                        <w:rFonts w:eastAsiaTheme="majorEastAsia"/>
                      </w:rPr>
                    </w:pPr>
                    <w:r>
                      <w:rPr>
                        <w:rFonts w:eastAsiaTheme="majorEastAsia"/>
                      </w:rPr>
                      <w:t>SENIOR_DEVELOPERS</w:t>
                    </w:r>
                  </w:p>
                </w:tc>
              </w:sdtContent>
            </w:sdt>
          </w:tr>
          <w:tr w:rsidR="00513306">
            <w:trPr>
              <w:trHeight w:val="1440"/>
              <w:jc w:val="center"/>
            </w:trPr>
            <w:sdt>
              <w:sdtPr>
                <w:rPr>
                  <w:rFonts w:asciiTheme="majorHAnsi" w:eastAsiaTheme="majorEastAsia" w:hAnsiTheme="majorHAnsi" w:cstheme="majorBidi"/>
                  <w:sz w:val="80"/>
                  <w:szCs w:val="80"/>
                </w:rPr>
                <w:alias w:val="Título"/>
                <w:id w:val="15524250"/>
                <w:placeholder>
                  <w:docPart w:val="331F97C7EB4C4C0197A22F0E7B9F94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306" w:rsidRDefault="00513306" w:rsidP="0051330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FRBA - BUS 2013</w:t>
                    </w:r>
                  </w:p>
                </w:tc>
              </w:sdtContent>
            </w:sdt>
          </w:tr>
          <w:tr w:rsidR="00513306">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306" w:rsidRDefault="006313F6" w:rsidP="0051330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-ESTRATEGIA -DER</w:t>
                    </w:r>
                  </w:p>
                </w:tc>
              </w:sdtContent>
            </w:sdt>
          </w:tr>
          <w:tr w:rsidR="00513306">
            <w:trPr>
              <w:trHeight w:val="360"/>
              <w:jc w:val="center"/>
            </w:trPr>
            <w:tc>
              <w:tcPr>
                <w:tcW w:w="5000" w:type="pct"/>
                <w:vAlign w:val="center"/>
              </w:tcPr>
              <w:p w:rsidR="00513306" w:rsidRDefault="00513306">
                <w:pPr>
                  <w:pStyle w:val="Sinespaciado"/>
                  <w:jc w:val="center"/>
                </w:pPr>
              </w:p>
            </w:tc>
          </w:tr>
          <w:tr w:rsidR="00513306" w:rsidRPr="00C3612A">
            <w:trPr>
              <w:trHeight w:val="360"/>
              <w:jc w:val="center"/>
            </w:trPr>
            <w:tc>
              <w:tcPr>
                <w:tcW w:w="5000" w:type="pct"/>
                <w:vAlign w:val="center"/>
              </w:tcPr>
              <w:p w:rsidR="009D4D9C" w:rsidRDefault="009D4D9C" w:rsidP="009D4D9C">
                <w:pPr>
                  <w:rPr>
                    <w:rFonts w:ascii="Arial" w:hAnsi="Arial" w:cs="Arial"/>
                    <w:sz w:val="36"/>
                    <w:szCs w:val="36"/>
                    <w:u w:val="single"/>
                  </w:rPr>
                </w:pPr>
              </w:p>
              <w:p w:rsidR="009D4D9C" w:rsidRDefault="009D4D9C" w:rsidP="009D4D9C">
                <w:pPr>
                  <w:rPr>
                    <w:rFonts w:ascii="Arial" w:hAnsi="Arial" w:cs="Arial"/>
                    <w:sz w:val="36"/>
                    <w:szCs w:val="36"/>
                    <w:u w:val="single"/>
                  </w:rPr>
                </w:pPr>
              </w:p>
              <w:p w:rsidR="009D4D9C" w:rsidRPr="00513306" w:rsidRDefault="009D4D9C" w:rsidP="009D4D9C">
                <w:r w:rsidRPr="00FA3808">
                  <w:rPr>
                    <w:rFonts w:ascii="Arial" w:hAnsi="Arial" w:cs="Arial"/>
                    <w:sz w:val="36"/>
                    <w:szCs w:val="36"/>
                    <w:u w:val="single"/>
                  </w:rPr>
                  <w:t>Índice</w:t>
                </w:r>
                <w:r>
                  <w:rPr>
                    <w:rFonts w:ascii="Arial" w:hAnsi="Arial" w:cs="Arial"/>
                    <w:sz w:val="36"/>
                    <w:szCs w:val="36"/>
                    <w:u w:val="single"/>
                  </w:rPr>
                  <w:t>.</w:t>
                </w:r>
              </w:p>
              <w:p w:rsidR="009D4D9C" w:rsidRDefault="009D4D9C" w:rsidP="009D4D9C"/>
              <w:p w:rsidR="009D4D9C" w:rsidRDefault="00C3612A" w:rsidP="009D4D9C">
                <w:r>
                  <w:t>Script</w:t>
                </w:r>
              </w:p>
              <w:p w:rsidR="00C3612A" w:rsidRDefault="009D4D9C" w:rsidP="009D4D9C">
                <w:r>
                  <w:t>Explicación del modelo de datos creado</w:t>
                </w:r>
              </w:p>
              <w:p w:rsidR="00C3612A" w:rsidRDefault="009D4D9C" w:rsidP="009D4D9C">
                <w:pPr>
                  <w:rPr>
                    <w:lang w:val="en-US"/>
                  </w:rPr>
                </w:pPr>
                <w:r w:rsidRPr="00FA3808">
                  <w:rPr>
                    <w:lang w:val="en-US"/>
                  </w:rPr>
                  <w:t>DER</w:t>
                </w:r>
              </w:p>
              <w:p w:rsidR="009D4D9C" w:rsidRPr="00FA3808" w:rsidRDefault="009D4D9C" w:rsidP="009D4D9C">
                <w:pPr>
                  <w:rPr>
                    <w:lang w:val="en-US"/>
                  </w:rPr>
                </w:pPr>
                <w:r w:rsidRPr="00FA3808">
                  <w:rPr>
                    <w:lang w:val="en-US"/>
                  </w:rPr>
                  <w:t>Vistas</w:t>
                </w:r>
              </w:p>
              <w:p w:rsidR="009D4D9C" w:rsidRPr="00FA3808" w:rsidRDefault="009D4D9C" w:rsidP="009D4D9C">
                <w:pPr>
                  <w:rPr>
                    <w:lang w:val="en-US"/>
                  </w:rPr>
                </w:pPr>
                <w:r w:rsidRPr="00FA3808">
                  <w:rPr>
                    <w:lang w:val="en-US"/>
                  </w:rPr>
                  <w:t>Triggers</w:t>
                </w:r>
              </w:p>
              <w:p w:rsidR="00513306" w:rsidRPr="009D4D9C" w:rsidRDefault="00513306" w:rsidP="00C3612A">
                <w:pPr>
                  <w:rPr>
                    <w:b/>
                    <w:bCs/>
                    <w:lang w:val="en-US"/>
                  </w:rPr>
                </w:pPr>
              </w:p>
            </w:tc>
          </w:tr>
        </w:tbl>
        <w:p w:rsidR="00513306" w:rsidRPr="009D4D9C" w:rsidRDefault="00513306">
          <w:pPr>
            <w:rPr>
              <w:lang w:val="en-US"/>
            </w:rPr>
          </w:pPr>
        </w:p>
        <w:p w:rsidR="00F661CC" w:rsidRDefault="00391C44" w:rsidP="00391C44">
          <w:pPr>
            <w:tabs>
              <w:tab w:val="left" w:pos="5175"/>
            </w:tabs>
            <w:rPr>
              <w:lang w:val="en-US"/>
            </w:rPr>
          </w:pPr>
          <w:r>
            <w:rPr>
              <w:lang w:val="en-US"/>
            </w:rPr>
            <w:tab/>
          </w:r>
        </w:p>
        <w:p w:rsidR="00513306" w:rsidRPr="009D4D9C" w:rsidRDefault="00513306" w:rsidP="003371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8721"/>
          </w:tblGrid>
          <w:tr w:rsidR="00513306" w:rsidRPr="00C3612A">
            <w:tc>
              <w:tcPr>
                <w:tcW w:w="5000" w:type="pct"/>
              </w:tcPr>
              <w:p w:rsidR="00513306" w:rsidRPr="003371CD" w:rsidRDefault="00513306" w:rsidP="009D4D9C">
                <w:pPr>
                  <w:pStyle w:val="Sinespaciado"/>
                  <w:rPr>
                    <w:lang w:val="en-US"/>
                  </w:rPr>
                </w:pPr>
              </w:p>
            </w:tc>
          </w:tr>
        </w:tbl>
        <w:p w:rsidR="003371CD" w:rsidRDefault="00C554AD" w:rsidP="003371CD"/>
      </w:sdtContent>
    </w:sdt>
    <w:p w:rsidR="00C3612A" w:rsidRDefault="00C3612A" w:rsidP="003371CD">
      <w:pPr>
        <w:rPr>
          <w:rFonts w:ascii="Arial" w:hAnsi="Arial" w:cs="Arial"/>
          <w:b/>
          <w:sz w:val="28"/>
          <w:szCs w:val="28"/>
          <w:u w:val="single"/>
        </w:rPr>
      </w:pPr>
    </w:p>
    <w:p w:rsidR="00746770" w:rsidRPr="003371CD" w:rsidRDefault="00513306" w:rsidP="003371CD">
      <w:r w:rsidRPr="003371CD">
        <w:rPr>
          <w:rFonts w:ascii="Arial" w:hAnsi="Arial" w:cs="Arial"/>
          <w:b/>
          <w:sz w:val="28"/>
          <w:szCs w:val="28"/>
          <w:u w:val="single"/>
        </w:rPr>
        <w:lastRenderedPageBreak/>
        <w:t>Script</w:t>
      </w:r>
    </w:p>
    <w:p w:rsidR="0041646E" w:rsidRPr="003371CD" w:rsidRDefault="0041646E" w:rsidP="0091726C">
      <w:pPr>
        <w:pStyle w:val="HTMLconformatoprevio"/>
        <w:spacing w:line="270" w:lineRule="atLeast"/>
        <w:rPr>
          <w:rFonts w:ascii="Arial" w:hAnsi="Arial" w:cs="Arial"/>
          <w:sz w:val="24"/>
          <w:szCs w:val="24"/>
        </w:rPr>
      </w:pPr>
    </w:p>
    <w:p w:rsidR="006F4210" w:rsidRDefault="0041646E" w:rsidP="0091726C">
      <w:pPr>
        <w:pStyle w:val="HTMLconformatoprevio"/>
        <w:spacing w:line="270" w:lineRule="atLeast"/>
        <w:rPr>
          <w:rFonts w:ascii="Arial" w:hAnsi="Arial" w:cs="Arial"/>
          <w:iCs/>
          <w:sz w:val="24"/>
          <w:szCs w:val="24"/>
        </w:rPr>
      </w:pPr>
      <w:r>
        <w:rPr>
          <w:rFonts w:ascii="Arial" w:hAnsi="Arial" w:cs="Arial"/>
          <w:sz w:val="24"/>
          <w:szCs w:val="24"/>
        </w:rPr>
        <w:t>Durante el</w:t>
      </w:r>
      <w:r w:rsidR="00EF57E0" w:rsidRPr="0091726C">
        <w:rPr>
          <w:rFonts w:ascii="Arial" w:hAnsi="Arial" w:cs="Arial"/>
          <w:sz w:val="24"/>
          <w:szCs w:val="24"/>
        </w:rPr>
        <w:t xml:space="preserve"> script inicial se procede </w:t>
      </w:r>
      <w:r w:rsidR="006F4210" w:rsidRPr="0091726C">
        <w:rPr>
          <w:rFonts w:ascii="Arial" w:hAnsi="Arial" w:cs="Arial"/>
          <w:sz w:val="24"/>
          <w:szCs w:val="24"/>
        </w:rPr>
        <w:t xml:space="preserve">en primer lugar </w:t>
      </w:r>
      <w:r w:rsidR="00EF57E0" w:rsidRPr="0091726C">
        <w:rPr>
          <w:rFonts w:ascii="Arial" w:hAnsi="Arial" w:cs="Arial"/>
          <w:sz w:val="24"/>
          <w:szCs w:val="24"/>
        </w:rPr>
        <w:t>a</w:t>
      </w:r>
      <w:r w:rsidR="0091726C" w:rsidRPr="0091726C">
        <w:rPr>
          <w:rFonts w:ascii="Arial" w:hAnsi="Arial" w:cs="Arial"/>
          <w:sz w:val="24"/>
          <w:szCs w:val="24"/>
        </w:rPr>
        <w:t xml:space="preserve">l </w:t>
      </w:r>
      <w:r w:rsidR="0091726C">
        <w:rPr>
          <w:rFonts w:ascii="Arial" w:hAnsi="Arial" w:cs="Arial"/>
          <w:iCs/>
          <w:sz w:val="24"/>
          <w:szCs w:val="24"/>
        </w:rPr>
        <w:t>b</w:t>
      </w:r>
      <w:r w:rsidR="006F4210" w:rsidRPr="0091726C">
        <w:rPr>
          <w:rFonts w:ascii="Arial" w:hAnsi="Arial" w:cs="Arial"/>
          <w:iCs/>
          <w:sz w:val="24"/>
          <w:szCs w:val="24"/>
        </w:rPr>
        <w:t>orrado de esquema y entidades, en el caso de que existan.</w:t>
      </w:r>
      <w:r w:rsidR="0091726C">
        <w:rPr>
          <w:rFonts w:ascii="Arial" w:hAnsi="Arial" w:cs="Arial"/>
          <w:iCs/>
          <w:sz w:val="24"/>
          <w:szCs w:val="24"/>
        </w:rPr>
        <w:t xml:space="preserve"> </w:t>
      </w:r>
      <w:r w:rsidR="006F4210" w:rsidRPr="0091726C">
        <w:rPr>
          <w:rFonts w:ascii="Arial" w:hAnsi="Arial" w:cs="Arial"/>
          <w:iCs/>
          <w:sz w:val="24"/>
          <w:szCs w:val="24"/>
        </w:rPr>
        <w:t>Esto es para facilitar el trabajo si quisiera ejecutar de nuevo el script.</w:t>
      </w:r>
    </w:p>
    <w:p w:rsidR="0091726C" w:rsidRDefault="0091726C" w:rsidP="0091726C">
      <w:pPr>
        <w:pStyle w:val="HTMLconformatoprevio"/>
        <w:spacing w:line="270" w:lineRule="atLeast"/>
        <w:rPr>
          <w:rFonts w:ascii="Arial" w:hAnsi="Arial" w:cs="Arial"/>
          <w:iCs/>
          <w:sz w:val="24"/>
          <w:szCs w:val="24"/>
        </w:rPr>
      </w:pPr>
    </w:p>
    <w:p w:rsidR="0041646E" w:rsidRDefault="0091726C" w:rsidP="0041646E">
      <w:pPr>
        <w:autoSpaceDE w:val="0"/>
        <w:autoSpaceDN w:val="0"/>
        <w:adjustRightInd w:val="0"/>
        <w:spacing w:after="0" w:line="240" w:lineRule="auto"/>
        <w:rPr>
          <w:rFonts w:ascii="Arial" w:hAnsi="Arial" w:cs="Arial"/>
          <w:iCs/>
          <w:sz w:val="24"/>
          <w:szCs w:val="24"/>
        </w:rPr>
      </w:pPr>
      <w:r>
        <w:rPr>
          <w:rFonts w:ascii="Arial" w:hAnsi="Arial" w:cs="Arial"/>
          <w:iCs/>
          <w:sz w:val="24"/>
          <w:szCs w:val="24"/>
        </w:rPr>
        <w:t xml:space="preserve">Luego se realiza la creación de entidades con sus respectivos </w:t>
      </w:r>
      <w:r w:rsidR="00EC5F10">
        <w:rPr>
          <w:rFonts w:ascii="Arial" w:hAnsi="Arial" w:cs="Arial"/>
          <w:iCs/>
          <w:sz w:val="24"/>
          <w:szCs w:val="24"/>
        </w:rPr>
        <w:t>campos y claves (ver explicación d</w:t>
      </w:r>
      <w:r>
        <w:rPr>
          <w:rFonts w:ascii="Arial" w:hAnsi="Arial" w:cs="Arial"/>
          <w:iCs/>
          <w:sz w:val="24"/>
          <w:szCs w:val="24"/>
        </w:rPr>
        <w:t>el modelo de datos)</w:t>
      </w:r>
      <w:r w:rsidR="0041646E">
        <w:rPr>
          <w:rFonts w:ascii="Arial" w:hAnsi="Arial" w:cs="Arial"/>
          <w:iCs/>
          <w:sz w:val="24"/>
          <w:szCs w:val="24"/>
        </w:rPr>
        <w:t>.</w:t>
      </w:r>
    </w:p>
    <w:p w:rsidR="0041646E" w:rsidRDefault="0041646E" w:rsidP="0041646E">
      <w:pPr>
        <w:autoSpaceDE w:val="0"/>
        <w:autoSpaceDN w:val="0"/>
        <w:adjustRightInd w:val="0"/>
        <w:spacing w:after="0" w:line="240" w:lineRule="auto"/>
        <w:rPr>
          <w:rFonts w:ascii="Arial" w:hAnsi="Arial" w:cs="Arial"/>
          <w:iCs/>
          <w:sz w:val="24"/>
          <w:szCs w:val="24"/>
        </w:rPr>
      </w:pPr>
    </w:p>
    <w:p w:rsidR="0041646E" w:rsidRDefault="0041646E" w:rsidP="0041646E">
      <w:pPr>
        <w:autoSpaceDE w:val="0"/>
        <w:autoSpaceDN w:val="0"/>
        <w:adjustRightInd w:val="0"/>
        <w:spacing w:after="0" w:line="240" w:lineRule="auto"/>
        <w:rPr>
          <w:rFonts w:ascii="Arial" w:hAnsi="Arial" w:cs="Arial"/>
          <w:iCs/>
          <w:sz w:val="24"/>
          <w:szCs w:val="24"/>
        </w:rPr>
      </w:pPr>
      <w:r>
        <w:rPr>
          <w:rFonts w:ascii="Arial" w:hAnsi="Arial" w:cs="Arial"/>
          <w:iCs/>
          <w:sz w:val="24"/>
          <w:szCs w:val="24"/>
        </w:rPr>
        <w:t>Se incluyen también las vistas utilizadas como así también los pro</w:t>
      </w:r>
      <w:r w:rsidR="00513306">
        <w:rPr>
          <w:rFonts w:ascii="Arial" w:hAnsi="Arial" w:cs="Arial"/>
          <w:iCs/>
          <w:sz w:val="24"/>
          <w:szCs w:val="24"/>
        </w:rPr>
        <w:t>cedimientos y funciones escogida</w:t>
      </w:r>
      <w:r>
        <w:rPr>
          <w:rFonts w:ascii="Arial" w:hAnsi="Arial" w:cs="Arial"/>
          <w:iCs/>
          <w:sz w:val="24"/>
          <w:szCs w:val="24"/>
        </w:rPr>
        <w:t>s para cumplir con las nuevas restricciones del sistema y poder adecuarse a la situación actual.</w:t>
      </w:r>
    </w:p>
    <w:p w:rsidR="0041646E" w:rsidRDefault="0041646E" w:rsidP="0041646E">
      <w:pPr>
        <w:autoSpaceDE w:val="0"/>
        <w:autoSpaceDN w:val="0"/>
        <w:adjustRightInd w:val="0"/>
        <w:spacing w:after="0" w:line="240" w:lineRule="auto"/>
        <w:rPr>
          <w:rFonts w:ascii="Arial" w:hAnsi="Arial" w:cs="Arial"/>
          <w:iCs/>
          <w:sz w:val="24"/>
          <w:szCs w:val="24"/>
        </w:rPr>
      </w:pPr>
    </w:p>
    <w:p w:rsidR="0041646E" w:rsidRPr="0041646E" w:rsidRDefault="0041646E" w:rsidP="0041646E">
      <w:pPr>
        <w:autoSpaceDE w:val="0"/>
        <w:autoSpaceDN w:val="0"/>
        <w:adjustRightInd w:val="0"/>
        <w:spacing w:after="0" w:line="240" w:lineRule="auto"/>
        <w:rPr>
          <w:rFonts w:ascii="Arial" w:hAnsi="Arial" w:cs="Arial"/>
          <w:sz w:val="24"/>
          <w:szCs w:val="24"/>
        </w:rPr>
      </w:pPr>
      <w:r>
        <w:rPr>
          <w:rFonts w:ascii="Arial" w:hAnsi="Arial" w:cs="Arial"/>
          <w:iCs/>
          <w:sz w:val="24"/>
          <w:szCs w:val="24"/>
        </w:rPr>
        <w:t xml:space="preserve">Finalmente se procede con la </w:t>
      </w:r>
      <w:r w:rsidRPr="0041646E">
        <w:rPr>
          <w:rFonts w:ascii="Arial" w:hAnsi="Arial" w:cs="Arial"/>
          <w:iCs/>
          <w:sz w:val="24"/>
          <w:szCs w:val="24"/>
        </w:rPr>
        <w:t>m</w:t>
      </w:r>
      <w:r w:rsidRPr="0041646E">
        <w:rPr>
          <w:rFonts w:ascii="Arial" w:hAnsi="Arial" w:cs="Arial"/>
          <w:sz w:val="24"/>
          <w:szCs w:val="24"/>
        </w:rPr>
        <w:t>igración de datos, la cual consiste en cargar todas las tablas creadas utilizando la totalidad de</w:t>
      </w:r>
      <w:r>
        <w:rPr>
          <w:rFonts w:ascii="Arial" w:hAnsi="Arial" w:cs="Arial"/>
          <w:sz w:val="24"/>
          <w:szCs w:val="24"/>
        </w:rPr>
        <w:t xml:space="preserve"> </w:t>
      </w:r>
      <w:r w:rsidRPr="0041646E">
        <w:rPr>
          <w:rFonts w:ascii="Arial" w:hAnsi="Arial" w:cs="Arial"/>
          <w:sz w:val="24"/>
          <w:szCs w:val="24"/>
        </w:rPr>
        <w:t>los datos pertenecientes a la tabla maestra</w:t>
      </w:r>
      <w:r>
        <w:rPr>
          <w:rFonts w:ascii="Arial" w:hAnsi="Arial" w:cs="Arial"/>
          <w:sz w:val="24"/>
          <w:szCs w:val="24"/>
        </w:rPr>
        <w:t>, estableciendo un diseño que pueda solucionar el problema de normalización y desorganización presente en dicha tabla</w:t>
      </w:r>
      <w:r w:rsidRPr="0041646E">
        <w:rPr>
          <w:rFonts w:ascii="Arial" w:hAnsi="Arial" w:cs="Arial"/>
          <w:sz w:val="24"/>
          <w:szCs w:val="24"/>
        </w:rPr>
        <w:t>.</w:t>
      </w:r>
    </w:p>
    <w:p w:rsidR="0041646E" w:rsidRPr="0041646E" w:rsidRDefault="0041646E" w:rsidP="0041646E">
      <w:pPr>
        <w:autoSpaceDE w:val="0"/>
        <w:autoSpaceDN w:val="0"/>
        <w:adjustRightInd w:val="0"/>
        <w:spacing w:after="0" w:line="240" w:lineRule="auto"/>
        <w:rPr>
          <w:rFonts w:ascii="Arial" w:hAnsi="Arial" w:cs="Arial"/>
          <w:sz w:val="24"/>
          <w:szCs w:val="24"/>
        </w:rPr>
      </w:pPr>
    </w:p>
    <w:p w:rsidR="0091726C" w:rsidRPr="0041646E" w:rsidRDefault="0041646E" w:rsidP="0091726C">
      <w:pPr>
        <w:pStyle w:val="HTMLconformatoprevio"/>
        <w:spacing w:line="270" w:lineRule="atLeast"/>
        <w:rPr>
          <w:rFonts w:ascii="Arial" w:hAnsi="Arial" w:cs="Arial"/>
          <w:iCs/>
          <w:sz w:val="24"/>
          <w:szCs w:val="24"/>
        </w:rPr>
      </w:pPr>
      <w:r w:rsidRPr="0041646E">
        <w:rPr>
          <w:rFonts w:ascii="Arial" w:hAnsi="Arial" w:cs="Arial"/>
          <w:iCs/>
          <w:sz w:val="24"/>
          <w:szCs w:val="24"/>
        </w:rPr>
        <w:t xml:space="preserve"> </w:t>
      </w: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Pr="00513306" w:rsidRDefault="008B7456" w:rsidP="003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ascii="Arial" w:eastAsia="Times New Roman" w:hAnsi="Arial" w:cs="Arial"/>
          <w:b/>
          <w:color w:val="333333"/>
          <w:sz w:val="28"/>
          <w:szCs w:val="28"/>
          <w:u w:val="single"/>
          <w:lang w:eastAsia="es-AR"/>
        </w:rPr>
      </w:pPr>
      <w:r w:rsidRPr="00513306">
        <w:rPr>
          <w:rFonts w:ascii="Arial" w:eastAsia="Times New Roman" w:hAnsi="Arial" w:cs="Arial"/>
          <w:b/>
          <w:color w:val="333333"/>
          <w:sz w:val="28"/>
          <w:szCs w:val="28"/>
          <w:u w:val="single"/>
          <w:lang w:eastAsia="es-AR"/>
        </w:rPr>
        <w:t xml:space="preserve">Explicación </w:t>
      </w:r>
      <w:r w:rsidR="00373EEF" w:rsidRPr="00513306">
        <w:rPr>
          <w:rFonts w:ascii="Arial" w:eastAsia="Times New Roman" w:hAnsi="Arial" w:cs="Arial"/>
          <w:b/>
          <w:color w:val="333333"/>
          <w:sz w:val="28"/>
          <w:szCs w:val="28"/>
          <w:u w:val="single"/>
          <w:lang w:eastAsia="es-AR"/>
        </w:rPr>
        <w:t xml:space="preserve">del </w:t>
      </w:r>
      <w:r w:rsidR="00513306" w:rsidRPr="00513306">
        <w:rPr>
          <w:rFonts w:ascii="Arial" w:eastAsia="Times New Roman" w:hAnsi="Arial" w:cs="Arial"/>
          <w:b/>
          <w:color w:val="333333"/>
          <w:sz w:val="28"/>
          <w:szCs w:val="28"/>
          <w:u w:val="single"/>
          <w:lang w:eastAsia="es-AR"/>
        </w:rPr>
        <w:t>modelo de datos creado</w:t>
      </w:r>
    </w:p>
    <w:p w:rsidR="000A6652" w:rsidRDefault="000A6652" w:rsidP="003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ascii="Arial" w:eastAsia="Times New Roman" w:hAnsi="Arial" w:cs="Arial"/>
          <w:color w:val="333333"/>
          <w:sz w:val="24"/>
          <w:szCs w:val="24"/>
          <w:u w:val="single"/>
          <w:lang w:eastAsia="es-AR"/>
        </w:rPr>
      </w:pPr>
    </w:p>
    <w:p w:rsidR="000A6652" w:rsidRPr="00373EEF" w:rsidRDefault="000A6652" w:rsidP="003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ascii="Arial" w:eastAsia="Times New Roman" w:hAnsi="Arial" w:cs="Arial"/>
          <w:color w:val="333333"/>
          <w:sz w:val="24"/>
          <w:szCs w:val="24"/>
          <w:u w:val="single"/>
          <w:lang w:eastAsia="es-AR"/>
        </w:rPr>
      </w:pPr>
    </w:p>
    <w:p w:rsidR="00C856C3" w:rsidRPr="000A6652" w:rsidRDefault="000A6652"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lang w:eastAsia="es-AR"/>
        </w:rPr>
      </w:pPr>
      <w:r w:rsidRPr="000A6652">
        <w:rPr>
          <w:rFonts w:ascii="Arial" w:eastAsia="Times New Roman" w:hAnsi="Arial" w:cs="Arial"/>
          <w:sz w:val="24"/>
          <w:szCs w:val="24"/>
          <w:lang w:eastAsia="es-AR"/>
        </w:rPr>
        <w:t>A continuación se detallan las tablas creadas, el porqué de sus relaciones, sus claves primarias, sus claves foráneas y el agregado de campos extras a los obligatorios.</w:t>
      </w:r>
    </w:p>
    <w:p w:rsidR="00C856C3" w:rsidRDefault="00C856C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A6652" w:rsidRPr="00101331" w:rsidRDefault="000A6652"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585E0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Usuario</w:t>
      </w:r>
      <w:r w:rsidR="00640270" w:rsidRPr="00373EEF">
        <w:rPr>
          <w:rFonts w:ascii="Arial" w:eastAsia="Times New Roman" w:hAnsi="Arial" w:cs="Arial"/>
          <w:sz w:val="24"/>
          <w:szCs w:val="24"/>
          <w:u w:val="single"/>
          <w:lang w:eastAsia="es-AR"/>
        </w:rPr>
        <w:t>:</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640270" w:rsidRPr="00373EEF" w:rsidRDefault="0064027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Su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es el camp</w:t>
      </w:r>
      <w:r w:rsidR="0014410D" w:rsidRPr="00373EEF">
        <w:rPr>
          <w:rFonts w:ascii="Arial" w:eastAsia="Times New Roman" w:hAnsi="Arial" w:cs="Arial"/>
          <w:color w:val="333333"/>
          <w:sz w:val="24"/>
          <w:szCs w:val="24"/>
          <w:lang w:eastAsia="es-AR"/>
        </w:rPr>
        <w:t xml:space="preserve">o </w:t>
      </w:r>
      <w:proofErr w:type="spellStart"/>
      <w:r w:rsidR="0019053B" w:rsidRPr="00373EEF">
        <w:rPr>
          <w:rFonts w:ascii="Arial" w:eastAsia="Times New Roman" w:hAnsi="Arial" w:cs="Arial"/>
          <w:color w:val="333333"/>
          <w:sz w:val="24"/>
          <w:szCs w:val="24"/>
          <w:lang w:eastAsia="es-AR"/>
        </w:rPr>
        <w:t>username</w:t>
      </w:r>
      <w:proofErr w:type="spellEnd"/>
      <w:r w:rsidRPr="00373EEF">
        <w:rPr>
          <w:rFonts w:ascii="Arial" w:eastAsia="Times New Roman" w:hAnsi="Arial" w:cs="Arial"/>
          <w:color w:val="333333"/>
          <w:sz w:val="24"/>
          <w:szCs w:val="24"/>
          <w:lang w:eastAsia="es-AR"/>
        </w:rPr>
        <w:t>, ya que creemos que es un campo que diferencia</w:t>
      </w:r>
      <w:r w:rsidR="0019053B" w:rsidRPr="00373EEF">
        <w:rPr>
          <w:rFonts w:ascii="Arial" w:eastAsia="Times New Roman" w:hAnsi="Arial" w:cs="Arial"/>
          <w:color w:val="333333"/>
          <w:sz w:val="24"/>
          <w:szCs w:val="24"/>
          <w:lang w:eastAsia="es-AR"/>
        </w:rPr>
        <w:t xml:space="preserve"> y hace únicos a los usuarios, </w:t>
      </w:r>
      <w:r w:rsidRPr="00373EEF">
        <w:rPr>
          <w:rFonts w:ascii="Arial" w:eastAsia="Times New Roman" w:hAnsi="Arial" w:cs="Arial"/>
          <w:color w:val="333333"/>
          <w:sz w:val="24"/>
          <w:szCs w:val="24"/>
          <w:lang w:eastAsia="es-AR"/>
        </w:rPr>
        <w:t xml:space="preserve">en este caso. </w:t>
      </w:r>
    </w:p>
    <w:p w:rsidR="00640270" w:rsidRPr="00373EEF" w:rsidRDefault="0064027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Se relaciona con la tabla:</w:t>
      </w:r>
    </w:p>
    <w:p w:rsidR="00640270" w:rsidRPr="00373EEF" w:rsidRDefault="0064027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w:t>
      </w:r>
      <w:r w:rsidR="0019053B" w:rsidRPr="00373EEF">
        <w:rPr>
          <w:rFonts w:ascii="Arial" w:eastAsia="Times New Roman" w:hAnsi="Arial" w:cs="Arial"/>
          <w:color w:val="333333"/>
          <w:sz w:val="24"/>
          <w:szCs w:val="24"/>
          <w:lang w:eastAsia="es-AR"/>
        </w:rPr>
        <w:t>Rol (</w:t>
      </w:r>
      <w:r w:rsidR="00450B2C" w:rsidRPr="00373EEF">
        <w:rPr>
          <w:rFonts w:ascii="Arial" w:eastAsia="Times New Roman" w:hAnsi="Arial" w:cs="Arial"/>
          <w:color w:val="333333"/>
          <w:sz w:val="24"/>
          <w:szCs w:val="24"/>
          <w:lang w:eastAsia="es-AR"/>
        </w:rPr>
        <w:t xml:space="preserve">a través de la </w:t>
      </w:r>
      <w:proofErr w:type="spellStart"/>
      <w:r w:rsidR="00450B2C" w:rsidRPr="00373EEF">
        <w:rPr>
          <w:rFonts w:ascii="Arial" w:eastAsia="Times New Roman" w:hAnsi="Arial" w:cs="Arial"/>
          <w:color w:val="333333"/>
          <w:sz w:val="24"/>
          <w:szCs w:val="24"/>
          <w:lang w:eastAsia="es-AR"/>
        </w:rPr>
        <w:t>foreign</w:t>
      </w:r>
      <w:proofErr w:type="spellEnd"/>
      <w:r w:rsidR="00450B2C" w:rsidRPr="00373EEF">
        <w:rPr>
          <w:rFonts w:ascii="Arial" w:eastAsia="Times New Roman" w:hAnsi="Arial" w:cs="Arial"/>
          <w:color w:val="333333"/>
          <w:sz w:val="24"/>
          <w:szCs w:val="24"/>
          <w:lang w:eastAsia="es-AR"/>
        </w:rPr>
        <w:t xml:space="preserve"> </w:t>
      </w:r>
      <w:proofErr w:type="spellStart"/>
      <w:r w:rsidR="00450B2C" w:rsidRPr="00373EEF">
        <w:rPr>
          <w:rFonts w:ascii="Arial" w:eastAsia="Times New Roman" w:hAnsi="Arial" w:cs="Arial"/>
          <w:color w:val="333333"/>
          <w:sz w:val="24"/>
          <w:szCs w:val="24"/>
          <w:lang w:eastAsia="es-AR"/>
        </w:rPr>
        <w:t>key</w:t>
      </w:r>
      <w:proofErr w:type="spellEnd"/>
      <w:r w:rsidR="00450B2C" w:rsidRPr="00373EEF">
        <w:rPr>
          <w:rFonts w:ascii="Arial" w:eastAsia="Times New Roman" w:hAnsi="Arial" w:cs="Arial"/>
          <w:color w:val="333333"/>
          <w:sz w:val="24"/>
          <w:szCs w:val="24"/>
          <w:lang w:eastAsia="es-AR"/>
        </w:rPr>
        <w:t xml:space="preserve"> </w:t>
      </w:r>
      <w:proofErr w:type="spellStart"/>
      <w:r w:rsidR="00450B2C" w:rsidRPr="00373EEF">
        <w:rPr>
          <w:rFonts w:ascii="Arial" w:eastAsia="Times New Roman" w:hAnsi="Arial" w:cs="Arial"/>
          <w:color w:val="333333"/>
          <w:sz w:val="24"/>
          <w:szCs w:val="24"/>
          <w:lang w:eastAsia="es-AR"/>
        </w:rPr>
        <w:t>rol_ID</w:t>
      </w:r>
      <w:proofErr w:type="spellEnd"/>
      <w:r w:rsidRPr="00373EEF">
        <w:rPr>
          <w:rFonts w:ascii="Arial" w:eastAsia="Times New Roman" w:hAnsi="Arial" w:cs="Arial"/>
          <w:color w:val="333333"/>
          <w:sz w:val="24"/>
          <w:szCs w:val="24"/>
          <w:lang w:eastAsia="es-AR"/>
        </w:rPr>
        <w:t>)</w:t>
      </w:r>
      <w:r w:rsidR="00450B2C" w:rsidRPr="00373EEF">
        <w:rPr>
          <w:rFonts w:ascii="Arial" w:eastAsia="Times New Roman" w:hAnsi="Arial" w:cs="Arial"/>
          <w:color w:val="333333"/>
          <w:sz w:val="24"/>
          <w:szCs w:val="24"/>
          <w:lang w:eastAsia="es-AR"/>
        </w:rPr>
        <w:t>. Un usuario puede tener un rol.</w:t>
      </w:r>
    </w:p>
    <w:p w:rsidR="0019053B" w:rsidRPr="00373EEF" w:rsidRDefault="0019053B"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9053B" w:rsidRPr="00373EEF" w:rsidRDefault="00450B2C" w:rsidP="0019053B">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Debido a que un usuario de perfil “Administrador” </w:t>
      </w:r>
      <w:r w:rsidR="00C856C3" w:rsidRPr="00373EEF">
        <w:rPr>
          <w:rFonts w:ascii="Arial" w:eastAsia="Times New Roman" w:hAnsi="Arial" w:cs="Arial"/>
          <w:color w:val="333333"/>
          <w:sz w:val="24"/>
          <w:szCs w:val="24"/>
          <w:lang w:eastAsia="es-AR"/>
        </w:rPr>
        <w:t xml:space="preserve">que intenta acceder a todas las funcionalidades del sistema </w:t>
      </w:r>
      <w:r w:rsidRPr="00373EEF">
        <w:rPr>
          <w:rFonts w:ascii="Arial" w:eastAsia="Times New Roman" w:hAnsi="Arial" w:cs="Arial"/>
          <w:color w:val="333333"/>
          <w:sz w:val="24"/>
          <w:szCs w:val="24"/>
          <w:lang w:eastAsia="es-AR"/>
        </w:rPr>
        <w:t xml:space="preserve">puede realizar el </w:t>
      </w:r>
      <w:proofErr w:type="spellStart"/>
      <w:r w:rsidRPr="00373EEF">
        <w:rPr>
          <w:rFonts w:ascii="Arial" w:eastAsia="Times New Roman" w:hAnsi="Arial" w:cs="Arial"/>
          <w:color w:val="333333"/>
          <w:sz w:val="24"/>
          <w:szCs w:val="24"/>
          <w:lang w:eastAsia="es-AR"/>
        </w:rPr>
        <w:t>login</w:t>
      </w:r>
      <w:proofErr w:type="spellEnd"/>
      <w:r w:rsidRPr="00373EEF">
        <w:rPr>
          <w:rFonts w:ascii="Arial" w:eastAsia="Times New Roman" w:hAnsi="Arial" w:cs="Arial"/>
          <w:color w:val="333333"/>
          <w:sz w:val="24"/>
          <w:szCs w:val="24"/>
          <w:lang w:eastAsia="es-AR"/>
        </w:rPr>
        <w:t xml:space="preserve"> de forma incorrecta, se debe agregar el campo “</w:t>
      </w:r>
      <w:proofErr w:type="spellStart"/>
      <w:r w:rsidRPr="00373EEF">
        <w:rPr>
          <w:rFonts w:ascii="Arial" w:eastAsia="Times New Roman" w:hAnsi="Arial" w:cs="Arial"/>
          <w:color w:val="333333"/>
          <w:sz w:val="24"/>
          <w:szCs w:val="24"/>
          <w:lang w:eastAsia="es-AR"/>
        </w:rPr>
        <w:t>intentosFallidos</w:t>
      </w:r>
      <w:proofErr w:type="spellEnd"/>
      <w:r w:rsidRPr="00373EEF">
        <w:rPr>
          <w:rFonts w:ascii="Arial" w:eastAsia="Times New Roman" w:hAnsi="Arial" w:cs="Arial"/>
          <w:color w:val="333333"/>
          <w:sz w:val="24"/>
          <w:szCs w:val="24"/>
          <w:lang w:eastAsia="es-AR"/>
        </w:rPr>
        <w:t xml:space="preserve">” en el cual se irán sumando los mismos. Esto ayudará </w:t>
      </w:r>
      <w:r w:rsidR="00C856C3" w:rsidRPr="00373EEF">
        <w:rPr>
          <w:rFonts w:ascii="Arial" w:eastAsia="Times New Roman" w:hAnsi="Arial" w:cs="Arial"/>
          <w:color w:val="333333"/>
          <w:sz w:val="24"/>
          <w:szCs w:val="24"/>
          <w:lang w:eastAsia="es-AR"/>
        </w:rPr>
        <w:t>además</w:t>
      </w:r>
      <w:r w:rsidRPr="00373EEF">
        <w:rPr>
          <w:rFonts w:ascii="Arial" w:eastAsia="Times New Roman" w:hAnsi="Arial" w:cs="Arial"/>
          <w:color w:val="333333"/>
          <w:sz w:val="24"/>
          <w:szCs w:val="24"/>
          <w:lang w:eastAsia="es-AR"/>
        </w:rPr>
        <w:t xml:space="preserve"> a la hora de inhabilitar a un usuario luego de haberse</w:t>
      </w:r>
      <w:r w:rsidR="00C856C3" w:rsidRPr="00373EEF">
        <w:rPr>
          <w:rFonts w:ascii="Arial" w:eastAsia="Times New Roman" w:hAnsi="Arial" w:cs="Arial"/>
          <w:color w:val="333333"/>
          <w:sz w:val="24"/>
          <w:szCs w:val="24"/>
          <w:lang w:eastAsia="es-AR"/>
        </w:rPr>
        <w:t xml:space="preserve"> registrado 3 intentos fallidos. P</w:t>
      </w:r>
      <w:r w:rsidRPr="00373EEF">
        <w:rPr>
          <w:rFonts w:ascii="Arial" w:eastAsia="Times New Roman" w:hAnsi="Arial" w:cs="Arial"/>
          <w:color w:val="333333"/>
          <w:sz w:val="24"/>
          <w:szCs w:val="24"/>
          <w:lang w:eastAsia="es-AR"/>
        </w:rPr>
        <w:t xml:space="preserve">or </w:t>
      </w:r>
      <w:r w:rsidR="00C856C3" w:rsidRPr="00373EEF">
        <w:rPr>
          <w:rFonts w:ascii="Arial" w:eastAsia="Times New Roman" w:hAnsi="Arial" w:cs="Arial"/>
          <w:color w:val="333333"/>
          <w:sz w:val="24"/>
          <w:szCs w:val="24"/>
          <w:lang w:eastAsia="es-AR"/>
        </w:rPr>
        <w:t>ello,</w:t>
      </w:r>
      <w:r w:rsidRPr="00373EEF">
        <w:rPr>
          <w:rFonts w:ascii="Arial" w:eastAsia="Times New Roman" w:hAnsi="Arial" w:cs="Arial"/>
          <w:color w:val="333333"/>
          <w:sz w:val="24"/>
          <w:szCs w:val="24"/>
          <w:lang w:eastAsia="es-AR"/>
        </w:rPr>
        <w:t xml:space="preserve"> </w:t>
      </w:r>
      <w:r w:rsidR="00C271E8" w:rsidRPr="00373EEF">
        <w:rPr>
          <w:rFonts w:ascii="Arial" w:eastAsia="Times New Roman" w:hAnsi="Arial" w:cs="Arial"/>
          <w:color w:val="333333"/>
          <w:sz w:val="24"/>
          <w:szCs w:val="24"/>
          <w:lang w:eastAsia="es-AR"/>
        </w:rPr>
        <w:t>también debemos introducir</w:t>
      </w:r>
      <w:r w:rsidRPr="00373EEF">
        <w:rPr>
          <w:rFonts w:ascii="Arial" w:eastAsia="Times New Roman" w:hAnsi="Arial" w:cs="Arial"/>
          <w:color w:val="333333"/>
          <w:sz w:val="24"/>
          <w:szCs w:val="24"/>
          <w:lang w:eastAsia="es-AR"/>
        </w:rPr>
        <w:t xml:space="preserve"> el campo “habilitado”.</w:t>
      </w:r>
    </w:p>
    <w:p w:rsidR="00C856C3" w:rsidRPr="00373EEF" w:rsidRDefault="00C856C3" w:rsidP="0019053B">
      <w:pPr>
        <w:autoSpaceDE w:val="0"/>
        <w:autoSpaceDN w:val="0"/>
        <w:adjustRightInd w:val="0"/>
        <w:spacing w:after="0" w:line="240" w:lineRule="auto"/>
        <w:rPr>
          <w:rFonts w:ascii="Arial" w:eastAsia="Times New Roman" w:hAnsi="Arial" w:cs="Arial"/>
          <w:color w:val="333333"/>
          <w:sz w:val="24"/>
          <w:szCs w:val="24"/>
          <w:lang w:eastAsia="es-AR"/>
        </w:rPr>
      </w:pPr>
    </w:p>
    <w:p w:rsidR="00C856C3" w:rsidRPr="00373EEF" w:rsidRDefault="00C856C3" w:rsidP="0019053B">
      <w:pPr>
        <w:autoSpaceDE w:val="0"/>
        <w:autoSpaceDN w:val="0"/>
        <w:adjustRightInd w:val="0"/>
        <w:spacing w:after="0" w:line="240" w:lineRule="auto"/>
        <w:rPr>
          <w:rFonts w:ascii="Arial" w:eastAsia="Times New Roman" w:hAnsi="Arial" w:cs="Arial"/>
          <w:color w:val="333333"/>
          <w:sz w:val="24"/>
          <w:szCs w:val="24"/>
          <w:lang w:eastAsia="es-AR"/>
        </w:rPr>
      </w:pPr>
    </w:p>
    <w:p w:rsidR="00C3612A" w:rsidRDefault="00C3612A"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C3612A" w:rsidRDefault="00C3612A"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C3612A" w:rsidRDefault="00C3612A"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373EEF" w:rsidRDefault="00C856C3"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lastRenderedPageBreak/>
        <w:t>Rol:</w:t>
      </w:r>
      <w:r w:rsidRPr="00373EEF">
        <w:rPr>
          <w:rFonts w:ascii="Arial" w:eastAsia="Times New Roman" w:hAnsi="Arial" w:cs="Arial"/>
          <w:color w:val="333333"/>
          <w:sz w:val="24"/>
          <w:szCs w:val="24"/>
          <w:lang w:eastAsia="es-AR"/>
        </w:rPr>
        <w:t xml:space="preserve"> </w:t>
      </w:r>
    </w:p>
    <w:p w:rsidR="00373EEF" w:rsidRDefault="00373EEF"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281B13" w:rsidRPr="00373EEF" w:rsidRDefault="00C856C3"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Su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es el campo “ID”, ya que creemos que es un campo que diferencia y hace único a cada rol. Observamos que un rol (tanto administrativo como cliente) posee diferentes funcionalidades, mientras que cada una de dichas funcionalidades pueden ser asignadas a muchos roles. Por esto, se decidió c</w:t>
      </w:r>
      <w:r w:rsidR="00186D6E" w:rsidRPr="00373EEF">
        <w:rPr>
          <w:rFonts w:ascii="Arial" w:eastAsia="Times New Roman" w:hAnsi="Arial" w:cs="Arial"/>
          <w:color w:val="333333"/>
          <w:sz w:val="24"/>
          <w:szCs w:val="24"/>
          <w:lang w:eastAsia="es-AR"/>
        </w:rPr>
        <w:t xml:space="preserve">rear la tabla </w:t>
      </w:r>
      <w:proofErr w:type="spellStart"/>
      <w:r w:rsidR="00186D6E" w:rsidRPr="00373EEF">
        <w:rPr>
          <w:rFonts w:ascii="Arial" w:eastAsia="Times New Roman" w:hAnsi="Arial" w:cs="Arial"/>
          <w:color w:val="333333"/>
          <w:sz w:val="24"/>
          <w:szCs w:val="24"/>
          <w:lang w:eastAsia="es-AR"/>
        </w:rPr>
        <w:t>Rol_Funcionalidad</w:t>
      </w:r>
      <w:proofErr w:type="spellEnd"/>
      <w:r w:rsidR="00186D6E" w:rsidRPr="00373EEF">
        <w:rPr>
          <w:rFonts w:ascii="Arial" w:eastAsia="Times New Roman" w:hAnsi="Arial" w:cs="Arial"/>
          <w:color w:val="333333"/>
          <w:sz w:val="24"/>
          <w:szCs w:val="24"/>
          <w:lang w:eastAsia="es-AR"/>
        </w:rPr>
        <w:t xml:space="preserve"> (explicada a continuación) que refleja esta situación. </w:t>
      </w:r>
    </w:p>
    <w:p w:rsidR="00186D6E" w:rsidRPr="00373EEF" w:rsidRDefault="00186D6E"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Además,</w:t>
      </w:r>
      <w:r w:rsidR="00281B13" w:rsidRPr="00373EEF">
        <w:rPr>
          <w:rFonts w:ascii="Arial" w:eastAsia="Times New Roman" w:hAnsi="Arial" w:cs="Arial"/>
          <w:color w:val="333333"/>
          <w:sz w:val="24"/>
          <w:szCs w:val="24"/>
          <w:lang w:eastAsia="es-AR"/>
        </w:rPr>
        <w:t xml:space="preserve"> para</w:t>
      </w:r>
      <w:r w:rsidRPr="00373EEF">
        <w:rPr>
          <w:rFonts w:ascii="Arial" w:eastAsia="Times New Roman" w:hAnsi="Arial" w:cs="Arial"/>
          <w:color w:val="333333"/>
          <w:sz w:val="24"/>
          <w:szCs w:val="24"/>
          <w:lang w:eastAsia="es-AR"/>
        </w:rPr>
        <w:t xml:space="preserve"> cuando se requiera </w:t>
      </w:r>
      <w:r w:rsidR="00281B13" w:rsidRPr="00373EEF">
        <w:rPr>
          <w:rFonts w:ascii="Arial" w:eastAsia="Times New Roman" w:hAnsi="Arial" w:cs="Arial"/>
          <w:color w:val="333333"/>
          <w:sz w:val="24"/>
          <w:szCs w:val="24"/>
          <w:lang w:eastAsia="es-AR"/>
        </w:rPr>
        <w:t>realizar una baja lógica de algún rol consideramos necesario agregar el campo “habilitado”.</w:t>
      </w:r>
    </w:p>
    <w:p w:rsidR="005B5F37" w:rsidRPr="00373EEF" w:rsidRDefault="005B5F37"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450B2C" w:rsidRPr="00373EEF" w:rsidRDefault="00450B2C" w:rsidP="0019053B">
      <w:pPr>
        <w:autoSpaceDE w:val="0"/>
        <w:autoSpaceDN w:val="0"/>
        <w:adjustRightInd w:val="0"/>
        <w:spacing w:after="0" w:line="240" w:lineRule="auto"/>
        <w:rPr>
          <w:rFonts w:ascii="Arial" w:eastAsia="Times New Roman" w:hAnsi="Arial" w:cs="Arial"/>
          <w:color w:val="333333"/>
          <w:sz w:val="24"/>
          <w:szCs w:val="24"/>
          <w:lang w:eastAsia="es-AR"/>
        </w:rPr>
      </w:pPr>
    </w:p>
    <w:p w:rsidR="00513306" w:rsidRDefault="00186D6E"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roofErr w:type="spellStart"/>
      <w:r w:rsidRPr="00373EEF">
        <w:rPr>
          <w:rFonts w:ascii="Arial" w:eastAsia="Times New Roman" w:hAnsi="Arial" w:cs="Arial"/>
          <w:sz w:val="24"/>
          <w:szCs w:val="24"/>
          <w:u w:val="single"/>
          <w:lang w:eastAsia="es-AR"/>
        </w:rPr>
        <w:t>Rol_Funcionalidad</w:t>
      </w:r>
      <w:proofErr w:type="spellEnd"/>
      <w:r w:rsidRPr="00373EEF">
        <w:rPr>
          <w:rFonts w:ascii="Arial" w:eastAsia="Times New Roman" w:hAnsi="Arial" w:cs="Arial"/>
          <w:sz w:val="24"/>
          <w:szCs w:val="24"/>
          <w:u w:val="single"/>
          <w:lang w:eastAsia="es-AR"/>
        </w:rPr>
        <w:t>:</w:t>
      </w:r>
      <w:r w:rsidRPr="00373EEF">
        <w:rPr>
          <w:rFonts w:ascii="Arial" w:eastAsia="Times New Roman" w:hAnsi="Arial" w:cs="Arial"/>
          <w:color w:val="333333"/>
          <w:sz w:val="24"/>
          <w:szCs w:val="24"/>
          <w:lang w:eastAsia="es-AR"/>
        </w:rPr>
        <w:t xml:space="preserve"> </w:t>
      </w:r>
    </w:p>
    <w:p w:rsidR="00513306" w:rsidRDefault="00513306"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86D6E" w:rsidRPr="00373EEF" w:rsidRDefault="00186D6E"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Su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está formada por los campos “</w:t>
      </w:r>
      <w:proofErr w:type="spellStart"/>
      <w:r w:rsidRPr="00373EEF">
        <w:rPr>
          <w:rFonts w:ascii="Arial" w:eastAsia="Times New Roman" w:hAnsi="Arial" w:cs="Arial"/>
          <w:color w:val="333333"/>
          <w:sz w:val="24"/>
          <w:szCs w:val="24"/>
          <w:lang w:eastAsia="es-AR"/>
        </w:rPr>
        <w:t>Rol_ID</w:t>
      </w:r>
      <w:proofErr w:type="spellEnd"/>
      <w:r w:rsidRPr="00373EEF">
        <w:rPr>
          <w:rFonts w:ascii="Arial" w:eastAsia="Times New Roman" w:hAnsi="Arial" w:cs="Arial"/>
          <w:color w:val="333333"/>
          <w:sz w:val="24"/>
          <w:szCs w:val="24"/>
          <w:lang w:eastAsia="es-AR"/>
        </w:rPr>
        <w:t>” y “</w:t>
      </w:r>
      <w:proofErr w:type="spellStart"/>
      <w:r w:rsidRPr="00373EEF">
        <w:rPr>
          <w:rFonts w:ascii="Arial" w:eastAsia="Times New Roman" w:hAnsi="Arial" w:cs="Arial"/>
          <w:color w:val="333333"/>
          <w:sz w:val="24"/>
          <w:szCs w:val="24"/>
          <w:lang w:eastAsia="es-AR"/>
        </w:rPr>
        <w:t>Funcionalidad_ID</w:t>
      </w:r>
      <w:proofErr w:type="spellEnd"/>
      <w:r w:rsidRPr="00373EEF">
        <w:rPr>
          <w:rFonts w:ascii="Arial" w:eastAsia="Times New Roman" w:hAnsi="Arial" w:cs="Arial"/>
          <w:color w:val="333333"/>
          <w:sz w:val="24"/>
          <w:szCs w:val="24"/>
          <w:lang w:eastAsia="es-AR"/>
        </w:rPr>
        <w:t xml:space="preserve">”, los cuales serán también </w:t>
      </w:r>
      <w:proofErr w:type="spellStart"/>
      <w:r w:rsidRPr="00373EEF">
        <w:rPr>
          <w:rFonts w:ascii="Arial" w:eastAsia="Times New Roman" w:hAnsi="Arial" w:cs="Arial"/>
          <w:color w:val="333333"/>
          <w:sz w:val="24"/>
          <w:szCs w:val="24"/>
          <w:lang w:eastAsia="es-AR"/>
        </w:rPr>
        <w:t>foreign</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00C039F6" w:rsidRPr="00373EEF">
        <w:rPr>
          <w:rFonts w:ascii="Arial" w:eastAsia="Times New Roman" w:hAnsi="Arial" w:cs="Arial"/>
          <w:color w:val="333333"/>
          <w:sz w:val="24"/>
          <w:szCs w:val="24"/>
          <w:lang w:eastAsia="es-AR"/>
        </w:rPr>
        <w:t>.</w:t>
      </w:r>
      <w:r w:rsidRPr="00373EEF">
        <w:rPr>
          <w:rFonts w:ascii="Arial" w:eastAsia="Times New Roman" w:hAnsi="Arial" w:cs="Arial"/>
          <w:color w:val="333333"/>
          <w:sz w:val="24"/>
          <w:szCs w:val="24"/>
          <w:lang w:eastAsia="es-AR"/>
        </w:rPr>
        <w:t xml:space="preserve"> </w:t>
      </w:r>
      <w:r w:rsidR="00C039F6" w:rsidRPr="00373EEF">
        <w:rPr>
          <w:rFonts w:ascii="Arial" w:eastAsia="Times New Roman" w:hAnsi="Arial" w:cs="Arial"/>
          <w:color w:val="333333"/>
          <w:sz w:val="24"/>
          <w:szCs w:val="24"/>
          <w:lang w:eastAsia="es-AR"/>
        </w:rPr>
        <w:t>Consideramos necesaria esta tabla con el objetivo de</w:t>
      </w:r>
      <w:r w:rsidRPr="00373EEF">
        <w:rPr>
          <w:rFonts w:ascii="Arial" w:eastAsia="Times New Roman" w:hAnsi="Arial" w:cs="Arial"/>
          <w:color w:val="333333"/>
          <w:sz w:val="24"/>
          <w:szCs w:val="24"/>
          <w:lang w:eastAsia="es-AR"/>
        </w:rPr>
        <w:t xml:space="preserve"> </w:t>
      </w:r>
      <w:r w:rsidR="00C039F6" w:rsidRPr="00373EEF">
        <w:rPr>
          <w:rFonts w:ascii="Arial" w:eastAsia="Times New Roman" w:hAnsi="Arial" w:cs="Arial"/>
          <w:color w:val="333333"/>
          <w:sz w:val="24"/>
          <w:szCs w:val="24"/>
          <w:lang w:eastAsia="es-AR"/>
        </w:rPr>
        <w:t>tener disponible un rol con cada una de sus funcionalidades a la hora de quitar alguna de ellas (se quitan de a una por vez) o cuando se desea agregar nuevas funcionalidades para dicho rol.</w:t>
      </w:r>
      <w:r w:rsidRPr="00373EEF">
        <w:rPr>
          <w:rFonts w:ascii="Arial" w:eastAsia="Times New Roman" w:hAnsi="Arial" w:cs="Arial"/>
          <w:color w:val="333333"/>
          <w:sz w:val="24"/>
          <w:szCs w:val="24"/>
          <w:lang w:eastAsia="es-AR"/>
        </w:rPr>
        <w:t xml:space="preserve">  </w:t>
      </w:r>
    </w:p>
    <w:p w:rsidR="00186D6E" w:rsidRPr="00373EEF" w:rsidRDefault="005B5F37"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Estará formada a partir de</w:t>
      </w:r>
      <w:r w:rsidR="00186D6E" w:rsidRPr="00373EEF">
        <w:rPr>
          <w:rFonts w:ascii="Arial" w:eastAsia="Times New Roman" w:hAnsi="Arial" w:cs="Arial"/>
          <w:color w:val="333333"/>
          <w:sz w:val="24"/>
          <w:szCs w:val="24"/>
          <w:lang w:eastAsia="es-AR"/>
        </w:rPr>
        <w:t xml:space="preserve"> las tablas:</w:t>
      </w:r>
    </w:p>
    <w:p w:rsidR="00186D6E" w:rsidRPr="00373EEF" w:rsidRDefault="00186D6E"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w:t>
      </w:r>
      <w:r w:rsidR="00C039F6" w:rsidRPr="00373EEF">
        <w:rPr>
          <w:rFonts w:ascii="Arial" w:eastAsia="Times New Roman" w:hAnsi="Arial" w:cs="Arial"/>
          <w:color w:val="333333"/>
          <w:sz w:val="24"/>
          <w:szCs w:val="24"/>
          <w:lang w:eastAsia="es-AR"/>
        </w:rPr>
        <w:t>Rol</w:t>
      </w:r>
      <w:r w:rsidRPr="00373EEF">
        <w:rPr>
          <w:rFonts w:ascii="Arial" w:eastAsia="Times New Roman" w:hAnsi="Arial" w:cs="Arial"/>
          <w:color w:val="333333"/>
          <w:sz w:val="24"/>
          <w:szCs w:val="24"/>
          <w:lang w:eastAsia="es-AR"/>
        </w:rPr>
        <w:t xml:space="preserve"> </w:t>
      </w:r>
    </w:p>
    <w:p w:rsidR="00450B2C" w:rsidRPr="00373EEF" w:rsidRDefault="00C039F6" w:rsidP="0019053B">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-Funcionalidad </w:t>
      </w:r>
    </w:p>
    <w:p w:rsidR="00C039F6" w:rsidRPr="00373EEF" w:rsidRDefault="00C039F6" w:rsidP="0019053B">
      <w:pPr>
        <w:autoSpaceDE w:val="0"/>
        <w:autoSpaceDN w:val="0"/>
        <w:adjustRightInd w:val="0"/>
        <w:spacing w:after="0" w:line="240" w:lineRule="auto"/>
        <w:rPr>
          <w:rFonts w:ascii="Arial" w:eastAsia="Times New Roman" w:hAnsi="Arial" w:cs="Arial"/>
          <w:color w:val="333333"/>
          <w:sz w:val="24"/>
          <w:szCs w:val="24"/>
          <w:lang w:eastAsia="es-AR"/>
        </w:rPr>
      </w:pPr>
    </w:p>
    <w:p w:rsidR="00C039F6" w:rsidRDefault="00C039F6" w:rsidP="0019053B">
      <w:pPr>
        <w:autoSpaceDE w:val="0"/>
        <w:autoSpaceDN w:val="0"/>
        <w:adjustRightInd w:val="0"/>
        <w:spacing w:after="0" w:line="240" w:lineRule="auto"/>
        <w:rPr>
          <w:rFonts w:ascii="Arial" w:eastAsia="Times New Roman" w:hAnsi="Arial" w:cs="Arial"/>
          <w:color w:val="333333"/>
          <w:sz w:val="24"/>
          <w:szCs w:val="24"/>
          <w:lang w:eastAsia="es-AR"/>
        </w:rPr>
      </w:pPr>
    </w:p>
    <w:p w:rsidR="009D4D9C" w:rsidRPr="00373EEF" w:rsidRDefault="009D4D9C" w:rsidP="0019053B">
      <w:pPr>
        <w:autoSpaceDE w:val="0"/>
        <w:autoSpaceDN w:val="0"/>
        <w:adjustRightInd w:val="0"/>
        <w:spacing w:after="0" w:line="240" w:lineRule="auto"/>
        <w:rPr>
          <w:rFonts w:ascii="Arial" w:eastAsia="Times New Roman" w:hAnsi="Arial" w:cs="Arial"/>
          <w:color w:val="333333"/>
          <w:sz w:val="24"/>
          <w:szCs w:val="24"/>
          <w:lang w:eastAsia="es-AR"/>
        </w:rPr>
      </w:pPr>
    </w:p>
    <w:p w:rsidR="00C039F6" w:rsidRPr="00373EEF" w:rsidRDefault="00C039F6" w:rsidP="00C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Funcionalidad:</w:t>
      </w:r>
      <w:r w:rsidRPr="00373EEF">
        <w:rPr>
          <w:rFonts w:ascii="Arial" w:eastAsia="Times New Roman" w:hAnsi="Arial" w:cs="Arial"/>
          <w:color w:val="333333"/>
          <w:sz w:val="24"/>
          <w:szCs w:val="24"/>
          <w:lang w:eastAsia="es-AR"/>
        </w:rPr>
        <w:t xml:space="preserve"> Su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es el campo ID, ya que creemos que es un campo que diferencia y hace única a cada funcionalidad. </w:t>
      </w:r>
    </w:p>
    <w:p w:rsidR="00C039F6" w:rsidRPr="00373EEF" w:rsidRDefault="00C039F6" w:rsidP="00C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Se relaciona con la tabla:</w:t>
      </w:r>
      <w:r w:rsidR="001F2C6A" w:rsidRPr="00373EEF">
        <w:rPr>
          <w:rFonts w:ascii="Arial" w:eastAsia="Times New Roman" w:hAnsi="Arial" w:cs="Arial"/>
          <w:color w:val="333333"/>
          <w:sz w:val="24"/>
          <w:szCs w:val="24"/>
          <w:lang w:eastAsia="es-AR"/>
        </w:rPr>
        <w:t xml:space="preserve"> </w:t>
      </w:r>
    </w:p>
    <w:p w:rsidR="00C039F6" w:rsidRPr="00373EEF" w:rsidRDefault="00C039F6" w:rsidP="00C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w:t>
      </w:r>
      <w:proofErr w:type="spellStart"/>
      <w:r w:rsidRPr="00373EEF">
        <w:rPr>
          <w:rFonts w:ascii="Arial" w:eastAsia="Times New Roman" w:hAnsi="Arial" w:cs="Arial"/>
          <w:color w:val="333333"/>
          <w:sz w:val="24"/>
          <w:szCs w:val="24"/>
          <w:lang w:eastAsia="es-AR"/>
        </w:rPr>
        <w:t>Rol_Funcionalidad</w:t>
      </w:r>
      <w:proofErr w:type="spellEnd"/>
      <w:r w:rsidR="005B5F37" w:rsidRPr="00373EEF">
        <w:rPr>
          <w:rFonts w:ascii="Arial" w:eastAsia="Times New Roman" w:hAnsi="Arial" w:cs="Arial"/>
          <w:color w:val="333333"/>
          <w:sz w:val="24"/>
          <w:szCs w:val="24"/>
          <w:lang w:eastAsia="es-AR"/>
        </w:rPr>
        <w:t xml:space="preserve"> (una funcionalidad puede pertenecer a distintos roles)</w:t>
      </w:r>
      <w:r w:rsidR="000A6652">
        <w:rPr>
          <w:rFonts w:ascii="Arial" w:eastAsia="Times New Roman" w:hAnsi="Arial" w:cs="Arial"/>
          <w:color w:val="333333"/>
          <w:sz w:val="24"/>
          <w:szCs w:val="24"/>
          <w:lang w:eastAsia="es-AR"/>
        </w:rPr>
        <w:t>.</w:t>
      </w:r>
    </w:p>
    <w:p w:rsidR="001F2C6A" w:rsidRPr="00373EEF" w:rsidRDefault="00C039F6"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 </w:t>
      </w:r>
      <w:r w:rsidR="001F2C6A" w:rsidRPr="00373EEF">
        <w:rPr>
          <w:rFonts w:ascii="Arial" w:eastAsia="Times New Roman" w:hAnsi="Arial" w:cs="Arial"/>
          <w:color w:val="333333"/>
          <w:sz w:val="24"/>
          <w:szCs w:val="24"/>
          <w:lang w:eastAsia="es-AR"/>
        </w:rPr>
        <w:t>Como el sistema realizará altas, bajas y modificaciones de ciudades, recorridos y micros necesitaremos crear esas 3 tablas.</w:t>
      </w:r>
    </w:p>
    <w:p w:rsidR="001F2C6A"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A6652" w:rsidRPr="00373EEF" w:rsidRDefault="000A6652"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Ciudad</w:t>
      </w:r>
      <w:r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F2C6A" w:rsidRP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Contiene posibles orígenes o destinos que un cliente puede escoger cuando decide realizar un viaje. Hace única a una ciudad la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“ID”.</w:t>
      </w:r>
    </w:p>
    <w:p w:rsidR="001F2C6A" w:rsidRP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Recorrido:</w:t>
      </w:r>
      <w:r w:rsidR="00362863"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F2C6A" w:rsidRPr="00373EEF" w:rsidRDefault="0036286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Cada recorrido se diferenciará por su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“ID” y a los campos obligatorios se le agregará el campo “habilitado”, ya que en caso de querer dar de baja un recorrido lo haremos de forma lógica. Cada recorrido puede tener dos ciudades por lo que estará relacionado con la tabla Ciudad a través de las </w:t>
      </w:r>
      <w:proofErr w:type="spellStart"/>
      <w:r w:rsidRPr="00373EEF">
        <w:rPr>
          <w:rFonts w:ascii="Arial" w:eastAsia="Times New Roman" w:hAnsi="Arial" w:cs="Arial"/>
          <w:color w:val="333333"/>
          <w:sz w:val="24"/>
          <w:szCs w:val="24"/>
          <w:lang w:eastAsia="es-AR"/>
        </w:rPr>
        <w:t>foreign</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ciudadOrigen_ID</w:t>
      </w:r>
      <w:proofErr w:type="spellEnd"/>
      <w:r w:rsidRPr="00373EEF">
        <w:rPr>
          <w:rFonts w:ascii="Arial" w:eastAsia="Times New Roman" w:hAnsi="Arial" w:cs="Arial"/>
          <w:color w:val="333333"/>
          <w:sz w:val="24"/>
          <w:szCs w:val="24"/>
          <w:lang w:eastAsia="es-AR"/>
        </w:rPr>
        <w:t>” y “</w:t>
      </w:r>
      <w:proofErr w:type="spellStart"/>
      <w:r w:rsidRPr="00373EEF">
        <w:rPr>
          <w:rFonts w:ascii="Arial" w:eastAsia="Times New Roman" w:hAnsi="Arial" w:cs="Arial"/>
          <w:color w:val="333333"/>
          <w:sz w:val="24"/>
          <w:szCs w:val="24"/>
          <w:lang w:eastAsia="es-AR"/>
        </w:rPr>
        <w:t>ciudadDestino_ID</w:t>
      </w:r>
      <w:proofErr w:type="spellEnd"/>
      <w:r w:rsidRPr="00373EEF">
        <w:rPr>
          <w:rFonts w:ascii="Arial" w:eastAsia="Times New Roman" w:hAnsi="Arial" w:cs="Arial"/>
          <w:color w:val="333333"/>
          <w:sz w:val="24"/>
          <w:szCs w:val="24"/>
          <w:lang w:eastAsia="es-AR"/>
        </w:rPr>
        <w:t>”.</w:t>
      </w:r>
    </w:p>
    <w:p w:rsidR="00362863" w:rsidRPr="00373EEF" w:rsidRDefault="0036286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2C5E43" w:rsidRP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También debemos realizar altas, bajas y modificaciones de los micros necesarios para realizar un viaje o el transporte de una encomienda por lo que confeccionamos la tabla Micro.</w:t>
      </w:r>
    </w:p>
    <w:p w:rsidR="002C5E43" w:rsidRP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Micro:</w:t>
      </w:r>
      <w:r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640270" w:rsidRP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Estará diferenciado con la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patente</w:t>
      </w:r>
      <w:r w:rsidR="0007074F" w:rsidRPr="00373EEF">
        <w:rPr>
          <w:rFonts w:ascii="Arial" w:eastAsia="Times New Roman" w:hAnsi="Arial" w:cs="Arial"/>
          <w:color w:val="333333"/>
          <w:sz w:val="24"/>
          <w:szCs w:val="24"/>
          <w:lang w:eastAsia="es-AR"/>
        </w:rPr>
        <w:t xml:space="preserve"> que lo hará único. Hemos tomado la decisión de no agregar campos extras en la tabla, pero decidimos analizar cada butaca del micro por separado ya que posee atributos propios de una butaca advirtiendo además que un micro puede tener muchas de ellas y cada una de ellas </w:t>
      </w:r>
      <w:r w:rsidR="00373EEF" w:rsidRPr="00373EEF">
        <w:rPr>
          <w:rFonts w:ascii="Arial" w:eastAsia="Times New Roman" w:hAnsi="Arial" w:cs="Arial"/>
          <w:color w:val="333333"/>
          <w:sz w:val="24"/>
          <w:szCs w:val="24"/>
          <w:lang w:eastAsia="es-AR"/>
        </w:rPr>
        <w:t>puede</w:t>
      </w:r>
      <w:r w:rsidR="0007074F" w:rsidRPr="00373EEF">
        <w:rPr>
          <w:rFonts w:ascii="Arial" w:eastAsia="Times New Roman" w:hAnsi="Arial" w:cs="Arial"/>
          <w:color w:val="333333"/>
          <w:sz w:val="24"/>
          <w:szCs w:val="24"/>
          <w:lang w:eastAsia="es-AR"/>
        </w:rPr>
        <w:t xml:space="preserve"> ser </w:t>
      </w:r>
      <w:proofErr w:type="gramStart"/>
      <w:r w:rsidR="0007074F" w:rsidRPr="00373EEF">
        <w:rPr>
          <w:rFonts w:ascii="Arial" w:eastAsia="Times New Roman" w:hAnsi="Arial" w:cs="Arial"/>
          <w:color w:val="333333"/>
          <w:sz w:val="24"/>
          <w:szCs w:val="24"/>
          <w:lang w:eastAsia="es-AR"/>
        </w:rPr>
        <w:t>distintas</w:t>
      </w:r>
      <w:proofErr w:type="gramEnd"/>
      <w:r w:rsidR="0007074F" w:rsidRPr="00373EEF">
        <w:rPr>
          <w:rFonts w:ascii="Arial" w:eastAsia="Times New Roman" w:hAnsi="Arial" w:cs="Arial"/>
          <w:color w:val="333333"/>
          <w:sz w:val="24"/>
          <w:szCs w:val="24"/>
          <w:lang w:eastAsia="es-AR"/>
        </w:rPr>
        <w:t xml:space="preserve"> entre sí (pasillo o ventanilla, por ejemplo). Lo mismo sucede con el servicio brindado por dicho micro.</w:t>
      </w:r>
      <w:r w:rsidR="00FC4242" w:rsidRPr="00373EEF">
        <w:rPr>
          <w:rFonts w:ascii="Arial" w:eastAsia="Times New Roman" w:hAnsi="Arial" w:cs="Arial"/>
          <w:color w:val="333333"/>
          <w:sz w:val="24"/>
          <w:szCs w:val="24"/>
          <w:lang w:eastAsia="es-AR"/>
        </w:rPr>
        <w:t xml:space="preserve">  Poseerá </w:t>
      </w:r>
    </w:p>
    <w:p w:rsidR="0007074F" w:rsidRPr="00373EEF" w:rsidRDefault="0007074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373EEF" w:rsidRDefault="0007074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Butaca:</w:t>
      </w:r>
      <w:r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7074F" w:rsidRPr="00373EEF" w:rsidRDefault="0007074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Se diferenciarán con un NRO pero como puede repetirse en otro micro, la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debe contener también el micro al que pertenece la butaca, por medio del campo “</w:t>
      </w:r>
      <w:proofErr w:type="spellStart"/>
      <w:r w:rsidRPr="00373EEF">
        <w:rPr>
          <w:rFonts w:ascii="Arial" w:eastAsia="Times New Roman" w:hAnsi="Arial" w:cs="Arial"/>
          <w:color w:val="333333"/>
          <w:sz w:val="24"/>
          <w:szCs w:val="24"/>
          <w:lang w:eastAsia="es-AR"/>
        </w:rPr>
        <w:t>micro_patente</w:t>
      </w:r>
      <w:proofErr w:type="spellEnd"/>
      <w:r w:rsidRPr="00373EEF">
        <w:rPr>
          <w:rFonts w:ascii="Arial" w:eastAsia="Times New Roman" w:hAnsi="Arial" w:cs="Arial"/>
          <w:color w:val="333333"/>
          <w:sz w:val="24"/>
          <w:szCs w:val="24"/>
          <w:lang w:eastAsia="es-AR"/>
        </w:rPr>
        <w:t xml:space="preserve">”. Este campo será además </w:t>
      </w:r>
      <w:proofErr w:type="spellStart"/>
      <w:r w:rsidRPr="00373EEF">
        <w:rPr>
          <w:rFonts w:ascii="Arial" w:eastAsia="Times New Roman" w:hAnsi="Arial" w:cs="Arial"/>
          <w:color w:val="333333"/>
          <w:sz w:val="24"/>
          <w:szCs w:val="24"/>
          <w:lang w:eastAsia="es-AR"/>
        </w:rPr>
        <w:t>foreign</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para poder relacionar la butaca con el micro correspondiente.</w:t>
      </w:r>
      <w:r w:rsidR="00705B71" w:rsidRPr="00373EEF">
        <w:rPr>
          <w:rFonts w:ascii="Arial" w:eastAsia="Times New Roman" w:hAnsi="Arial" w:cs="Arial"/>
          <w:color w:val="333333"/>
          <w:sz w:val="24"/>
          <w:szCs w:val="24"/>
          <w:lang w:eastAsia="es-AR"/>
        </w:rPr>
        <w:t xml:space="preserve"> Tendrá que contener campos que indiquen si pertenece al primer o segundo piso, y si está del lado del pasillo o de la ventanilla.</w:t>
      </w:r>
    </w:p>
    <w:p w:rsidR="0014410D" w:rsidRPr="00373EEF" w:rsidRDefault="0014410D"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FC4242">
      <w:pPr>
        <w:autoSpaceDE w:val="0"/>
        <w:autoSpaceDN w:val="0"/>
        <w:adjustRightInd w:val="0"/>
        <w:spacing w:after="0" w:line="240" w:lineRule="auto"/>
        <w:rPr>
          <w:rFonts w:ascii="Arial" w:hAnsi="Arial" w:cs="Arial"/>
          <w:sz w:val="24"/>
          <w:szCs w:val="24"/>
          <w:u w:val="single"/>
        </w:rPr>
      </w:pPr>
    </w:p>
    <w:p w:rsidR="000A6652" w:rsidRDefault="0007074F" w:rsidP="00FC4242">
      <w:pPr>
        <w:autoSpaceDE w:val="0"/>
        <w:autoSpaceDN w:val="0"/>
        <w:adjustRightInd w:val="0"/>
        <w:spacing w:after="0" w:line="240" w:lineRule="auto"/>
        <w:rPr>
          <w:rFonts w:ascii="Arial" w:hAnsi="Arial" w:cs="Arial"/>
          <w:sz w:val="24"/>
          <w:szCs w:val="24"/>
          <w:u w:val="single"/>
        </w:rPr>
      </w:pPr>
      <w:r w:rsidRPr="00373EEF">
        <w:rPr>
          <w:rFonts w:ascii="Arial" w:hAnsi="Arial" w:cs="Arial"/>
          <w:sz w:val="24"/>
          <w:szCs w:val="24"/>
          <w:u w:val="single"/>
        </w:rPr>
        <w:t>Servicio:</w:t>
      </w:r>
    </w:p>
    <w:p w:rsidR="000A6652" w:rsidRDefault="000A6652" w:rsidP="00FC4242">
      <w:pPr>
        <w:autoSpaceDE w:val="0"/>
        <w:autoSpaceDN w:val="0"/>
        <w:adjustRightInd w:val="0"/>
        <w:spacing w:after="0" w:line="240" w:lineRule="auto"/>
        <w:rPr>
          <w:rFonts w:ascii="Arial" w:hAnsi="Arial" w:cs="Arial"/>
          <w:sz w:val="24"/>
          <w:szCs w:val="24"/>
          <w:u w:val="single"/>
        </w:rPr>
      </w:pPr>
    </w:p>
    <w:p w:rsidR="00746770" w:rsidRPr="00373EEF" w:rsidRDefault="00FC4242" w:rsidP="00FC4242">
      <w:pPr>
        <w:autoSpaceDE w:val="0"/>
        <w:autoSpaceDN w:val="0"/>
        <w:adjustRightInd w:val="0"/>
        <w:spacing w:after="0" w:line="240" w:lineRule="auto"/>
        <w:rPr>
          <w:rFonts w:ascii="Arial" w:hAnsi="Arial" w:cs="Arial"/>
          <w:sz w:val="24"/>
          <w:szCs w:val="24"/>
        </w:rPr>
      </w:pPr>
      <w:r w:rsidRPr="00373EEF">
        <w:rPr>
          <w:rFonts w:ascii="Arial" w:hAnsi="Arial" w:cs="Arial"/>
          <w:sz w:val="24"/>
          <w:szCs w:val="24"/>
        </w:rPr>
        <w:t xml:space="preserve">Su </w:t>
      </w:r>
      <w:proofErr w:type="spellStart"/>
      <w:r w:rsidRPr="00373EEF">
        <w:rPr>
          <w:rFonts w:ascii="Arial" w:hAnsi="Arial" w:cs="Arial"/>
          <w:sz w:val="24"/>
          <w:szCs w:val="24"/>
        </w:rPr>
        <w:t>primary</w:t>
      </w:r>
      <w:proofErr w:type="spellEnd"/>
      <w:r w:rsidRPr="00373EEF">
        <w:rPr>
          <w:rFonts w:ascii="Arial" w:hAnsi="Arial" w:cs="Arial"/>
          <w:sz w:val="24"/>
          <w:szCs w:val="24"/>
        </w:rPr>
        <w:t xml:space="preserve"> </w:t>
      </w:r>
      <w:proofErr w:type="spellStart"/>
      <w:r w:rsidRPr="00373EEF">
        <w:rPr>
          <w:rFonts w:ascii="Arial" w:hAnsi="Arial" w:cs="Arial"/>
          <w:sz w:val="24"/>
          <w:szCs w:val="24"/>
        </w:rPr>
        <w:t>key</w:t>
      </w:r>
      <w:proofErr w:type="spellEnd"/>
      <w:r w:rsidRPr="00373EEF">
        <w:rPr>
          <w:rFonts w:ascii="Arial" w:hAnsi="Arial" w:cs="Arial"/>
          <w:sz w:val="24"/>
          <w:szCs w:val="24"/>
        </w:rPr>
        <w:t xml:space="preserve"> será directamente su nombre y agregamos el campo extra “</w:t>
      </w:r>
      <w:proofErr w:type="spellStart"/>
      <w:r w:rsidRPr="00373EEF">
        <w:rPr>
          <w:rFonts w:ascii="Arial" w:hAnsi="Arial" w:cs="Arial"/>
          <w:sz w:val="24"/>
          <w:szCs w:val="24"/>
        </w:rPr>
        <w:t>porcentajeAdicional</w:t>
      </w:r>
      <w:proofErr w:type="spellEnd"/>
      <w:r w:rsidRPr="00373EEF">
        <w:rPr>
          <w:rFonts w:ascii="Arial" w:hAnsi="Arial" w:cs="Arial"/>
          <w:sz w:val="24"/>
          <w:szCs w:val="24"/>
        </w:rPr>
        <w:t>” ya que cada recorrido tiene un precio base entre la ciudad de origen y destino, y en función de dicho precio base, se le aplica un porcentaje adicional en función del tipo de servicio que se esté brindando.</w:t>
      </w:r>
    </w:p>
    <w:p w:rsidR="00746770" w:rsidRDefault="00746770">
      <w:pPr>
        <w:rPr>
          <w:rFonts w:ascii="Arial" w:hAnsi="Arial" w:cs="Arial"/>
          <w:sz w:val="24"/>
          <w:szCs w:val="24"/>
        </w:rPr>
      </w:pPr>
    </w:p>
    <w:p w:rsidR="009D4D9C" w:rsidRPr="00373EEF" w:rsidRDefault="009D4D9C">
      <w:pPr>
        <w:rPr>
          <w:rFonts w:ascii="Arial" w:hAnsi="Arial" w:cs="Arial"/>
          <w:sz w:val="24"/>
          <w:szCs w:val="24"/>
        </w:rPr>
      </w:pPr>
    </w:p>
    <w:p w:rsidR="000A6652" w:rsidRDefault="00FC4242" w:rsidP="002D073C">
      <w:pPr>
        <w:rPr>
          <w:rFonts w:ascii="Arial" w:hAnsi="Arial" w:cs="Arial"/>
          <w:sz w:val="24"/>
          <w:szCs w:val="24"/>
          <w:u w:val="single"/>
        </w:rPr>
      </w:pPr>
      <w:proofErr w:type="spellStart"/>
      <w:r w:rsidRPr="00373EEF">
        <w:rPr>
          <w:rFonts w:ascii="Arial" w:hAnsi="Arial" w:cs="Arial"/>
          <w:sz w:val="24"/>
          <w:szCs w:val="24"/>
          <w:u w:val="single"/>
        </w:rPr>
        <w:t>RegistroMicroFueraServicio</w:t>
      </w:r>
      <w:proofErr w:type="spellEnd"/>
      <w:r w:rsidRPr="00373EEF">
        <w:rPr>
          <w:rFonts w:ascii="Arial" w:hAnsi="Arial" w:cs="Arial"/>
          <w:sz w:val="24"/>
          <w:szCs w:val="24"/>
          <w:u w:val="single"/>
        </w:rPr>
        <w:t xml:space="preserve">:  </w:t>
      </w:r>
    </w:p>
    <w:p w:rsidR="003E76F6" w:rsidRDefault="00FC4242" w:rsidP="002D073C">
      <w:pPr>
        <w:rPr>
          <w:rFonts w:ascii="Arial" w:hAnsi="Arial" w:cs="Arial"/>
          <w:sz w:val="24"/>
          <w:szCs w:val="24"/>
        </w:rPr>
      </w:pPr>
      <w:r w:rsidRPr="00373EEF">
        <w:rPr>
          <w:rFonts w:ascii="Arial" w:hAnsi="Arial" w:cs="Arial"/>
          <w:sz w:val="24"/>
          <w:szCs w:val="24"/>
        </w:rPr>
        <w:t xml:space="preserve">Esta tabla es creada ya que cuando un ómnibus está fuera de servicio se debe indicar la fecha  en la que el mismo volverá a estar disponible. Este atributo no es   propio de la situación de un micro fuera de servicio.  Su </w:t>
      </w:r>
      <w:proofErr w:type="spellStart"/>
      <w:r w:rsidRPr="00373EEF">
        <w:rPr>
          <w:rFonts w:ascii="Arial" w:hAnsi="Arial" w:cs="Arial"/>
          <w:sz w:val="24"/>
          <w:szCs w:val="24"/>
        </w:rPr>
        <w:t>primary</w:t>
      </w:r>
      <w:proofErr w:type="spellEnd"/>
      <w:r w:rsidRPr="00373EEF">
        <w:rPr>
          <w:rFonts w:ascii="Arial" w:hAnsi="Arial" w:cs="Arial"/>
          <w:sz w:val="24"/>
          <w:szCs w:val="24"/>
        </w:rPr>
        <w:t xml:space="preserve"> </w:t>
      </w:r>
      <w:proofErr w:type="spellStart"/>
      <w:r w:rsidR="00D34BB6" w:rsidRPr="00373EEF">
        <w:rPr>
          <w:rFonts w:ascii="Arial" w:hAnsi="Arial" w:cs="Arial"/>
          <w:sz w:val="24"/>
          <w:szCs w:val="24"/>
        </w:rPr>
        <w:t>key</w:t>
      </w:r>
      <w:proofErr w:type="spellEnd"/>
      <w:r w:rsidR="00D34BB6" w:rsidRPr="00373EEF">
        <w:rPr>
          <w:rFonts w:ascii="Arial" w:hAnsi="Arial" w:cs="Arial"/>
          <w:sz w:val="24"/>
          <w:szCs w:val="24"/>
        </w:rPr>
        <w:t xml:space="preserve"> está formada por el micro (“</w:t>
      </w:r>
      <w:proofErr w:type="spellStart"/>
      <w:r w:rsidR="00D34BB6" w:rsidRPr="00373EEF">
        <w:rPr>
          <w:rFonts w:ascii="Arial" w:hAnsi="Arial" w:cs="Arial"/>
          <w:sz w:val="24"/>
          <w:szCs w:val="24"/>
        </w:rPr>
        <w:t>micro_patente</w:t>
      </w:r>
      <w:proofErr w:type="spellEnd"/>
      <w:r w:rsidR="00D34BB6" w:rsidRPr="00373EEF">
        <w:rPr>
          <w:rFonts w:ascii="Arial" w:hAnsi="Arial" w:cs="Arial"/>
          <w:sz w:val="24"/>
          <w:szCs w:val="24"/>
        </w:rPr>
        <w:t xml:space="preserve">”) y por la fecha de fuera de servicio “fecha”.  La patente nos permite relacionar este registro con el micro en particular, por lo que será FK además de PK. </w:t>
      </w:r>
    </w:p>
    <w:p w:rsidR="00373EEF" w:rsidRDefault="00373EEF" w:rsidP="002D073C">
      <w:pPr>
        <w:rPr>
          <w:rFonts w:ascii="Arial" w:hAnsi="Arial" w:cs="Arial"/>
          <w:sz w:val="24"/>
          <w:szCs w:val="24"/>
        </w:rPr>
      </w:pPr>
    </w:p>
    <w:p w:rsidR="00373EEF" w:rsidRDefault="002D073C" w:rsidP="002D073C">
      <w:pPr>
        <w:rPr>
          <w:rFonts w:ascii="Arial" w:hAnsi="Arial" w:cs="Arial"/>
          <w:sz w:val="24"/>
          <w:szCs w:val="24"/>
        </w:rPr>
      </w:pPr>
      <w:r w:rsidRPr="00373EEF">
        <w:rPr>
          <w:rFonts w:ascii="Arial" w:hAnsi="Arial" w:cs="Arial"/>
          <w:sz w:val="24"/>
          <w:szCs w:val="24"/>
          <w:u w:val="single"/>
        </w:rPr>
        <w:t>Viaje:</w:t>
      </w:r>
      <w:r w:rsidRPr="00373EEF">
        <w:rPr>
          <w:rFonts w:ascii="Arial" w:hAnsi="Arial" w:cs="Arial"/>
          <w:sz w:val="24"/>
          <w:szCs w:val="24"/>
        </w:rPr>
        <w:t xml:space="preserve"> </w:t>
      </w:r>
    </w:p>
    <w:p w:rsidR="002D073C" w:rsidRPr="00373EEF" w:rsidRDefault="00373EEF" w:rsidP="002D073C">
      <w:pPr>
        <w:rPr>
          <w:rFonts w:ascii="Arial" w:hAnsi="Arial" w:cs="Arial"/>
          <w:sz w:val="24"/>
          <w:szCs w:val="24"/>
        </w:rPr>
      </w:pPr>
      <w:r>
        <w:rPr>
          <w:rFonts w:ascii="Arial" w:hAnsi="Arial" w:cs="Arial"/>
          <w:sz w:val="24"/>
          <w:szCs w:val="24"/>
        </w:rPr>
        <w:t>U</w:t>
      </w:r>
      <w:r w:rsidR="002D073C" w:rsidRPr="00373EEF">
        <w:rPr>
          <w:rFonts w:ascii="Arial" w:hAnsi="Arial" w:cs="Arial"/>
          <w:sz w:val="24"/>
          <w:szCs w:val="24"/>
        </w:rPr>
        <w:t>n usuario administrativo deberá poder armar una ruta de viaje para luego ser vendida. Creamos la tabla Viaje, cada uno de los cuales tendrá un único ID (PK). Cada viaje deberá contener un recorrido y el micro que realizará el viaje. Así tendrá dos claves foráneas</w:t>
      </w:r>
      <w:proofErr w:type="gramStart"/>
      <w:r w:rsidR="002D073C" w:rsidRPr="00373EEF">
        <w:rPr>
          <w:rFonts w:ascii="Arial" w:hAnsi="Arial" w:cs="Arial"/>
          <w:sz w:val="24"/>
          <w:szCs w:val="24"/>
        </w:rPr>
        <w:t>: ”</w:t>
      </w:r>
      <w:proofErr w:type="spellStart"/>
      <w:proofErr w:type="gramEnd"/>
      <w:r w:rsidR="002D073C" w:rsidRPr="00373EEF">
        <w:rPr>
          <w:rFonts w:ascii="Arial" w:hAnsi="Arial" w:cs="Arial"/>
          <w:sz w:val="24"/>
          <w:szCs w:val="24"/>
        </w:rPr>
        <w:t>recorrido_ID</w:t>
      </w:r>
      <w:proofErr w:type="spellEnd"/>
      <w:r w:rsidR="002D073C" w:rsidRPr="00373EEF">
        <w:rPr>
          <w:rFonts w:ascii="Arial" w:hAnsi="Arial" w:cs="Arial"/>
          <w:sz w:val="24"/>
          <w:szCs w:val="24"/>
        </w:rPr>
        <w:t>” y “</w:t>
      </w:r>
      <w:proofErr w:type="spellStart"/>
      <w:r w:rsidR="002D073C" w:rsidRPr="00373EEF">
        <w:rPr>
          <w:rFonts w:ascii="Arial" w:hAnsi="Arial" w:cs="Arial"/>
          <w:sz w:val="24"/>
          <w:szCs w:val="24"/>
        </w:rPr>
        <w:t>micro_patente</w:t>
      </w:r>
      <w:proofErr w:type="spellEnd"/>
      <w:r w:rsidR="002D073C" w:rsidRPr="00373EEF">
        <w:rPr>
          <w:rFonts w:ascii="Arial" w:hAnsi="Arial" w:cs="Arial"/>
          <w:sz w:val="24"/>
          <w:szCs w:val="24"/>
        </w:rPr>
        <w:t xml:space="preserve">”. Además de las fechas correspondientes se decide agregar el atributo “estado” el cual </w:t>
      </w:r>
      <w:r w:rsidR="002D073C" w:rsidRPr="00373EEF">
        <w:rPr>
          <w:rFonts w:ascii="Arial" w:hAnsi="Arial" w:cs="Arial"/>
          <w:sz w:val="24"/>
          <w:szCs w:val="24"/>
        </w:rPr>
        <w:lastRenderedPageBreak/>
        <w:t>indicará si está realizándose el viaje (está vigente) o no.</w:t>
      </w:r>
      <w:r w:rsidR="002643BD" w:rsidRPr="00373EEF">
        <w:rPr>
          <w:rFonts w:ascii="Arial" w:hAnsi="Arial" w:cs="Arial"/>
          <w:sz w:val="24"/>
          <w:szCs w:val="24"/>
        </w:rPr>
        <w:t xml:space="preserve"> Esto facilitará las cosas cuando se desee asignar algún micro a un nuevo viaje. Puede ocurrir que el micro aún no haya completado su recorrido por lo cual no estará</w:t>
      </w:r>
      <w:r w:rsidR="00EA66D7" w:rsidRPr="00373EEF">
        <w:rPr>
          <w:rFonts w:ascii="Arial" w:hAnsi="Arial" w:cs="Arial"/>
          <w:sz w:val="24"/>
          <w:szCs w:val="24"/>
        </w:rPr>
        <w:t xml:space="preserve"> habilitado</w:t>
      </w:r>
      <w:r w:rsidR="002643BD" w:rsidRPr="00373EEF">
        <w:rPr>
          <w:rFonts w:ascii="Arial" w:hAnsi="Arial" w:cs="Arial"/>
          <w:sz w:val="24"/>
          <w:szCs w:val="24"/>
        </w:rPr>
        <w:t>.</w:t>
      </w:r>
      <w:r w:rsidR="00373735" w:rsidRPr="00373EEF">
        <w:rPr>
          <w:rFonts w:ascii="Arial" w:hAnsi="Arial" w:cs="Arial"/>
          <w:sz w:val="24"/>
          <w:szCs w:val="24"/>
        </w:rPr>
        <w:t xml:space="preserve"> Cuando el micro llegue a destino se cambiará dicho estado de vigencia.</w:t>
      </w:r>
    </w:p>
    <w:p w:rsidR="00373EEF" w:rsidRDefault="00373EEF" w:rsidP="002D073C">
      <w:pPr>
        <w:rPr>
          <w:rFonts w:ascii="Arial" w:hAnsi="Arial" w:cs="Arial"/>
          <w:sz w:val="24"/>
          <w:szCs w:val="24"/>
          <w:u w:val="single"/>
        </w:rPr>
      </w:pPr>
    </w:p>
    <w:p w:rsidR="006C0B66" w:rsidRPr="00373EEF" w:rsidRDefault="006C0B66" w:rsidP="002D073C">
      <w:pPr>
        <w:rPr>
          <w:rFonts w:ascii="Arial" w:hAnsi="Arial" w:cs="Arial"/>
          <w:sz w:val="24"/>
          <w:szCs w:val="24"/>
          <w:u w:val="single"/>
        </w:rPr>
      </w:pPr>
      <w:r w:rsidRPr="00373EEF">
        <w:rPr>
          <w:rFonts w:ascii="Arial" w:hAnsi="Arial" w:cs="Arial"/>
          <w:sz w:val="24"/>
          <w:szCs w:val="24"/>
          <w:u w:val="single"/>
        </w:rPr>
        <w:t>Pasaje y Encomienda:</w:t>
      </w:r>
    </w:p>
    <w:p w:rsidR="006C0B66" w:rsidRPr="00373EEF" w:rsidRDefault="00EA66D7" w:rsidP="002D073C">
      <w:pPr>
        <w:rPr>
          <w:rFonts w:ascii="Arial" w:hAnsi="Arial" w:cs="Arial"/>
          <w:sz w:val="24"/>
          <w:szCs w:val="24"/>
        </w:rPr>
      </w:pPr>
      <w:r w:rsidRPr="00373EEF">
        <w:rPr>
          <w:rFonts w:ascii="Arial" w:hAnsi="Arial" w:cs="Arial"/>
          <w:sz w:val="24"/>
          <w:szCs w:val="24"/>
        </w:rPr>
        <w:t>Cuando un cliente se acerca para realizar la compra de un pasaje/encomienda observamos que se deberá vincular la compra con ese cliente, asignar un viaje, un número de compra y un precio.  Pero hay un campo que depende del tipo de compra, en el caso de un pasaje se asigna un número de butaca y en caso de encomienda se asigna un pesaje en KG</w:t>
      </w:r>
      <w:r w:rsidR="006C0B66" w:rsidRPr="00373EEF">
        <w:rPr>
          <w:rFonts w:ascii="Arial" w:hAnsi="Arial" w:cs="Arial"/>
          <w:sz w:val="24"/>
          <w:szCs w:val="24"/>
        </w:rPr>
        <w:t xml:space="preserve">. Es por esta razón que se crean dos tablas: Encomienda y Pasaje. Ambas estarán identificadas por un “ID”  y tendrán como </w:t>
      </w:r>
      <w:proofErr w:type="spellStart"/>
      <w:r w:rsidR="006C0B66" w:rsidRPr="00373EEF">
        <w:rPr>
          <w:rFonts w:ascii="Arial" w:hAnsi="Arial" w:cs="Arial"/>
          <w:sz w:val="24"/>
          <w:szCs w:val="24"/>
        </w:rPr>
        <w:t>foreign</w:t>
      </w:r>
      <w:proofErr w:type="spellEnd"/>
      <w:r w:rsidR="006C0B66" w:rsidRPr="00373EEF">
        <w:rPr>
          <w:rFonts w:ascii="Arial" w:hAnsi="Arial" w:cs="Arial"/>
          <w:sz w:val="24"/>
          <w:szCs w:val="24"/>
        </w:rPr>
        <w:t xml:space="preserve"> </w:t>
      </w:r>
      <w:proofErr w:type="spellStart"/>
      <w:r w:rsidR="006C0B66" w:rsidRPr="00373EEF">
        <w:rPr>
          <w:rFonts w:ascii="Arial" w:hAnsi="Arial" w:cs="Arial"/>
          <w:sz w:val="24"/>
          <w:szCs w:val="24"/>
        </w:rPr>
        <w:t>key</w:t>
      </w:r>
      <w:proofErr w:type="spellEnd"/>
      <w:r w:rsidR="006C0B66" w:rsidRPr="00373EEF">
        <w:rPr>
          <w:rFonts w:ascii="Arial" w:hAnsi="Arial" w:cs="Arial"/>
          <w:sz w:val="24"/>
          <w:szCs w:val="24"/>
        </w:rPr>
        <w:t xml:space="preserve"> a “</w:t>
      </w:r>
      <w:proofErr w:type="spellStart"/>
      <w:r w:rsidR="006C0B66" w:rsidRPr="00373EEF">
        <w:rPr>
          <w:rFonts w:ascii="Arial" w:hAnsi="Arial" w:cs="Arial"/>
          <w:sz w:val="24"/>
          <w:szCs w:val="24"/>
        </w:rPr>
        <w:t>compra_NRO</w:t>
      </w:r>
      <w:proofErr w:type="spellEnd"/>
      <w:r w:rsidR="006C0B66" w:rsidRPr="00373EEF">
        <w:rPr>
          <w:rFonts w:ascii="Arial" w:hAnsi="Arial" w:cs="Arial"/>
          <w:sz w:val="24"/>
          <w:szCs w:val="24"/>
        </w:rPr>
        <w:t>”.</w:t>
      </w:r>
    </w:p>
    <w:p w:rsidR="006C0B66" w:rsidRPr="00373EEF" w:rsidRDefault="00E04B48" w:rsidP="002D073C">
      <w:pPr>
        <w:rPr>
          <w:rFonts w:ascii="Arial" w:hAnsi="Arial" w:cs="Arial"/>
          <w:sz w:val="24"/>
          <w:szCs w:val="24"/>
        </w:rPr>
      </w:pPr>
      <w:r w:rsidRPr="00373EEF">
        <w:rPr>
          <w:rFonts w:ascii="Arial" w:hAnsi="Arial" w:cs="Arial"/>
          <w:sz w:val="24"/>
          <w:szCs w:val="24"/>
        </w:rPr>
        <w:t xml:space="preserve">Un cliente podrá realizar varias compras a la vez por lo cual una compra puede tener asignados muchos pasajes. Para esto, se crea la tabla </w:t>
      </w:r>
      <w:proofErr w:type="spellStart"/>
      <w:r w:rsidRPr="00373EEF">
        <w:rPr>
          <w:rFonts w:ascii="Arial" w:hAnsi="Arial" w:cs="Arial"/>
          <w:sz w:val="24"/>
          <w:szCs w:val="24"/>
        </w:rPr>
        <w:t>RegistroCompra</w:t>
      </w:r>
      <w:proofErr w:type="spellEnd"/>
      <w:r w:rsidRPr="00373EEF">
        <w:rPr>
          <w:rFonts w:ascii="Arial" w:hAnsi="Arial" w:cs="Arial"/>
          <w:sz w:val="24"/>
          <w:szCs w:val="24"/>
        </w:rPr>
        <w:t xml:space="preserve"> vinculada con Pasaje, Encomienda y con el cliente en cuestión (FK: “</w:t>
      </w:r>
      <w:proofErr w:type="spellStart"/>
      <w:r w:rsidRPr="00373EEF">
        <w:rPr>
          <w:rFonts w:ascii="Arial" w:hAnsi="Arial" w:cs="Arial"/>
          <w:sz w:val="24"/>
          <w:szCs w:val="24"/>
        </w:rPr>
        <w:t>cliente_DNI</w:t>
      </w:r>
      <w:proofErr w:type="spellEnd"/>
      <w:r w:rsidRPr="00373EEF">
        <w:rPr>
          <w:rFonts w:ascii="Arial" w:hAnsi="Arial" w:cs="Arial"/>
          <w:sz w:val="24"/>
          <w:szCs w:val="24"/>
        </w:rPr>
        <w:t>”).</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A6652" w:rsidRDefault="000A6652"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10133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Cliente:</w:t>
      </w:r>
      <w:r w:rsidRPr="00373EEF">
        <w:rPr>
          <w:rFonts w:ascii="Arial" w:eastAsia="Times New Roman" w:hAnsi="Arial" w:cs="Arial"/>
          <w:color w:val="333333"/>
          <w:sz w:val="24"/>
          <w:szCs w:val="24"/>
          <w:lang w:eastAsia="es-AR"/>
        </w:rPr>
        <w:t xml:space="preserve"> </w:t>
      </w:r>
    </w:p>
    <w:p w:rsidR="00101331" w:rsidRPr="00373EEF" w:rsidRDefault="0010133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Su </w:t>
      </w:r>
      <w:proofErr w:type="spellStart"/>
      <w:r w:rsidRPr="00373EEF">
        <w:rPr>
          <w:rFonts w:ascii="Arial" w:eastAsia="Times New Roman" w:hAnsi="Arial" w:cs="Arial"/>
          <w:color w:val="333333"/>
          <w:sz w:val="24"/>
          <w:szCs w:val="24"/>
          <w:lang w:eastAsia="es-AR"/>
        </w:rPr>
        <w:t>primary</w:t>
      </w:r>
      <w:proofErr w:type="spellEnd"/>
      <w:r w:rsidRPr="00373EEF">
        <w:rPr>
          <w:rFonts w:ascii="Arial" w:eastAsia="Times New Roman" w:hAnsi="Arial" w:cs="Arial"/>
          <w:color w:val="333333"/>
          <w:sz w:val="24"/>
          <w:szCs w:val="24"/>
          <w:lang w:eastAsia="es-AR"/>
        </w:rPr>
        <w:t xml:space="preserve"> </w:t>
      </w:r>
      <w:proofErr w:type="spellStart"/>
      <w:r w:rsidRPr="00373EEF">
        <w:rPr>
          <w:rFonts w:ascii="Arial" w:eastAsia="Times New Roman" w:hAnsi="Arial" w:cs="Arial"/>
          <w:color w:val="333333"/>
          <w:sz w:val="24"/>
          <w:szCs w:val="24"/>
          <w:lang w:eastAsia="es-AR"/>
        </w:rPr>
        <w:t>key</w:t>
      </w:r>
      <w:proofErr w:type="spellEnd"/>
      <w:r w:rsidRPr="00373EEF">
        <w:rPr>
          <w:rFonts w:ascii="Arial" w:eastAsia="Times New Roman" w:hAnsi="Arial" w:cs="Arial"/>
          <w:color w:val="333333"/>
          <w:sz w:val="24"/>
          <w:szCs w:val="24"/>
          <w:lang w:eastAsia="es-AR"/>
        </w:rPr>
        <w:t xml:space="preserve"> es el campo DNI, ya que creemos que es un campo que diferencia y hace únicas a las personas (clientes en este caso). </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Se relaciona con las tablas </w:t>
      </w:r>
      <w:proofErr w:type="spellStart"/>
      <w:r w:rsidRPr="00373EEF">
        <w:rPr>
          <w:rFonts w:ascii="Arial" w:eastAsia="Times New Roman" w:hAnsi="Arial" w:cs="Arial"/>
          <w:color w:val="333333"/>
          <w:sz w:val="24"/>
          <w:szCs w:val="24"/>
          <w:lang w:eastAsia="es-AR"/>
        </w:rPr>
        <w:t>TarjetaCredito</w:t>
      </w:r>
      <w:proofErr w:type="spellEnd"/>
      <w:r w:rsidRPr="00373EEF">
        <w:rPr>
          <w:rFonts w:ascii="Arial" w:eastAsia="Times New Roman" w:hAnsi="Arial" w:cs="Arial"/>
          <w:color w:val="333333"/>
          <w:sz w:val="24"/>
          <w:szCs w:val="24"/>
          <w:lang w:eastAsia="es-AR"/>
        </w:rPr>
        <w:t xml:space="preserve"> (un cliente puede tener muchas tarjetas de crédito), Encomienda, Pasaje y </w:t>
      </w:r>
      <w:proofErr w:type="spellStart"/>
      <w:r w:rsidRPr="00373EEF">
        <w:rPr>
          <w:rFonts w:ascii="Arial" w:eastAsia="Times New Roman" w:hAnsi="Arial" w:cs="Arial"/>
          <w:color w:val="333333"/>
          <w:sz w:val="24"/>
          <w:szCs w:val="24"/>
          <w:lang w:eastAsia="es-AR"/>
        </w:rPr>
        <w:t>RegistroCompra</w:t>
      </w:r>
      <w:proofErr w:type="spellEnd"/>
      <w:r w:rsidRPr="00373EEF">
        <w:rPr>
          <w:rFonts w:ascii="Arial" w:eastAsia="Times New Roman" w:hAnsi="Arial" w:cs="Arial"/>
          <w:color w:val="333333"/>
          <w:sz w:val="24"/>
          <w:szCs w:val="24"/>
          <w:lang w:eastAsia="es-AR"/>
        </w:rPr>
        <w:t>.</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A los campos referidos al cliente observados en la tabla maestra hemos decidido agregar 3 nuevos.</w:t>
      </w:r>
    </w:p>
    <w:p w:rsidR="00705B71" w:rsidRPr="00373EEF" w:rsidRDefault="00705B71" w:rsidP="00705B71">
      <w:pPr>
        <w:autoSpaceDE w:val="0"/>
        <w:autoSpaceDN w:val="0"/>
        <w:adjustRightInd w:val="0"/>
        <w:spacing w:after="0" w:line="240" w:lineRule="auto"/>
        <w:rPr>
          <w:rFonts w:ascii="Arial" w:eastAsia="Times New Roman" w:hAnsi="Arial" w:cs="Arial"/>
          <w:color w:val="333333"/>
          <w:sz w:val="24"/>
          <w:szCs w:val="24"/>
          <w:lang w:eastAsia="es-AR"/>
        </w:rPr>
      </w:pPr>
    </w:p>
    <w:p w:rsidR="00705B71" w:rsidRPr="00373EEF" w:rsidRDefault="003F40A1" w:rsidP="00705B71">
      <w:pPr>
        <w:autoSpaceDE w:val="0"/>
        <w:autoSpaceDN w:val="0"/>
        <w:adjustRightInd w:val="0"/>
        <w:spacing w:after="0" w:line="240" w:lineRule="auto"/>
        <w:rPr>
          <w:rFonts w:ascii="Arial" w:hAnsi="Arial" w:cs="Arial"/>
          <w:sz w:val="24"/>
          <w:szCs w:val="24"/>
        </w:rPr>
      </w:pPr>
      <w:r w:rsidRPr="00373EEF">
        <w:rPr>
          <w:rFonts w:ascii="Arial" w:eastAsia="Times New Roman" w:hAnsi="Arial" w:cs="Arial"/>
          <w:color w:val="333333"/>
          <w:sz w:val="24"/>
          <w:szCs w:val="24"/>
          <w:lang w:eastAsia="es-AR"/>
        </w:rPr>
        <w:t>-genero:</w:t>
      </w:r>
      <w:r w:rsidR="00705B71" w:rsidRPr="00373EEF">
        <w:rPr>
          <w:rFonts w:ascii="Arial" w:hAnsi="Arial" w:cs="Arial"/>
          <w:sz w:val="24"/>
          <w:szCs w:val="24"/>
        </w:rPr>
        <w:t xml:space="preserve"> Se necesita tener el género de un cliente ya que dependiendo del mismo y de su edad es posible realizar descuentos al valor del pasaje.</w:t>
      </w:r>
    </w:p>
    <w:p w:rsidR="00705B71" w:rsidRPr="00373EEF" w:rsidRDefault="00705B7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705B71">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w:t>
      </w:r>
      <w:proofErr w:type="spellStart"/>
      <w:r w:rsidRPr="00373EEF">
        <w:rPr>
          <w:rFonts w:ascii="Arial" w:eastAsia="Times New Roman" w:hAnsi="Arial" w:cs="Arial"/>
          <w:color w:val="333333"/>
          <w:sz w:val="24"/>
          <w:szCs w:val="24"/>
          <w:lang w:eastAsia="es-AR"/>
        </w:rPr>
        <w:t>esDiscapacitado</w:t>
      </w:r>
      <w:proofErr w:type="spellEnd"/>
      <w:r w:rsidRPr="00373EEF">
        <w:rPr>
          <w:rFonts w:ascii="Arial" w:eastAsia="Times New Roman" w:hAnsi="Arial" w:cs="Arial"/>
          <w:color w:val="333333"/>
          <w:sz w:val="24"/>
          <w:szCs w:val="24"/>
          <w:lang w:eastAsia="es-AR"/>
        </w:rPr>
        <w:t>:</w:t>
      </w:r>
      <w:r w:rsidR="00705B71" w:rsidRPr="00373EEF">
        <w:rPr>
          <w:rFonts w:ascii="Arial" w:eastAsia="Times New Roman" w:hAnsi="Arial" w:cs="Arial"/>
          <w:color w:val="333333"/>
          <w:sz w:val="24"/>
          <w:szCs w:val="24"/>
          <w:lang w:eastAsia="es-AR"/>
        </w:rPr>
        <w:t xml:space="preserve"> se agrega ya que si un cliente es discapacitado </w:t>
      </w:r>
      <w:r w:rsidR="00705B71" w:rsidRPr="00373EEF">
        <w:rPr>
          <w:rFonts w:ascii="Arial" w:hAnsi="Arial" w:cs="Arial"/>
          <w:sz w:val="24"/>
          <w:szCs w:val="24"/>
        </w:rPr>
        <w:t>tendrá el beneficio de que no serán cobrados más de 2 pasajes por compra.</w:t>
      </w:r>
    </w:p>
    <w:p w:rsidR="00705B71" w:rsidRPr="00373EEF" w:rsidRDefault="00705B7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-puntos:</w:t>
      </w:r>
      <w:r w:rsidR="001457A4" w:rsidRPr="00373EEF">
        <w:rPr>
          <w:rFonts w:ascii="Arial" w:eastAsia="Times New Roman" w:hAnsi="Arial" w:cs="Arial"/>
          <w:color w:val="333333"/>
          <w:sz w:val="24"/>
          <w:szCs w:val="24"/>
          <w:lang w:eastAsia="es-AR"/>
        </w:rPr>
        <w:t xml:space="preserve"> este atributo incluirá los puntos acumulados de “pasajero frecuente” que un cliente obtiene cuando finaliza un viaje</w:t>
      </w:r>
      <w:r w:rsidR="001E163F" w:rsidRPr="00373EEF">
        <w:rPr>
          <w:rFonts w:ascii="Arial" w:eastAsia="Times New Roman" w:hAnsi="Arial" w:cs="Arial"/>
          <w:color w:val="333333"/>
          <w:sz w:val="24"/>
          <w:szCs w:val="24"/>
          <w:lang w:eastAsia="es-AR"/>
        </w:rPr>
        <w:t xml:space="preserve"> o el transporte de una o más encomiendas</w:t>
      </w:r>
      <w:r w:rsidR="001457A4" w:rsidRPr="00373EEF">
        <w:rPr>
          <w:rFonts w:ascii="Arial" w:eastAsia="Times New Roman" w:hAnsi="Arial" w:cs="Arial"/>
          <w:color w:val="333333"/>
          <w:sz w:val="24"/>
          <w:szCs w:val="24"/>
          <w:lang w:eastAsia="es-AR"/>
        </w:rPr>
        <w:t xml:space="preserve">. </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705B71" w:rsidRDefault="00705B7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9D4D9C" w:rsidRPr="00373EEF" w:rsidRDefault="009D4D9C"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F40A1" w:rsidP="00FA5D48">
      <w:pPr>
        <w:autoSpaceDE w:val="0"/>
        <w:autoSpaceDN w:val="0"/>
        <w:adjustRightInd w:val="0"/>
        <w:spacing w:after="0" w:line="240" w:lineRule="auto"/>
        <w:rPr>
          <w:rFonts w:ascii="Arial" w:eastAsia="Times New Roman" w:hAnsi="Arial" w:cs="Arial"/>
          <w:color w:val="333333"/>
          <w:sz w:val="24"/>
          <w:szCs w:val="24"/>
          <w:lang w:eastAsia="es-AR"/>
        </w:rPr>
      </w:pPr>
      <w:proofErr w:type="spellStart"/>
      <w:r w:rsidRPr="00373EEF">
        <w:rPr>
          <w:rFonts w:ascii="Arial" w:eastAsia="Times New Roman" w:hAnsi="Arial" w:cs="Arial"/>
          <w:sz w:val="24"/>
          <w:szCs w:val="24"/>
          <w:u w:val="single"/>
          <w:lang w:eastAsia="es-AR"/>
        </w:rPr>
        <w:t>TarjetaCredito</w:t>
      </w:r>
      <w:proofErr w:type="spellEnd"/>
      <w:r w:rsidRPr="00373EEF">
        <w:rPr>
          <w:rFonts w:ascii="Arial" w:eastAsia="Times New Roman" w:hAnsi="Arial" w:cs="Arial"/>
          <w:sz w:val="24"/>
          <w:szCs w:val="24"/>
          <w:u w:val="single"/>
          <w:lang w:eastAsia="es-AR"/>
        </w:rPr>
        <w:t>:</w:t>
      </w:r>
      <w:r w:rsidRPr="00373EEF">
        <w:rPr>
          <w:rFonts w:ascii="Arial" w:eastAsia="Times New Roman" w:hAnsi="Arial" w:cs="Arial"/>
          <w:color w:val="333333"/>
          <w:sz w:val="24"/>
          <w:szCs w:val="24"/>
          <w:lang w:eastAsia="es-AR"/>
        </w:rPr>
        <w:t xml:space="preserve"> </w:t>
      </w:r>
    </w:p>
    <w:p w:rsidR="00373EEF" w:rsidRDefault="00373EEF" w:rsidP="00FA5D48">
      <w:pPr>
        <w:autoSpaceDE w:val="0"/>
        <w:autoSpaceDN w:val="0"/>
        <w:adjustRightInd w:val="0"/>
        <w:spacing w:after="0" w:line="240" w:lineRule="auto"/>
        <w:rPr>
          <w:rFonts w:ascii="Arial" w:eastAsia="Times New Roman" w:hAnsi="Arial" w:cs="Arial"/>
          <w:color w:val="333333"/>
          <w:sz w:val="24"/>
          <w:szCs w:val="24"/>
          <w:lang w:eastAsia="es-AR"/>
        </w:rPr>
      </w:pPr>
    </w:p>
    <w:p w:rsidR="003F40A1" w:rsidRPr="00373EEF" w:rsidRDefault="00FA5D48" w:rsidP="00FA5D48">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lastRenderedPageBreak/>
        <w:t>Creamos esta tabla porque s</w:t>
      </w:r>
      <w:r w:rsidRPr="00373EEF">
        <w:rPr>
          <w:rFonts w:ascii="Arial" w:hAnsi="Arial" w:cs="Arial"/>
          <w:sz w:val="24"/>
          <w:szCs w:val="24"/>
        </w:rPr>
        <w:t xml:space="preserve">i la compra se está realizando desde </w:t>
      </w:r>
      <w:proofErr w:type="gramStart"/>
      <w:r w:rsidRPr="00373EEF">
        <w:rPr>
          <w:rFonts w:ascii="Arial" w:hAnsi="Arial" w:cs="Arial"/>
          <w:sz w:val="24"/>
          <w:szCs w:val="24"/>
        </w:rPr>
        <w:t>una</w:t>
      </w:r>
      <w:proofErr w:type="gramEnd"/>
      <w:r w:rsidRPr="00373EEF">
        <w:rPr>
          <w:rFonts w:ascii="Arial" w:hAnsi="Arial" w:cs="Arial"/>
          <w:sz w:val="24"/>
          <w:szCs w:val="24"/>
        </w:rPr>
        <w:t xml:space="preserve"> terminal kiosco, el único medio de pago será por medio de tarjeta de crédito. </w:t>
      </w:r>
      <w:r w:rsidR="003F40A1" w:rsidRPr="00373EEF">
        <w:rPr>
          <w:rFonts w:ascii="Arial" w:eastAsia="Times New Roman" w:hAnsi="Arial" w:cs="Arial"/>
          <w:color w:val="333333"/>
          <w:sz w:val="24"/>
          <w:szCs w:val="24"/>
          <w:lang w:eastAsia="es-AR"/>
        </w:rPr>
        <w:t xml:space="preserve">Su </w:t>
      </w:r>
      <w:proofErr w:type="spellStart"/>
      <w:r w:rsidR="003F40A1" w:rsidRPr="00373EEF">
        <w:rPr>
          <w:rFonts w:ascii="Arial" w:eastAsia="Times New Roman" w:hAnsi="Arial" w:cs="Arial"/>
          <w:color w:val="333333"/>
          <w:sz w:val="24"/>
          <w:szCs w:val="24"/>
          <w:lang w:eastAsia="es-AR"/>
        </w:rPr>
        <w:t>primary</w:t>
      </w:r>
      <w:proofErr w:type="spellEnd"/>
      <w:r w:rsidR="003F40A1" w:rsidRPr="00373EEF">
        <w:rPr>
          <w:rFonts w:ascii="Arial" w:eastAsia="Times New Roman" w:hAnsi="Arial" w:cs="Arial"/>
          <w:color w:val="333333"/>
          <w:sz w:val="24"/>
          <w:szCs w:val="24"/>
          <w:lang w:eastAsia="es-AR"/>
        </w:rPr>
        <w:t xml:space="preserve"> </w:t>
      </w:r>
      <w:proofErr w:type="spellStart"/>
      <w:r w:rsidR="003F40A1" w:rsidRPr="00373EEF">
        <w:rPr>
          <w:rFonts w:ascii="Arial" w:eastAsia="Times New Roman" w:hAnsi="Arial" w:cs="Arial"/>
          <w:color w:val="333333"/>
          <w:sz w:val="24"/>
          <w:szCs w:val="24"/>
          <w:lang w:eastAsia="es-AR"/>
        </w:rPr>
        <w:t>key</w:t>
      </w:r>
      <w:proofErr w:type="spellEnd"/>
      <w:r w:rsidR="003F40A1" w:rsidRPr="00373EEF">
        <w:rPr>
          <w:rFonts w:ascii="Arial" w:eastAsia="Times New Roman" w:hAnsi="Arial" w:cs="Arial"/>
          <w:color w:val="333333"/>
          <w:sz w:val="24"/>
          <w:szCs w:val="24"/>
          <w:lang w:eastAsia="es-AR"/>
        </w:rPr>
        <w:t xml:space="preserve"> es el campo </w:t>
      </w:r>
      <w:r w:rsidR="009057E4" w:rsidRPr="00373EEF">
        <w:rPr>
          <w:rFonts w:ascii="Arial" w:eastAsia="Times New Roman" w:hAnsi="Arial" w:cs="Arial"/>
          <w:color w:val="333333"/>
          <w:sz w:val="24"/>
          <w:szCs w:val="24"/>
          <w:lang w:eastAsia="es-AR"/>
        </w:rPr>
        <w:t>“</w:t>
      </w:r>
      <w:r w:rsidR="003F40A1" w:rsidRPr="00373EEF">
        <w:rPr>
          <w:rFonts w:ascii="Arial" w:eastAsia="Times New Roman" w:hAnsi="Arial" w:cs="Arial"/>
          <w:color w:val="333333"/>
          <w:sz w:val="24"/>
          <w:szCs w:val="24"/>
          <w:lang w:eastAsia="es-AR"/>
        </w:rPr>
        <w:t>NRO</w:t>
      </w:r>
      <w:r w:rsidR="009057E4" w:rsidRPr="00373EEF">
        <w:rPr>
          <w:rFonts w:ascii="Arial" w:eastAsia="Times New Roman" w:hAnsi="Arial" w:cs="Arial"/>
          <w:color w:val="333333"/>
          <w:sz w:val="24"/>
          <w:szCs w:val="24"/>
          <w:lang w:eastAsia="es-AR"/>
        </w:rPr>
        <w:t>”</w:t>
      </w:r>
      <w:r w:rsidR="003F40A1" w:rsidRPr="00373EEF">
        <w:rPr>
          <w:rFonts w:ascii="Arial" w:eastAsia="Times New Roman" w:hAnsi="Arial" w:cs="Arial"/>
          <w:color w:val="333333"/>
          <w:sz w:val="24"/>
          <w:szCs w:val="24"/>
          <w:lang w:eastAsia="es-AR"/>
        </w:rPr>
        <w:t xml:space="preserve"> y posee una </w:t>
      </w:r>
      <w:proofErr w:type="spellStart"/>
      <w:r w:rsidR="003F40A1" w:rsidRPr="00373EEF">
        <w:rPr>
          <w:rFonts w:ascii="Arial" w:eastAsia="Times New Roman" w:hAnsi="Arial" w:cs="Arial"/>
          <w:color w:val="333333"/>
          <w:sz w:val="24"/>
          <w:szCs w:val="24"/>
          <w:lang w:eastAsia="es-AR"/>
        </w:rPr>
        <w:t>foreign</w:t>
      </w:r>
      <w:proofErr w:type="spellEnd"/>
      <w:r w:rsidR="003F40A1" w:rsidRPr="00373EEF">
        <w:rPr>
          <w:rFonts w:ascii="Arial" w:eastAsia="Times New Roman" w:hAnsi="Arial" w:cs="Arial"/>
          <w:color w:val="333333"/>
          <w:sz w:val="24"/>
          <w:szCs w:val="24"/>
          <w:lang w:eastAsia="es-AR"/>
        </w:rPr>
        <w:t xml:space="preserve"> </w:t>
      </w:r>
      <w:proofErr w:type="spellStart"/>
      <w:r w:rsidR="003F40A1" w:rsidRPr="00373EEF">
        <w:rPr>
          <w:rFonts w:ascii="Arial" w:eastAsia="Times New Roman" w:hAnsi="Arial" w:cs="Arial"/>
          <w:color w:val="333333"/>
          <w:sz w:val="24"/>
          <w:szCs w:val="24"/>
          <w:lang w:eastAsia="es-AR"/>
        </w:rPr>
        <w:t>key</w:t>
      </w:r>
      <w:proofErr w:type="spellEnd"/>
      <w:r w:rsidR="003F40A1" w:rsidRPr="00373EEF">
        <w:rPr>
          <w:rFonts w:ascii="Arial" w:eastAsia="Times New Roman" w:hAnsi="Arial" w:cs="Arial"/>
          <w:color w:val="333333"/>
          <w:sz w:val="24"/>
          <w:szCs w:val="24"/>
          <w:lang w:eastAsia="es-AR"/>
        </w:rPr>
        <w:t xml:space="preserve"> formada por el campo </w:t>
      </w:r>
      <w:r w:rsidR="009057E4" w:rsidRPr="00373EEF">
        <w:rPr>
          <w:rFonts w:ascii="Arial" w:eastAsia="Times New Roman" w:hAnsi="Arial" w:cs="Arial"/>
          <w:color w:val="333333"/>
          <w:sz w:val="24"/>
          <w:szCs w:val="24"/>
          <w:lang w:eastAsia="es-AR"/>
        </w:rPr>
        <w:t>“</w:t>
      </w:r>
      <w:proofErr w:type="spellStart"/>
      <w:r w:rsidR="003F40A1" w:rsidRPr="00373EEF">
        <w:rPr>
          <w:rFonts w:ascii="Arial" w:eastAsia="Times New Roman" w:hAnsi="Arial" w:cs="Arial"/>
          <w:color w:val="333333"/>
          <w:sz w:val="24"/>
          <w:szCs w:val="24"/>
          <w:lang w:eastAsia="es-AR"/>
        </w:rPr>
        <w:t>cliente_DNI</w:t>
      </w:r>
      <w:proofErr w:type="spellEnd"/>
      <w:r w:rsidR="009057E4" w:rsidRPr="00373EEF">
        <w:rPr>
          <w:rFonts w:ascii="Arial" w:eastAsia="Times New Roman" w:hAnsi="Arial" w:cs="Arial"/>
          <w:color w:val="333333"/>
          <w:sz w:val="24"/>
          <w:szCs w:val="24"/>
          <w:lang w:eastAsia="es-AR"/>
        </w:rPr>
        <w:t>”</w:t>
      </w:r>
      <w:r w:rsidR="0091427B" w:rsidRPr="00373EEF">
        <w:rPr>
          <w:rFonts w:ascii="Arial" w:eastAsia="Times New Roman" w:hAnsi="Arial" w:cs="Arial"/>
          <w:color w:val="333333"/>
          <w:sz w:val="24"/>
          <w:szCs w:val="24"/>
          <w:lang w:eastAsia="es-AR"/>
        </w:rPr>
        <w:t xml:space="preserve"> </w:t>
      </w:r>
      <w:r w:rsidR="003F40A1" w:rsidRPr="00373EEF">
        <w:rPr>
          <w:rFonts w:ascii="Arial" w:eastAsia="Times New Roman" w:hAnsi="Arial" w:cs="Arial"/>
          <w:color w:val="333333"/>
          <w:sz w:val="24"/>
          <w:szCs w:val="24"/>
          <w:lang w:eastAsia="es-AR"/>
        </w:rPr>
        <w:t xml:space="preserve"> la cual permite a una tarjeta de crédito relacionarse con su respectivo cliente.</w:t>
      </w:r>
    </w:p>
    <w:p w:rsidR="003F40A1" w:rsidRPr="00373EEF" w:rsidRDefault="0091427B" w:rsidP="0091427B">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Se relaciona con la tabla </w:t>
      </w:r>
      <w:r w:rsidR="003F40A1" w:rsidRPr="00373EEF">
        <w:rPr>
          <w:rFonts w:ascii="Arial" w:eastAsia="Times New Roman" w:hAnsi="Arial" w:cs="Arial"/>
          <w:color w:val="333333"/>
          <w:sz w:val="24"/>
          <w:szCs w:val="24"/>
          <w:lang w:eastAsia="es-AR"/>
        </w:rPr>
        <w:t>Cliente (una tarjeta de crédito pertenece a un único cliente)</w:t>
      </w:r>
      <w:r w:rsidRPr="00373EEF">
        <w:rPr>
          <w:rFonts w:ascii="Arial" w:eastAsia="Times New Roman" w:hAnsi="Arial" w:cs="Arial"/>
          <w:color w:val="333333"/>
          <w:sz w:val="24"/>
          <w:szCs w:val="24"/>
          <w:lang w:eastAsia="es-AR"/>
        </w:rPr>
        <w:t xml:space="preserve">. </w:t>
      </w:r>
      <w:r w:rsidR="00FA5D48" w:rsidRPr="00373EEF">
        <w:rPr>
          <w:rFonts w:ascii="Arial" w:hAnsi="Arial" w:cs="Arial"/>
          <w:sz w:val="24"/>
          <w:szCs w:val="24"/>
        </w:rPr>
        <w:t>S</w:t>
      </w:r>
      <w:r w:rsidRPr="00373EEF">
        <w:rPr>
          <w:rFonts w:ascii="Arial" w:hAnsi="Arial" w:cs="Arial"/>
          <w:sz w:val="24"/>
          <w:szCs w:val="24"/>
        </w:rPr>
        <w:t>erá necesario que contenga el número de la tarjeta de crédito, su código de seguridad, su fecha de vencimiento y el tipo de tarjeta de crédito ya que dependiendo del tipo de tarjeta se podrá realizar la compra en cuotas.</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 </w:t>
      </w:r>
    </w:p>
    <w:p w:rsidR="00373EEF" w:rsidRDefault="00373EEF"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513306" w:rsidRDefault="00513306"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9057E4"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r w:rsidRPr="00373EEF">
        <w:rPr>
          <w:rFonts w:ascii="Arial" w:eastAsia="Times New Roman" w:hAnsi="Arial" w:cs="Arial"/>
          <w:color w:val="333333"/>
          <w:sz w:val="24"/>
          <w:szCs w:val="24"/>
          <w:u w:val="single"/>
          <w:lang w:eastAsia="es-AR"/>
        </w:rPr>
        <w:t>Cancelación/Devolución</w:t>
      </w:r>
      <w:r w:rsidR="00373EEF">
        <w:rPr>
          <w:rFonts w:ascii="Arial" w:eastAsia="Times New Roman" w:hAnsi="Arial" w:cs="Arial"/>
          <w:color w:val="333333"/>
          <w:sz w:val="24"/>
          <w:szCs w:val="24"/>
          <w:u w:val="single"/>
          <w:lang w:eastAsia="es-AR"/>
        </w:rPr>
        <w:t>.</w:t>
      </w: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Cuando un cliente decide cancelar un pasaje y/o encomienda deberá registrarse dicha situación. Se crea la tabla </w:t>
      </w:r>
      <w:proofErr w:type="spellStart"/>
      <w:r w:rsidRPr="00373EEF">
        <w:rPr>
          <w:rFonts w:ascii="Arial" w:eastAsia="Times New Roman" w:hAnsi="Arial" w:cs="Arial"/>
          <w:color w:val="333333"/>
          <w:sz w:val="24"/>
          <w:szCs w:val="24"/>
          <w:lang w:eastAsia="es-AR"/>
        </w:rPr>
        <w:t>Cancelacion</w:t>
      </w:r>
      <w:proofErr w:type="spellEnd"/>
      <w:r w:rsidRPr="00373EEF">
        <w:rPr>
          <w:rFonts w:ascii="Arial" w:eastAsia="Times New Roman" w:hAnsi="Arial" w:cs="Arial"/>
          <w:color w:val="333333"/>
          <w:sz w:val="24"/>
          <w:szCs w:val="24"/>
          <w:lang w:eastAsia="es-AR"/>
        </w:rPr>
        <w:t xml:space="preserve"> identificada con un “ID</w:t>
      </w:r>
      <w:proofErr w:type="gramStart"/>
      <w:r w:rsidRPr="00373EEF">
        <w:rPr>
          <w:rFonts w:ascii="Arial" w:eastAsia="Times New Roman" w:hAnsi="Arial" w:cs="Arial"/>
          <w:color w:val="333333"/>
          <w:sz w:val="24"/>
          <w:szCs w:val="24"/>
          <w:lang w:eastAsia="es-AR"/>
        </w:rPr>
        <w:t>” ,</w:t>
      </w:r>
      <w:proofErr w:type="gramEnd"/>
      <w:r w:rsidRPr="00373EEF">
        <w:rPr>
          <w:rFonts w:ascii="Arial" w:eastAsia="Times New Roman" w:hAnsi="Arial" w:cs="Arial"/>
          <w:color w:val="333333"/>
          <w:sz w:val="24"/>
          <w:szCs w:val="24"/>
          <w:lang w:eastAsia="es-AR"/>
        </w:rPr>
        <w:t xml:space="preserve"> una clave foránea “</w:t>
      </w:r>
      <w:proofErr w:type="spellStart"/>
      <w:r w:rsidRPr="00373EEF">
        <w:rPr>
          <w:rFonts w:ascii="Arial" w:eastAsia="Times New Roman" w:hAnsi="Arial" w:cs="Arial"/>
          <w:color w:val="333333"/>
          <w:sz w:val="24"/>
          <w:szCs w:val="24"/>
          <w:lang w:eastAsia="es-AR"/>
        </w:rPr>
        <w:t>compra_NRO</w:t>
      </w:r>
      <w:proofErr w:type="spellEnd"/>
      <w:r w:rsidRPr="00373EEF">
        <w:rPr>
          <w:rFonts w:ascii="Arial" w:eastAsia="Times New Roman" w:hAnsi="Arial" w:cs="Arial"/>
          <w:color w:val="333333"/>
          <w:sz w:val="24"/>
          <w:szCs w:val="24"/>
          <w:lang w:eastAsia="es-AR"/>
        </w:rPr>
        <w:t>” la cual relacionará a la compra que fue cancelada., el motivo y la fecha de cancelación.</w:t>
      </w: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Además, la cancelación puede ser de muchos pasajes o muchas encomiendas que pertenecían al mismo cliente</w:t>
      </w:r>
      <w:r w:rsidR="00F475D9" w:rsidRPr="00373EEF">
        <w:rPr>
          <w:rFonts w:ascii="Arial" w:eastAsia="Times New Roman" w:hAnsi="Arial" w:cs="Arial"/>
          <w:color w:val="333333"/>
          <w:sz w:val="24"/>
          <w:szCs w:val="24"/>
          <w:lang w:eastAsia="es-AR"/>
        </w:rPr>
        <w:t xml:space="preserve"> y como tienen campos diferentes es necesario diferencias las cancelaciones</w:t>
      </w:r>
      <w:r w:rsidRPr="00373EEF">
        <w:rPr>
          <w:rFonts w:ascii="Arial" w:eastAsia="Times New Roman" w:hAnsi="Arial" w:cs="Arial"/>
          <w:color w:val="333333"/>
          <w:sz w:val="24"/>
          <w:szCs w:val="24"/>
          <w:lang w:eastAsia="es-AR"/>
        </w:rPr>
        <w:t xml:space="preserve"> por lo cual se crean </w:t>
      </w:r>
      <w:r w:rsidR="00F475D9" w:rsidRPr="00373EEF">
        <w:rPr>
          <w:rFonts w:ascii="Arial" w:eastAsia="Times New Roman" w:hAnsi="Arial" w:cs="Arial"/>
          <w:color w:val="333333"/>
          <w:sz w:val="24"/>
          <w:szCs w:val="24"/>
          <w:lang w:eastAsia="es-AR"/>
        </w:rPr>
        <w:t xml:space="preserve">las tablas </w:t>
      </w:r>
      <w:proofErr w:type="spellStart"/>
      <w:r w:rsidR="00F475D9" w:rsidRPr="00373EEF">
        <w:rPr>
          <w:rFonts w:ascii="Arial" w:eastAsia="Times New Roman" w:hAnsi="Arial" w:cs="Arial"/>
          <w:color w:val="333333"/>
          <w:sz w:val="24"/>
          <w:szCs w:val="24"/>
          <w:lang w:eastAsia="es-AR"/>
        </w:rPr>
        <w:t>CancelacionEncomienda</w:t>
      </w:r>
      <w:proofErr w:type="spellEnd"/>
      <w:r w:rsidR="00F475D9" w:rsidRPr="00373EEF">
        <w:rPr>
          <w:rFonts w:ascii="Arial" w:eastAsia="Times New Roman" w:hAnsi="Arial" w:cs="Arial"/>
          <w:color w:val="333333"/>
          <w:sz w:val="24"/>
          <w:szCs w:val="24"/>
          <w:lang w:eastAsia="es-AR"/>
        </w:rPr>
        <w:t xml:space="preserve"> y </w:t>
      </w:r>
      <w:proofErr w:type="spellStart"/>
      <w:r w:rsidR="00F475D9" w:rsidRPr="00373EEF">
        <w:rPr>
          <w:rFonts w:ascii="Arial" w:eastAsia="Times New Roman" w:hAnsi="Arial" w:cs="Arial"/>
          <w:color w:val="333333"/>
          <w:sz w:val="24"/>
          <w:szCs w:val="24"/>
          <w:lang w:eastAsia="es-AR"/>
        </w:rPr>
        <w:t>CancelacionPasaje</w:t>
      </w:r>
      <w:proofErr w:type="spellEnd"/>
      <w:r w:rsidR="00F475D9" w:rsidRPr="00373EEF">
        <w:rPr>
          <w:rFonts w:ascii="Arial" w:eastAsia="Times New Roman" w:hAnsi="Arial" w:cs="Arial"/>
          <w:color w:val="333333"/>
          <w:sz w:val="24"/>
          <w:szCs w:val="24"/>
          <w:lang w:eastAsia="es-AR"/>
        </w:rPr>
        <w:t>.</w:t>
      </w:r>
    </w:p>
    <w:p w:rsidR="003F40A1" w:rsidRPr="00373EEF" w:rsidRDefault="0091427B"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sz w:val="24"/>
          <w:szCs w:val="24"/>
        </w:rPr>
      </w:pPr>
      <w:r w:rsidRPr="00373EEF">
        <w:rPr>
          <w:rFonts w:ascii="Arial" w:hAnsi="Arial" w:cs="Arial"/>
          <w:sz w:val="24"/>
          <w:szCs w:val="24"/>
        </w:rPr>
        <w:t xml:space="preserve"> </w:t>
      </w:r>
    </w:p>
    <w:p w:rsidR="00E04B48" w:rsidRPr="00373EEF" w:rsidRDefault="00E04B48" w:rsidP="002D073C">
      <w:pPr>
        <w:rPr>
          <w:rFonts w:ascii="Arial" w:hAnsi="Arial" w:cs="Arial"/>
          <w:sz w:val="24"/>
          <w:szCs w:val="24"/>
        </w:rPr>
      </w:pPr>
    </w:p>
    <w:p w:rsidR="00003FAC" w:rsidRPr="00373EEF" w:rsidRDefault="00003FAC" w:rsidP="002D073C">
      <w:pPr>
        <w:rPr>
          <w:rFonts w:ascii="Arial" w:hAnsi="Arial" w:cs="Arial"/>
          <w:sz w:val="24"/>
          <w:szCs w:val="24"/>
          <w:u w:val="single"/>
        </w:rPr>
      </w:pPr>
      <w:r w:rsidRPr="00373EEF">
        <w:rPr>
          <w:rFonts w:ascii="Arial" w:hAnsi="Arial" w:cs="Arial"/>
          <w:sz w:val="24"/>
          <w:szCs w:val="24"/>
          <w:u w:val="single"/>
        </w:rPr>
        <w:t>Canje de puntos</w:t>
      </w:r>
      <w:r w:rsidR="00373EEF">
        <w:rPr>
          <w:rFonts w:ascii="Arial" w:hAnsi="Arial" w:cs="Arial"/>
          <w:sz w:val="24"/>
          <w:szCs w:val="24"/>
          <w:u w:val="single"/>
        </w:rPr>
        <w:t>.</w:t>
      </w:r>
    </w:p>
    <w:p w:rsidR="00E04B48" w:rsidRPr="00373EEF" w:rsidRDefault="00003FAC" w:rsidP="002D073C">
      <w:pPr>
        <w:rPr>
          <w:rFonts w:ascii="Arial" w:hAnsi="Arial" w:cs="Arial"/>
          <w:sz w:val="24"/>
          <w:szCs w:val="24"/>
        </w:rPr>
      </w:pPr>
      <w:r w:rsidRPr="00373EEF">
        <w:rPr>
          <w:rFonts w:ascii="Arial" w:hAnsi="Arial" w:cs="Arial"/>
          <w:sz w:val="24"/>
          <w:szCs w:val="24"/>
        </w:rPr>
        <w:t xml:space="preserve">Se crean las tablas Canje que contendrá </w:t>
      </w:r>
      <w:r w:rsidR="00452002" w:rsidRPr="00373EEF">
        <w:rPr>
          <w:rFonts w:ascii="Arial" w:hAnsi="Arial" w:cs="Arial"/>
          <w:sz w:val="24"/>
          <w:szCs w:val="24"/>
        </w:rPr>
        <w:t>e</w:t>
      </w:r>
      <w:r w:rsidRPr="00373EEF">
        <w:rPr>
          <w:rFonts w:ascii="Arial" w:hAnsi="Arial" w:cs="Arial"/>
          <w:sz w:val="24"/>
          <w:szCs w:val="24"/>
        </w:rPr>
        <w:t xml:space="preserve">l </w:t>
      </w:r>
      <w:r w:rsidR="00452002" w:rsidRPr="00373EEF">
        <w:rPr>
          <w:rFonts w:ascii="Arial" w:hAnsi="Arial" w:cs="Arial"/>
          <w:sz w:val="24"/>
          <w:szCs w:val="24"/>
        </w:rPr>
        <w:t>DNI</w:t>
      </w:r>
      <w:r w:rsidRPr="00373EEF">
        <w:rPr>
          <w:rFonts w:ascii="Arial" w:hAnsi="Arial" w:cs="Arial"/>
          <w:sz w:val="24"/>
          <w:szCs w:val="24"/>
        </w:rPr>
        <w:t xml:space="preserve"> del cliente (“</w:t>
      </w:r>
      <w:proofErr w:type="spellStart"/>
      <w:r w:rsidRPr="00373EEF">
        <w:rPr>
          <w:rFonts w:ascii="Arial" w:hAnsi="Arial" w:cs="Arial"/>
          <w:sz w:val="24"/>
          <w:szCs w:val="24"/>
        </w:rPr>
        <w:t>cliente_DNI</w:t>
      </w:r>
      <w:proofErr w:type="spellEnd"/>
      <w:r w:rsidRPr="00373EEF">
        <w:rPr>
          <w:rFonts w:ascii="Arial" w:hAnsi="Arial" w:cs="Arial"/>
          <w:sz w:val="24"/>
          <w:szCs w:val="24"/>
        </w:rPr>
        <w:t>”) que tendrá cierta cantidad de puntos y atributos propios del canje en cuestión. El canje es identificado con  un “ID” (PK) y se relaciona con el producto a canjear a través de la FK “</w:t>
      </w:r>
      <w:proofErr w:type="spellStart"/>
      <w:r w:rsidRPr="00373EEF">
        <w:rPr>
          <w:rFonts w:ascii="Arial" w:hAnsi="Arial" w:cs="Arial"/>
          <w:sz w:val="24"/>
          <w:szCs w:val="24"/>
        </w:rPr>
        <w:t>producto_ID</w:t>
      </w:r>
      <w:proofErr w:type="spellEnd"/>
      <w:r w:rsidRPr="00373EEF">
        <w:rPr>
          <w:rFonts w:ascii="Arial" w:hAnsi="Arial" w:cs="Arial"/>
          <w:sz w:val="24"/>
          <w:szCs w:val="24"/>
        </w:rPr>
        <w:t>”.</w:t>
      </w:r>
    </w:p>
    <w:p w:rsidR="002D073C" w:rsidRDefault="00003FAC" w:rsidP="002D073C">
      <w:pPr>
        <w:rPr>
          <w:rFonts w:ascii="Arial" w:hAnsi="Arial" w:cs="Arial"/>
          <w:sz w:val="24"/>
          <w:szCs w:val="24"/>
        </w:rPr>
      </w:pPr>
      <w:r w:rsidRPr="00373EEF">
        <w:rPr>
          <w:rFonts w:ascii="Arial" w:hAnsi="Arial" w:cs="Arial"/>
          <w:sz w:val="24"/>
          <w:szCs w:val="24"/>
        </w:rPr>
        <w:t xml:space="preserve">También se crea la tabla </w:t>
      </w:r>
      <w:r w:rsidR="00452002" w:rsidRPr="00373EEF">
        <w:rPr>
          <w:rFonts w:ascii="Arial" w:hAnsi="Arial" w:cs="Arial"/>
          <w:sz w:val="24"/>
          <w:szCs w:val="24"/>
        </w:rPr>
        <w:t>Producto</w:t>
      </w:r>
      <w:r w:rsidRPr="00373EEF">
        <w:rPr>
          <w:rFonts w:ascii="Arial" w:hAnsi="Arial" w:cs="Arial"/>
          <w:sz w:val="24"/>
          <w:szCs w:val="24"/>
        </w:rPr>
        <w:t xml:space="preserve"> que lo identifica con un “ID” (PK), los puntos necesarios para poder obtenerlo, el nombre y el stock.</w:t>
      </w:r>
      <w:r w:rsidR="00F661CC">
        <w:rPr>
          <w:rFonts w:ascii="Arial" w:hAnsi="Arial" w:cs="Arial"/>
          <w:sz w:val="24"/>
          <w:szCs w:val="24"/>
        </w:rPr>
        <w:t xml:space="preserve"> </w:t>
      </w: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D23B31" w:rsidRDefault="00D23B31" w:rsidP="002D073C">
      <w:pPr>
        <w:rPr>
          <w:rFonts w:ascii="Arial" w:hAnsi="Arial" w:cs="Arial"/>
          <w:sz w:val="24"/>
          <w:szCs w:val="24"/>
        </w:rPr>
        <w:sectPr w:rsidR="00D23B31" w:rsidSect="00D23B31">
          <w:footerReference w:type="first" r:id="rId8"/>
          <w:pgSz w:w="11907" w:h="16839" w:code="9"/>
          <w:pgMar w:top="1418" w:right="1701" w:bottom="1418" w:left="1701" w:header="709" w:footer="709" w:gutter="0"/>
          <w:pgNumType w:start="1"/>
          <w:cols w:space="708"/>
          <w:titlePg/>
          <w:docGrid w:linePitch="360"/>
        </w:sectPr>
      </w:pPr>
    </w:p>
    <w:p w:rsidR="00F661CC" w:rsidRDefault="00512F1D" w:rsidP="002D073C">
      <w:pPr>
        <w:rPr>
          <w:rFonts w:ascii="Arial" w:hAnsi="Arial" w:cs="Arial"/>
          <w:sz w:val="24"/>
          <w:szCs w:val="24"/>
        </w:rPr>
      </w:pPr>
      <w:r>
        <w:rPr>
          <w:rFonts w:ascii="Arial" w:hAnsi="Arial" w:cs="Arial"/>
          <w:noProof/>
          <w:sz w:val="24"/>
          <w:szCs w:val="24"/>
          <w:lang w:eastAsia="es-AR"/>
        </w:rPr>
        <w:lastRenderedPageBreak/>
        <w:drawing>
          <wp:inline distT="0" distB="0" distL="0" distR="0">
            <wp:extent cx="15211425" cy="7419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0950" cy="7424621"/>
                    </a:xfrm>
                    <a:prstGeom prst="rect">
                      <a:avLst/>
                    </a:prstGeom>
                    <a:noFill/>
                    <a:ln>
                      <a:noFill/>
                    </a:ln>
                  </pic:spPr>
                </pic:pic>
              </a:graphicData>
            </a:graphic>
          </wp:inline>
        </w:drawing>
      </w:r>
    </w:p>
    <w:p w:rsidR="00D23B31" w:rsidRDefault="00D23B31" w:rsidP="002D073C">
      <w:pPr>
        <w:rPr>
          <w:rFonts w:ascii="Arial" w:hAnsi="Arial" w:cs="Arial"/>
          <w:sz w:val="24"/>
          <w:szCs w:val="24"/>
        </w:rPr>
        <w:sectPr w:rsidR="00D23B31" w:rsidSect="00512F1D">
          <w:pgSz w:w="24480" w:h="15840" w:orient="landscape" w:code="17"/>
          <w:pgMar w:top="340" w:right="170" w:bottom="340" w:left="340" w:header="709" w:footer="709" w:gutter="0"/>
          <w:pgNumType w:start="1"/>
          <w:cols w:space="708"/>
          <w:titlePg/>
          <w:docGrid w:linePitch="360"/>
        </w:sectPr>
      </w:pPr>
    </w:p>
    <w:p w:rsidR="00F661CC" w:rsidRDefault="00F661CC" w:rsidP="002D073C">
      <w:pPr>
        <w:rPr>
          <w:rFonts w:ascii="Arial" w:hAnsi="Arial" w:cs="Arial"/>
          <w:sz w:val="24"/>
          <w:szCs w:val="24"/>
        </w:rPr>
      </w:pPr>
    </w:p>
    <w:p w:rsidR="0041646E" w:rsidRPr="00E5085E" w:rsidRDefault="00E5085E" w:rsidP="00E5085E">
      <w:pPr>
        <w:pStyle w:val="HTMLconformatoprevio"/>
        <w:spacing w:line="270" w:lineRule="atLeast"/>
        <w:jc w:val="center"/>
        <w:rPr>
          <w:rFonts w:ascii="Arial" w:hAnsi="Arial" w:cs="Arial"/>
          <w:b/>
          <w:iCs/>
          <w:sz w:val="28"/>
          <w:szCs w:val="28"/>
          <w:u w:val="single"/>
        </w:rPr>
      </w:pPr>
      <w:r w:rsidRPr="00E5085E">
        <w:rPr>
          <w:rFonts w:ascii="Arial" w:hAnsi="Arial" w:cs="Arial"/>
          <w:b/>
          <w:iCs/>
          <w:sz w:val="28"/>
          <w:szCs w:val="28"/>
          <w:u w:val="single"/>
        </w:rPr>
        <w:t>Vistas</w:t>
      </w:r>
    </w:p>
    <w:p w:rsidR="0041646E" w:rsidRDefault="0041646E" w:rsidP="0041646E">
      <w:pPr>
        <w:pStyle w:val="HTMLconformatoprevio"/>
        <w:spacing w:line="270" w:lineRule="atLeast"/>
        <w:rPr>
          <w:rFonts w:ascii="Arial" w:hAnsi="Arial" w:cs="Arial"/>
          <w:iCs/>
          <w:sz w:val="24"/>
          <w:szCs w:val="24"/>
        </w:rPr>
      </w:pPr>
    </w:p>
    <w:p w:rsidR="00E5085E" w:rsidRDefault="00E5085E" w:rsidP="0041646E">
      <w:pPr>
        <w:pStyle w:val="HTMLconformatoprevio"/>
        <w:spacing w:line="270" w:lineRule="atLeast"/>
        <w:rPr>
          <w:rFonts w:ascii="Arial" w:hAnsi="Arial" w:cs="Arial"/>
          <w:iCs/>
          <w:sz w:val="24"/>
          <w:szCs w:val="24"/>
        </w:rPr>
      </w:pPr>
    </w:p>
    <w:p w:rsidR="0041646E" w:rsidRDefault="0041646E" w:rsidP="0041646E">
      <w:pPr>
        <w:pStyle w:val="HTMLconformatoprevio"/>
        <w:spacing w:line="270" w:lineRule="atLeast"/>
        <w:rPr>
          <w:rFonts w:ascii="Arial" w:hAnsi="Arial" w:cs="Arial"/>
          <w:iCs/>
          <w:sz w:val="24"/>
          <w:szCs w:val="24"/>
        </w:rPr>
      </w:pPr>
      <w:r>
        <w:rPr>
          <w:rFonts w:ascii="Arial" w:hAnsi="Arial" w:cs="Arial"/>
          <w:iCs/>
          <w:sz w:val="24"/>
          <w:szCs w:val="24"/>
        </w:rPr>
        <w:t xml:space="preserve"> </w:t>
      </w:r>
      <w:r w:rsidR="005B4E1E">
        <w:rPr>
          <w:rFonts w:ascii="Arial" w:hAnsi="Arial" w:cs="Arial"/>
          <w:iCs/>
          <w:sz w:val="24"/>
          <w:szCs w:val="24"/>
        </w:rPr>
        <w:t xml:space="preserve">En el script </w:t>
      </w:r>
      <w:r>
        <w:rPr>
          <w:rFonts w:ascii="Arial" w:hAnsi="Arial" w:cs="Arial"/>
          <w:iCs/>
          <w:sz w:val="24"/>
          <w:szCs w:val="24"/>
        </w:rPr>
        <w:t>se realiza la creación de vistas para obtener los clientes con sus respectivos pasajes/encomiendas, otra que mostrará los puntos de un cliente a la fecha y otra en la que se observan las compras que se realizaron en efectivo.</w:t>
      </w:r>
    </w:p>
    <w:p w:rsidR="0041646E" w:rsidRDefault="0041646E" w:rsidP="0041646E">
      <w:pPr>
        <w:pStyle w:val="HTMLconformatoprevio"/>
        <w:spacing w:line="270" w:lineRule="atLeast"/>
        <w:rPr>
          <w:rFonts w:ascii="Arial" w:hAnsi="Arial" w:cs="Arial"/>
          <w:iCs/>
          <w:sz w:val="24"/>
          <w:szCs w:val="24"/>
        </w:rPr>
      </w:pPr>
      <w:r>
        <w:rPr>
          <w:rFonts w:ascii="Arial" w:hAnsi="Arial" w:cs="Arial"/>
          <w:iCs/>
          <w:sz w:val="24"/>
          <w:szCs w:val="24"/>
        </w:rPr>
        <w:t>Además se incluye la creación de vistas especiales necesarias para la confección de los listados estadísticos.</w:t>
      </w:r>
    </w:p>
    <w:p w:rsidR="0041646E" w:rsidRPr="005B4E1E" w:rsidRDefault="0041646E" w:rsidP="0041646E">
      <w:pPr>
        <w:pStyle w:val="HTMLconformatoprevio"/>
        <w:spacing w:line="270" w:lineRule="atLeast"/>
        <w:rPr>
          <w:rFonts w:ascii="Arial" w:hAnsi="Arial" w:cs="Arial"/>
          <w:noProof/>
          <w:sz w:val="24"/>
          <w:szCs w:val="24"/>
          <w:u w:val="single"/>
        </w:rPr>
      </w:pPr>
    </w:p>
    <w:p w:rsidR="0041646E" w:rsidRPr="005B4E1E" w:rsidRDefault="005B4E1E" w:rsidP="0041646E">
      <w:pPr>
        <w:pStyle w:val="HTMLconformatoprevio"/>
        <w:spacing w:line="270" w:lineRule="atLeast"/>
        <w:rPr>
          <w:rFonts w:ascii="Arial" w:hAnsi="Arial" w:cs="Arial"/>
          <w:noProof/>
          <w:sz w:val="24"/>
          <w:szCs w:val="24"/>
          <w:u w:val="single"/>
        </w:rPr>
      </w:pPr>
      <w:r w:rsidRPr="005B4E1E">
        <w:rPr>
          <w:rFonts w:ascii="Arial" w:hAnsi="Arial" w:cs="Arial"/>
          <w:noProof/>
          <w:sz w:val="24"/>
          <w:szCs w:val="24"/>
          <w:u w:val="single"/>
        </w:rPr>
        <w:t>Vistas creadas:</w:t>
      </w:r>
    </w:p>
    <w:p w:rsidR="005B4E1E" w:rsidRDefault="005B4E1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iCs/>
          <w:sz w:val="24"/>
          <w:szCs w:val="24"/>
        </w:rPr>
      </w:pPr>
      <w:r w:rsidRPr="00396BAC">
        <w:rPr>
          <w:rFonts w:ascii="Arial" w:hAnsi="Arial" w:cs="Arial"/>
          <w:noProof/>
          <w:sz w:val="24"/>
          <w:szCs w:val="24"/>
        </w:rPr>
        <w:t>V_DestinosPasajes: necesaria para obtener los destinos para los cuales se compró pasaje.</w:t>
      </w:r>
      <w:r w:rsidRPr="00396BAC">
        <w:rPr>
          <w:rFonts w:ascii="Arial" w:hAnsi="Arial" w:cs="Arial"/>
          <w:iCs/>
          <w:sz w:val="24"/>
          <w:szCs w:val="24"/>
        </w:rPr>
        <w:t xml:space="preserve"> </w:t>
      </w:r>
    </w:p>
    <w:p w:rsidR="0041646E" w:rsidRPr="00396BAC" w:rsidRDefault="0041646E" w:rsidP="0041646E">
      <w:pPr>
        <w:pStyle w:val="HTMLconformatoprevio"/>
        <w:spacing w:line="270" w:lineRule="atLeast"/>
        <w:rPr>
          <w:rFonts w:ascii="Arial" w:hAnsi="Arial" w:cs="Arial"/>
          <w:iCs/>
          <w:sz w:val="24"/>
          <w:szCs w:val="24"/>
        </w:rPr>
      </w:pPr>
    </w:p>
    <w:p w:rsidR="0041646E" w:rsidRPr="00396BAC"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V_MicrosPorcentajeLleno: necesaria para obtener los micros y su porcentaje de butacas llenas.</w:t>
      </w:r>
    </w:p>
    <w:p w:rsidR="0041646E" w:rsidRPr="00396BAC" w:rsidRDefault="0041646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V_ClientePuntos: mostrará los puntos acumulados a la fecha.</w:t>
      </w:r>
    </w:p>
    <w:p w:rsidR="0041646E" w:rsidRPr="00396BAC" w:rsidRDefault="0041646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V_DestinoPasajeCancelado:</w:t>
      </w:r>
      <w:r>
        <w:rPr>
          <w:rFonts w:ascii="Arial" w:hAnsi="Arial" w:cs="Arial"/>
          <w:noProof/>
          <w:sz w:val="24"/>
          <w:szCs w:val="24"/>
        </w:rPr>
        <w:t xml:space="preserve"> permite obtener los destinos con pasajes cancelados.</w:t>
      </w:r>
    </w:p>
    <w:p w:rsidR="0041646E" w:rsidRPr="00396BAC" w:rsidRDefault="0041646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V_MicrosDiasFueraDeServicio:</w:t>
      </w:r>
      <w:r>
        <w:rPr>
          <w:rFonts w:ascii="Arial" w:hAnsi="Arial" w:cs="Arial"/>
          <w:noProof/>
          <w:sz w:val="24"/>
          <w:szCs w:val="24"/>
        </w:rPr>
        <w:t xml:space="preserve"> necesaria para obtener los dias que un micro estuvo fuera de servicio.</w:t>
      </w:r>
    </w:p>
    <w:p w:rsidR="0041646E" w:rsidRDefault="0041646E" w:rsidP="0041646E">
      <w:pPr>
        <w:pStyle w:val="HTMLconformatoprevio"/>
        <w:spacing w:line="270" w:lineRule="atLeast"/>
        <w:rPr>
          <w:rFonts w:ascii="Arial" w:hAnsi="Arial" w:cs="Arial"/>
          <w:noProof/>
          <w:sz w:val="24"/>
          <w:szCs w:val="24"/>
        </w:rPr>
      </w:pPr>
    </w:p>
    <w:p w:rsidR="0041646E" w:rsidRPr="00396BAC" w:rsidRDefault="0041646E" w:rsidP="0041646E">
      <w:pPr>
        <w:pStyle w:val="HTMLconformatoprevio"/>
        <w:spacing w:line="270" w:lineRule="atLeast"/>
        <w:rPr>
          <w:rFonts w:ascii="Arial" w:hAnsi="Arial" w:cs="Arial"/>
          <w:noProof/>
          <w:sz w:val="24"/>
          <w:szCs w:val="24"/>
        </w:rPr>
      </w:pPr>
      <w:r>
        <w:rPr>
          <w:rFonts w:ascii="Arial" w:hAnsi="Arial" w:cs="Arial"/>
          <w:noProof/>
          <w:sz w:val="24"/>
          <w:szCs w:val="24"/>
        </w:rPr>
        <w:t>La creación de estas vistas nos permitirá obentener más fácilmente los listados estadísticos que necesitamos y el top 5 de cualquiera de las condiciones planteadas anteriormente.</w:t>
      </w:r>
    </w:p>
    <w:p w:rsidR="0041646E" w:rsidRPr="00396BAC" w:rsidRDefault="0041646E" w:rsidP="0041646E">
      <w:pPr>
        <w:pStyle w:val="HTMLconformatoprevio"/>
        <w:spacing w:line="270" w:lineRule="atLeast"/>
        <w:rPr>
          <w:rFonts w:ascii="Arial" w:hAnsi="Arial" w:cs="Arial"/>
          <w:iCs/>
          <w:sz w:val="24"/>
          <w:szCs w:val="24"/>
        </w:rPr>
      </w:pPr>
    </w:p>
    <w:p w:rsidR="0041646E" w:rsidRDefault="0041646E" w:rsidP="0041646E">
      <w:pPr>
        <w:pStyle w:val="HTMLconformatoprevio"/>
        <w:spacing w:line="270" w:lineRule="atLeast"/>
        <w:rPr>
          <w:rFonts w:ascii="Arial" w:hAnsi="Arial" w:cs="Arial"/>
          <w:iCs/>
          <w:sz w:val="28"/>
          <w:szCs w:val="28"/>
          <w:u w:val="single"/>
        </w:rPr>
      </w:pPr>
    </w:p>
    <w:p w:rsidR="009D4D9C" w:rsidRPr="00EB197C" w:rsidRDefault="009D4D9C" w:rsidP="0041646E">
      <w:pPr>
        <w:pStyle w:val="HTMLconformatoprevio"/>
        <w:spacing w:line="270" w:lineRule="atLeast"/>
        <w:rPr>
          <w:rFonts w:ascii="Arial" w:hAnsi="Arial" w:cs="Arial"/>
          <w:iCs/>
          <w:sz w:val="28"/>
          <w:szCs w:val="28"/>
          <w:u w:val="single"/>
        </w:rPr>
      </w:pPr>
    </w:p>
    <w:p w:rsidR="0041646E" w:rsidRPr="00E5085E" w:rsidRDefault="00E5085E" w:rsidP="0041646E">
      <w:pPr>
        <w:pStyle w:val="HTMLconformatoprevio"/>
        <w:spacing w:line="270" w:lineRule="atLeast"/>
        <w:jc w:val="center"/>
        <w:rPr>
          <w:rFonts w:ascii="Arial" w:hAnsi="Arial" w:cs="Arial"/>
          <w:b/>
          <w:iCs/>
          <w:sz w:val="28"/>
          <w:szCs w:val="28"/>
          <w:u w:val="single"/>
        </w:rPr>
      </w:pPr>
      <w:proofErr w:type="spellStart"/>
      <w:r>
        <w:rPr>
          <w:rFonts w:ascii="Arial" w:hAnsi="Arial" w:cs="Arial"/>
          <w:b/>
          <w:iCs/>
          <w:sz w:val="28"/>
          <w:szCs w:val="28"/>
          <w:u w:val="single"/>
        </w:rPr>
        <w:t>Triggers</w:t>
      </w:r>
      <w:proofErr w:type="spellEnd"/>
    </w:p>
    <w:p w:rsidR="0041646E"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41646E"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41646E"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r>
        <w:rPr>
          <w:rFonts w:ascii="Arial" w:eastAsia="Times New Roman" w:hAnsi="Arial" w:cs="Arial"/>
          <w:iCs/>
          <w:sz w:val="24"/>
          <w:szCs w:val="24"/>
          <w:lang w:eastAsia="es-AR"/>
        </w:rPr>
        <w:t xml:space="preserve">Hemos decidido utilizar  </w:t>
      </w:r>
      <w:proofErr w:type="spellStart"/>
      <w:r>
        <w:rPr>
          <w:rFonts w:ascii="Arial" w:eastAsia="Times New Roman" w:hAnsi="Arial" w:cs="Arial"/>
          <w:iCs/>
          <w:sz w:val="24"/>
          <w:szCs w:val="24"/>
          <w:lang w:eastAsia="es-AR"/>
        </w:rPr>
        <w:t>triggers</w:t>
      </w:r>
      <w:proofErr w:type="spellEnd"/>
      <w:r>
        <w:rPr>
          <w:rFonts w:ascii="Arial" w:eastAsia="Times New Roman" w:hAnsi="Arial" w:cs="Arial"/>
          <w:iCs/>
          <w:sz w:val="24"/>
          <w:szCs w:val="24"/>
          <w:lang w:eastAsia="es-AR"/>
        </w:rPr>
        <w:t xml:space="preserve"> durante situaciones en la cual se produce un evento el cual genera que se deban realizar ciertas operaciones a partir de él.</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u w:val="single"/>
          <w:lang w:eastAsia="es-AR"/>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u w:val="single"/>
          <w:lang w:eastAsia="es-AR"/>
        </w:rPr>
      </w:pPr>
      <w:proofErr w:type="spellStart"/>
      <w:r w:rsidRPr="00A52AC0">
        <w:rPr>
          <w:rFonts w:ascii="Arial" w:eastAsia="Times New Roman" w:hAnsi="Arial" w:cs="Arial"/>
          <w:iCs/>
          <w:sz w:val="24"/>
          <w:szCs w:val="24"/>
          <w:u w:val="single"/>
          <w:lang w:eastAsia="es-AR"/>
        </w:rPr>
        <w:t>Triggers</w:t>
      </w:r>
      <w:proofErr w:type="spellEnd"/>
      <w:r w:rsidRPr="00A52AC0">
        <w:rPr>
          <w:rFonts w:ascii="Arial" w:eastAsia="Times New Roman" w:hAnsi="Arial" w:cs="Arial"/>
          <w:iCs/>
          <w:sz w:val="24"/>
          <w:szCs w:val="24"/>
          <w:u w:val="single"/>
          <w:lang w:eastAsia="es-AR"/>
        </w:rPr>
        <w:t xml:space="preserve"> utilizados:</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r w:rsidRPr="00A52AC0">
        <w:rPr>
          <w:rFonts w:ascii="Arial" w:hAnsi="Arial" w:cs="Arial"/>
          <w:noProof/>
          <w:sz w:val="24"/>
          <w:szCs w:val="24"/>
        </w:rPr>
        <w:t>tr_bajaRecorrido: Cuando se desea dar de baja un determinado recorrido se cancelan todos los viajes que estaban asignados a dicho recorrido.</w:t>
      </w:r>
      <w:r w:rsidRPr="00A52AC0">
        <w:rPr>
          <w:rFonts w:ascii="Arial" w:eastAsia="Times New Roman" w:hAnsi="Arial" w:cs="Arial"/>
          <w:iCs/>
          <w:sz w:val="24"/>
          <w:szCs w:val="24"/>
          <w:lang w:eastAsia="es-AR"/>
        </w:rPr>
        <w:t xml:space="preserve"> </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r w:rsidRPr="00A52AC0">
        <w:rPr>
          <w:rFonts w:ascii="Arial" w:hAnsi="Arial" w:cs="Arial"/>
          <w:noProof/>
          <w:sz w:val="24"/>
          <w:szCs w:val="24"/>
        </w:rPr>
        <w:t>tr_cancelacionViaje: Cuando se cancela un viaje automáticamente se cancelan todos los pasajes y encomiendas correspondientes a ese viaje.</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r w:rsidRPr="00A52AC0">
        <w:rPr>
          <w:rFonts w:ascii="Arial" w:hAnsi="Arial" w:cs="Arial"/>
          <w:noProof/>
          <w:sz w:val="24"/>
          <w:szCs w:val="24"/>
        </w:rPr>
        <w:t>tr_deshabilitarRol: Cuando se deshabilita un rol es necesario deshabilitar también a todos los usuarios que posean dicho rol.</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p>
    <w:p w:rsidR="00E5085E" w:rsidRPr="00641664" w:rsidRDefault="0041646E" w:rsidP="0064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u w:val="single"/>
          <w:lang w:eastAsia="es-AR"/>
        </w:rPr>
      </w:pPr>
      <w:r w:rsidRPr="00A52AC0">
        <w:rPr>
          <w:rFonts w:ascii="Arial" w:hAnsi="Arial" w:cs="Arial"/>
          <w:noProof/>
          <w:sz w:val="24"/>
          <w:szCs w:val="24"/>
        </w:rPr>
        <w:lastRenderedPageBreak/>
        <w:t xml:space="preserve">tr_canjeProducto: </w:t>
      </w:r>
      <w:r>
        <w:rPr>
          <w:rFonts w:ascii="Arial" w:hAnsi="Arial" w:cs="Arial"/>
          <w:noProof/>
          <w:sz w:val="24"/>
          <w:szCs w:val="24"/>
        </w:rPr>
        <w:t>Cada vez que un cliente realiza el canje de un producto se debe reducir automáticamente el stock del mismo.</w:t>
      </w:r>
      <w:bookmarkStart w:id="0" w:name="_GoBack"/>
      <w:bookmarkEnd w:id="0"/>
    </w:p>
    <w:sectPr w:rsidR="00E5085E" w:rsidRPr="00641664" w:rsidSect="00D23B31">
      <w:pgSz w:w="11907" w:h="16839"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4AD" w:rsidRDefault="00C554AD" w:rsidP="00391C44">
      <w:pPr>
        <w:spacing w:after="0" w:line="240" w:lineRule="auto"/>
      </w:pPr>
      <w:r>
        <w:separator/>
      </w:r>
    </w:p>
  </w:endnote>
  <w:endnote w:type="continuationSeparator" w:id="0">
    <w:p w:rsidR="00C554AD" w:rsidRDefault="00C554AD" w:rsidP="0039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44" w:rsidRDefault="00391C44">
    <w:pPr>
      <w:pStyle w:val="Piedepgina"/>
      <w:jc w:val="center"/>
    </w:pPr>
  </w:p>
  <w:p w:rsidR="00391C44" w:rsidRDefault="00391C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4AD" w:rsidRDefault="00C554AD" w:rsidP="00391C44">
      <w:pPr>
        <w:spacing w:after="0" w:line="240" w:lineRule="auto"/>
      </w:pPr>
      <w:r>
        <w:separator/>
      </w:r>
    </w:p>
  </w:footnote>
  <w:footnote w:type="continuationSeparator" w:id="0">
    <w:p w:rsidR="00C554AD" w:rsidRDefault="00C554AD" w:rsidP="00391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C73A9"/>
    <w:multiLevelType w:val="hybridMultilevel"/>
    <w:tmpl w:val="C1E4D85A"/>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11"/>
    <w:rsid w:val="00003FAC"/>
    <w:rsid w:val="000249F7"/>
    <w:rsid w:val="0007074F"/>
    <w:rsid w:val="00095E6C"/>
    <w:rsid w:val="000A6652"/>
    <w:rsid w:val="000D4676"/>
    <w:rsid w:val="00101331"/>
    <w:rsid w:val="0014410D"/>
    <w:rsid w:val="001457A4"/>
    <w:rsid w:val="00186D6E"/>
    <w:rsid w:val="0018791C"/>
    <w:rsid w:val="0019053B"/>
    <w:rsid w:val="001E163F"/>
    <w:rsid w:val="001F2C6A"/>
    <w:rsid w:val="002643BD"/>
    <w:rsid w:val="00281B13"/>
    <w:rsid w:val="002C5E43"/>
    <w:rsid w:val="002D073C"/>
    <w:rsid w:val="00321E2A"/>
    <w:rsid w:val="003371CD"/>
    <w:rsid w:val="00362863"/>
    <w:rsid w:val="00373735"/>
    <w:rsid w:val="00373EEF"/>
    <w:rsid w:val="00391C44"/>
    <w:rsid w:val="00396BAC"/>
    <w:rsid w:val="003A2E11"/>
    <w:rsid w:val="003E76F6"/>
    <w:rsid w:val="003F40A1"/>
    <w:rsid w:val="0041646E"/>
    <w:rsid w:val="00450B2C"/>
    <w:rsid w:val="00452002"/>
    <w:rsid w:val="004A21B1"/>
    <w:rsid w:val="004B750B"/>
    <w:rsid w:val="004F4955"/>
    <w:rsid w:val="004F7F28"/>
    <w:rsid w:val="00512F1D"/>
    <w:rsid w:val="00513306"/>
    <w:rsid w:val="00585E00"/>
    <w:rsid w:val="005B4E1E"/>
    <w:rsid w:val="005B5F37"/>
    <w:rsid w:val="006050FE"/>
    <w:rsid w:val="006313F6"/>
    <w:rsid w:val="00640270"/>
    <w:rsid w:val="00641664"/>
    <w:rsid w:val="006C0B66"/>
    <w:rsid w:val="006F4210"/>
    <w:rsid w:val="00705B71"/>
    <w:rsid w:val="00746770"/>
    <w:rsid w:val="007A5644"/>
    <w:rsid w:val="008B5380"/>
    <w:rsid w:val="008B7456"/>
    <w:rsid w:val="009057E4"/>
    <w:rsid w:val="0091427B"/>
    <w:rsid w:val="0091726C"/>
    <w:rsid w:val="009D4D9C"/>
    <w:rsid w:val="009E1D3E"/>
    <w:rsid w:val="00A52AC0"/>
    <w:rsid w:val="00AA79B7"/>
    <w:rsid w:val="00C039F6"/>
    <w:rsid w:val="00C271E8"/>
    <w:rsid w:val="00C3612A"/>
    <w:rsid w:val="00C554AD"/>
    <w:rsid w:val="00C856C3"/>
    <w:rsid w:val="00CB1783"/>
    <w:rsid w:val="00D10690"/>
    <w:rsid w:val="00D23B31"/>
    <w:rsid w:val="00D34BB6"/>
    <w:rsid w:val="00E04B48"/>
    <w:rsid w:val="00E5085E"/>
    <w:rsid w:val="00E72680"/>
    <w:rsid w:val="00EA66D7"/>
    <w:rsid w:val="00EB197C"/>
    <w:rsid w:val="00EC5F10"/>
    <w:rsid w:val="00EF57E0"/>
    <w:rsid w:val="00F01A35"/>
    <w:rsid w:val="00F475D9"/>
    <w:rsid w:val="00F661CC"/>
    <w:rsid w:val="00F95D95"/>
    <w:rsid w:val="00FA3808"/>
    <w:rsid w:val="00FA5D48"/>
    <w:rsid w:val="00FA7218"/>
    <w:rsid w:val="00FC4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6F4210"/>
    <w:rPr>
      <w:rFonts w:ascii="Courier New" w:eastAsia="Times New Roman" w:hAnsi="Courier New" w:cs="Courier New"/>
      <w:sz w:val="20"/>
      <w:szCs w:val="20"/>
      <w:lang w:eastAsia="es-AR"/>
    </w:rPr>
  </w:style>
  <w:style w:type="character" w:customStyle="1" w:styleId="cm">
    <w:name w:val="cm"/>
    <w:basedOn w:val="Fuentedeprrafopredeter"/>
    <w:rsid w:val="006F4210"/>
  </w:style>
  <w:style w:type="paragraph" w:styleId="Prrafodelista">
    <w:name w:val="List Paragraph"/>
    <w:basedOn w:val="Normal"/>
    <w:uiPriority w:val="34"/>
    <w:qFormat/>
    <w:rsid w:val="00FA3808"/>
    <w:pPr>
      <w:ind w:left="720"/>
      <w:contextualSpacing/>
    </w:pPr>
  </w:style>
  <w:style w:type="paragraph" w:styleId="Sinespaciado">
    <w:name w:val="No Spacing"/>
    <w:link w:val="SinespaciadoCar"/>
    <w:uiPriority w:val="1"/>
    <w:qFormat/>
    <w:rsid w:val="0051330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3306"/>
    <w:rPr>
      <w:rFonts w:eastAsiaTheme="minorEastAsia"/>
      <w:lang w:eastAsia="es-AR"/>
    </w:rPr>
  </w:style>
  <w:style w:type="paragraph" w:styleId="Textodeglobo">
    <w:name w:val="Balloon Text"/>
    <w:basedOn w:val="Normal"/>
    <w:link w:val="TextodegloboCar"/>
    <w:uiPriority w:val="99"/>
    <w:semiHidden/>
    <w:unhideWhenUsed/>
    <w:rsid w:val="00513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306"/>
    <w:rPr>
      <w:rFonts w:ascii="Tahoma" w:hAnsi="Tahoma" w:cs="Tahoma"/>
      <w:sz w:val="16"/>
      <w:szCs w:val="16"/>
    </w:rPr>
  </w:style>
  <w:style w:type="paragraph" w:styleId="Encabezado">
    <w:name w:val="header"/>
    <w:basedOn w:val="Normal"/>
    <w:link w:val="EncabezadoCar"/>
    <w:uiPriority w:val="99"/>
    <w:unhideWhenUsed/>
    <w:rsid w:val="00391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44"/>
  </w:style>
  <w:style w:type="paragraph" w:styleId="Piedepgina">
    <w:name w:val="footer"/>
    <w:basedOn w:val="Normal"/>
    <w:link w:val="PiedepginaCar"/>
    <w:uiPriority w:val="99"/>
    <w:unhideWhenUsed/>
    <w:rsid w:val="00391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6F4210"/>
    <w:rPr>
      <w:rFonts w:ascii="Courier New" w:eastAsia="Times New Roman" w:hAnsi="Courier New" w:cs="Courier New"/>
      <w:sz w:val="20"/>
      <w:szCs w:val="20"/>
      <w:lang w:eastAsia="es-AR"/>
    </w:rPr>
  </w:style>
  <w:style w:type="character" w:customStyle="1" w:styleId="cm">
    <w:name w:val="cm"/>
    <w:basedOn w:val="Fuentedeprrafopredeter"/>
    <w:rsid w:val="006F4210"/>
  </w:style>
  <w:style w:type="paragraph" w:styleId="Prrafodelista">
    <w:name w:val="List Paragraph"/>
    <w:basedOn w:val="Normal"/>
    <w:uiPriority w:val="34"/>
    <w:qFormat/>
    <w:rsid w:val="00FA3808"/>
    <w:pPr>
      <w:ind w:left="720"/>
      <w:contextualSpacing/>
    </w:pPr>
  </w:style>
  <w:style w:type="paragraph" w:styleId="Sinespaciado">
    <w:name w:val="No Spacing"/>
    <w:link w:val="SinespaciadoCar"/>
    <w:uiPriority w:val="1"/>
    <w:qFormat/>
    <w:rsid w:val="0051330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3306"/>
    <w:rPr>
      <w:rFonts w:eastAsiaTheme="minorEastAsia"/>
      <w:lang w:eastAsia="es-AR"/>
    </w:rPr>
  </w:style>
  <w:style w:type="paragraph" w:styleId="Textodeglobo">
    <w:name w:val="Balloon Text"/>
    <w:basedOn w:val="Normal"/>
    <w:link w:val="TextodegloboCar"/>
    <w:uiPriority w:val="99"/>
    <w:semiHidden/>
    <w:unhideWhenUsed/>
    <w:rsid w:val="00513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306"/>
    <w:rPr>
      <w:rFonts w:ascii="Tahoma" w:hAnsi="Tahoma" w:cs="Tahoma"/>
      <w:sz w:val="16"/>
      <w:szCs w:val="16"/>
    </w:rPr>
  </w:style>
  <w:style w:type="paragraph" w:styleId="Encabezado">
    <w:name w:val="header"/>
    <w:basedOn w:val="Normal"/>
    <w:link w:val="EncabezadoCar"/>
    <w:uiPriority w:val="99"/>
    <w:unhideWhenUsed/>
    <w:rsid w:val="00391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44"/>
  </w:style>
  <w:style w:type="paragraph" w:styleId="Piedepgina">
    <w:name w:val="footer"/>
    <w:basedOn w:val="Normal"/>
    <w:link w:val="PiedepginaCar"/>
    <w:uiPriority w:val="99"/>
    <w:unhideWhenUsed/>
    <w:rsid w:val="00391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9227">
      <w:bodyDiv w:val="1"/>
      <w:marLeft w:val="0"/>
      <w:marRight w:val="0"/>
      <w:marTop w:val="0"/>
      <w:marBottom w:val="0"/>
      <w:divBdr>
        <w:top w:val="none" w:sz="0" w:space="0" w:color="auto"/>
        <w:left w:val="none" w:sz="0" w:space="0" w:color="auto"/>
        <w:bottom w:val="none" w:sz="0" w:space="0" w:color="auto"/>
        <w:right w:val="none" w:sz="0" w:space="0" w:color="auto"/>
      </w:divBdr>
      <w:divsChild>
        <w:div w:id="177159449">
          <w:marLeft w:val="0"/>
          <w:marRight w:val="0"/>
          <w:marTop w:val="0"/>
          <w:marBottom w:val="0"/>
          <w:divBdr>
            <w:top w:val="none" w:sz="0" w:space="0" w:color="auto"/>
            <w:left w:val="none" w:sz="0" w:space="0" w:color="auto"/>
            <w:bottom w:val="none" w:sz="0" w:space="0" w:color="auto"/>
            <w:right w:val="none" w:sz="0" w:space="0" w:color="auto"/>
          </w:divBdr>
        </w:div>
        <w:div w:id="452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FB95993A5C4EDEBA876A3DB1CC7118"/>
        <w:category>
          <w:name w:val="General"/>
          <w:gallery w:val="placeholder"/>
        </w:category>
        <w:types>
          <w:type w:val="bbPlcHdr"/>
        </w:types>
        <w:behaviors>
          <w:behavior w:val="content"/>
        </w:behaviors>
        <w:guid w:val="{A180F8B8-04B9-4107-AEE8-D5B03B078D1F}"/>
      </w:docPartPr>
      <w:docPartBody>
        <w:p w:rsidR="00770EE2" w:rsidRDefault="0011554B" w:rsidP="0011554B">
          <w:pPr>
            <w:pStyle w:val="77FB95993A5C4EDEBA876A3DB1CC7118"/>
          </w:pPr>
          <w:r>
            <w:rPr>
              <w:rFonts w:asciiTheme="majorHAnsi" w:eastAsiaTheme="majorEastAsia" w:hAnsiTheme="majorHAnsi" w:cstheme="majorBidi"/>
              <w:caps/>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B"/>
    <w:rsid w:val="000B0AD0"/>
    <w:rsid w:val="0011554B"/>
    <w:rsid w:val="00275303"/>
    <w:rsid w:val="00770EE2"/>
    <w:rsid w:val="00FA5871"/>
    <w:rsid w:val="00FC54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65651C4F44452DAA75B773F634D496">
    <w:name w:val="D065651C4F44452DAA75B773F634D496"/>
    <w:rsid w:val="0011554B"/>
  </w:style>
  <w:style w:type="paragraph" w:customStyle="1" w:styleId="02BC0639F0DC4D84B7936DE45C521F25">
    <w:name w:val="02BC0639F0DC4D84B7936DE45C521F25"/>
    <w:rsid w:val="0011554B"/>
  </w:style>
  <w:style w:type="paragraph" w:customStyle="1" w:styleId="020B5AC1D76A40CCA4EE1A637C5FC04B">
    <w:name w:val="020B5AC1D76A40CCA4EE1A637C5FC04B"/>
    <w:rsid w:val="0011554B"/>
  </w:style>
  <w:style w:type="paragraph" w:customStyle="1" w:styleId="8309D307F9E34BE2BE57F08FB466284D">
    <w:name w:val="8309D307F9E34BE2BE57F08FB466284D"/>
    <w:rsid w:val="0011554B"/>
  </w:style>
  <w:style w:type="paragraph" w:customStyle="1" w:styleId="6A122CE13A8B4DF69C12BC765FF550EC">
    <w:name w:val="6A122CE13A8B4DF69C12BC765FF550EC"/>
    <w:rsid w:val="0011554B"/>
  </w:style>
  <w:style w:type="paragraph" w:customStyle="1" w:styleId="5FE689B073F74D1CBDDCD944103085D3">
    <w:name w:val="5FE689B073F74D1CBDDCD944103085D3"/>
    <w:rsid w:val="0011554B"/>
  </w:style>
  <w:style w:type="paragraph" w:customStyle="1" w:styleId="94927BCD1CC7436DA40BCF0D7C3B9AA7">
    <w:name w:val="94927BCD1CC7436DA40BCF0D7C3B9AA7"/>
    <w:rsid w:val="0011554B"/>
  </w:style>
  <w:style w:type="paragraph" w:customStyle="1" w:styleId="CA0C0A3BF59647E8A692402B15F4FEC4">
    <w:name w:val="CA0C0A3BF59647E8A692402B15F4FEC4"/>
    <w:rsid w:val="0011554B"/>
  </w:style>
  <w:style w:type="paragraph" w:customStyle="1" w:styleId="72266F26163B410FA8DF74692EC7C77D">
    <w:name w:val="72266F26163B410FA8DF74692EC7C77D"/>
    <w:rsid w:val="0011554B"/>
  </w:style>
  <w:style w:type="paragraph" w:customStyle="1" w:styleId="C92EAEE40D514372ABFA7B02D08BC0C4">
    <w:name w:val="C92EAEE40D514372ABFA7B02D08BC0C4"/>
    <w:rsid w:val="0011554B"/>
  </w:style>
  <w:style w:type="paragraph" w:customStyle="1" w:styleId="81679C7CB36547DE95BBA8578294D2B5">
    <w:name w:val="81679C7CB36547DE95BBA8578294D2B5"/>
    <w:rsid w:val="0011554B"/>
  </w:style>
  <w:style w:type="paragraph" w:customStyle="1" w:styleId="74BA6C42EA4449019399CB9C9DD04E2A">
    <w:name w:val="74BA6C42EA4449019399CB9C9DD04E2A"/>
    <w:rsid w:val="0011554B"/>
  </w:style>
  <w:style w:type="paragraph" w:customStyle="1" w:styleId="C19234B110A9499089369BA9C87D0185">
    <w:name w:val="C19234B110A9499089369BA9C87D0185"/>
    <w:rsid w:val="0011554B"/>
  </w:style>
  <w:style w:type="paragraph" w:customStyle="1" w:styleId="3CC3A7F8BAA642A8930D48170933D10E">
    <w:name w:val="3CC3A7F8BAA642A8930D48170933D10E"/>
    <w:rsid w:val="0011554B"/>
  </w:style>
  <w:style w:type="paragraph" w:customStyle="1" w:styleId="9A92E3F26B754A909C67E6F2CC2B748E">
    <w:name w:val="9A92E3F26B754A909C67E6F2CC2B748E"/>
    <w:rsid w:val="0011554B"/>
  </w:style>
  <w:style w:type="paragraph" w:customStyle="1" w:styleId="77FB95993A5C4EDEBA876A3DB1CC7118">
    <w:name w:val="77FB95993A5C4EDEBA876A3DB1CC7118"/>
    <w:rsid w:val="0011554B"/>
  </w:style>
  <w:style w:type="paragraph" w:customStyle="1" w:styleId="331F97C7EB4C4C0197A22F0E7B9F94C2">
    <w:name w:val="331F97C7EB4C4C0197A22F0E7B9F94C2"/>
    <w:rsid w:val="0011554B"/>
  </w:style>
  <w:style w:type="paragraph" w:customStyle="1" w:styleId="53CC1BA70D19411DAD8E5F1ED4A78A07">
    <w:name w:val="53CC1BA70D19411DAD8E5F1ED4A78A07"/>
    <w:rsid w:val="0011554B"/>
  </w:style>
  <w:style w:type="paragraph" w:customStyle="1" w:styleId="6367AEBE6FE64C01823E6ABECD18BD5B">
    <w:name w:val="6367AEBE6FE64C01823E6ABECD18BD5B"/>
    <w:rsid w:val="0011554B"/>
  </w:style>
  <w:style w:type="paragraph" w:customStyle="1" w:styleId="B3A28BE193EE48F7932FEFA48ECC336A">
    <w:name w:val="B3A28BE193EE48F7932FEFA48ECC336A"/>
    <w:rsid w:val="0011554B"/>
  </w:style>
  <w:style w:type="paragraph" w:customStyle="1" w:styleId="1F40438215C243BBB6EEDB0CFB30FC55">
    <w:name w:val="1F40438215C243BBB6EEDB0CFB30FC55"/>
    <w:rsid w:val="001155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65651C4F44452DAA75B773F634D496">
    <w:name w:val="D065651C4F44452DAA75B773F634D496"/>
    <w:rsid w:val="0011554B"/>
  </w:style>
  <w:style w:type="paragraph" w:customStyle="1" w:styleId="02BC0639F0DC4D84B7936DE45C521F25">
    <w:name w:val="02BC0639F0DC4D84B7936DE45C521F25"/>
    <w:rsid w:val="0011554B"/>
  </w:style>
  <w:style w:type="paragraph" w:customStyle="1" w:styleId="020B5AC1D76A40CCA4EE1A637C5FC04B">
    <w:name w:val="020B5AC1D76A40CCA4EE1A637C5FC04B"/>
    <w:rsid w:val="0011554B"/>
  </w:style>
  <w:style w:type="paragraph" w:customStyle="1" w:styleId="8309D307F9E34BE2BE57F08FB466284D">
    <w:name w:val="8309D307F9E34BE2BE57F08FB466284D"/>
    <w:rsid w:val="0011554B"/>
  </w:style>
  <w:style w:type="paragraph" w:customStyle="1" w:styleId="6A122CE13A8B4DF69C12BC765FF550EC">
    <w:name w:val="6A122CE13A8B4DF69C12BC765FF550EC"/>
    <w:rsid w:val="0011554B"/>
  </w:style>
  <w:style w:type="paragraph" w:customStyle="1" w:styleId="5FE689B073F74D1CBDDCD944103085D3">
    <w:name w:val="5FE689B073F74D1CBDDCD944103085D3"/>
    <w:rsid w:val="0011554B"/>
  </w:style>
  <w:style w:type="paragraph" w:customStyle="1" w:styleId="94927BCD1CC7436DA40BCF0D7C3B9AA7">
    <w:name w:val="94927BCD1CC7436DA40BCF0D7C3B9AA7"/>
    <w:rsid w:val="0011554B"/>
  </w:style>
  <w:style w:type="paragraph" w:customStyle="1" w:styleId="CA0C0A3BF59647E8A692402B15F4FEC4">
    <w:name w:val="CA0C0A3BF59647E8A692402B15F4FEC4"/>
    <w:rsid w:val="0011554B"/>
  </w:style>
  <w:style w:type="paragraph" w:customStyle="1" w:styleId="72266F26163B410FA8DF74692EC7C77D">
    <w:name w:val="72266F26163B410FA8DF74692EC7C77D"/>
    <w:rsid w:val="0011554B"/>
  </w:style>
  <w:style w:type="paragraph" w:customStyle="1" w:styleId="C92EAEE40D514372ABFA7B02D08BC0C4">
    <w:name w:val="C92EAEE40D514372ABFA7B02D08BC0C4"/>
    <w:rsid w:val="0011554B"/>
  </w:style>
  <w:style w:type="paragraph" w:customStyle="1" w:styleId="81679C7CB36547DE95BBA8578294D2B5">
    <w:name w:val="81679C7CB36547DE95BBA8578294D2B5"/>
    <w:rsid w:val="0011554B"/>
  </w:style>
  <w:style w:type="paragraph" w:customStyle="1" w:styleId="74BA6C42EA4449019399CB9C9DD04E2A">
    <w:name w:val="74BA6C42EA4449019399CB9C9DD04E2A"/>
    <w:rsid w:val="0011554B"/>
  </w:style>
  <w:style w:type="paragraph" w:customStyle="1" w:styleId="C19234B110A9499089369BA9C87D0185">
    <w:name w:val="C19234B110A9499089369BA9C87D0185"/>
    <w:rsid w:val="0011554B"/>
  </w:style>
  <w:style w:type="paragraph" w:customStyle="1" w:styleId="3CC3A7F8BAA642A8930D48170933D10E">
    <w:name w:val="3CC3A7F8BAA642A8930D48170933D10E"/>
    <w:rsid w:val="0011554B"/>
  </w:style>
  <w:style w:type="paragraph" w:customStyle="1" w:styleId="9A92E3F26B754A909C67E6F2CC2B748E">
    <w:name w:val="9A92E3F26B754A909C67E6F2CC2B748E"/>
    <w:rsid w:val="0011554B"/>
  </w:style>
  <w:style w:type="paragraph" w:customStyle="1" w:styleId="77FB95993A5C4EDEBA876A3DB1CC7118">
    <w:name w:val="77FB95993A5C4EDEBA876A3DB1CC7118"/>
    <w:rsid w:val="0011554B"/>
  </w:style>
  <w:style w:type="paragraph" w:customStyle="1" w:styleId="331F97C7EB4C4C0197A22F0E7B9F94C2">
    <w:name w:val="331F97C7EB4C4C0197A22F0E7B9F94C2"/>
    <w:rsid w:val="0011554B"/>
  </w:style>
  <w:style w:type="paragraph" w:customStyle="1" w:styleId="53CC1BA70D19411DAD8E5F1ED4A78A07">
    <w:name w:val="53CC1BA70D19411DAD8E5F1ED4A78A07"/>
    <w:rsid w:val="0011554B"/>
  </w:style>
  <w:style w:type="paragraph" w:customStyle="1" w:styleId="6367AEBE6FE64C01823E6ABECD18BD5B">
    <w:name w:val="6367AEBE6FE64C01823E6ABECD18BD5B"/>
    <w:rsid w:val="0011554B"/>
  </w:style>
  <w:style w:type="paragraph" w:customStyle="1" w:styleId="B3A28BE193EE48F7932FEFA48ECC336A">
    <w:name w:val="B3A28BE193EE48F7932FEFA48ECC336A"/>
    <w:rsid w:val="0011554B"/>
  </w:style>
  <w:style w:type="paragraph" w:customStyle="1" w:styleId="1F40438215C243BBB6EEDB0CFB30FC55">
    <w:name w:val="1F40438215C243BBB6EEDB0CFB30FC55"/>
    <w:rsid w:val="0011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1717</Words>
  <Characters>9446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FRBA - BUS 2013</vt:lpstr>
    </vt:vector>
  </TitlesOfParts>
  <Company>SENIOR_DEVELOPERS</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 - BUS 2013</dc:title>
  <dc:subject>-ESTRATEGIA -DER</dc:subject>
  <dc:creator>Franco</dc:creator>
  <cp:lastModifiedBy>Gabriel</cp:lastModifiedBy>
  <cp:revision>3</cp:revision>
  <dcterms:created xsi:type="dcterms:W3CDTF">2013-06-21T03:29:00Z</dcterms:created>
  <dcterms:modified xsi:type="dcterms:W3CDTF">2013-07-06T01:10:00Z</dcterms:modified>
</cp:coreProperties>
</file>