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F681C" w14:textId="77777777" w:rsidR="00E31BF8" w:rsidRDefault="00E31BF8"/>
    <w:p w14:paraId="3E066B0B" w14:textId="77777777" w:rsidR="00962613" w:rsidRDefault="00962613"/>
    <w:p w14:paraId="342BBF95" w14:textId="77777777" w:rsidR="00962613" w:rsidRDefault="00962613" w:rsidP="00962613">
      <w:pPr>
        <w:pStyle w:val="Ttulo1"/>
      </w:pPr>
    </w:p>
    <w:p w14:paraId="5D4B12C8" w14:textId="77EC0293" w:rsidR="00962613" w:rsidRPr="00962613" w:rsidRDefault="00962613" w:rsidP="00962613">
      <w:pPr>
        <w:pStyle w:val="Ttulo1"/>
      </w:pPr>
      <w:r w:rsidRPr="00962613">
        <w:t>Automática y Máquinas Eléctricas</w:t>
      </w:r>
    </w:p>
    <w:p w14:paraId="6CC8A670" w14:textId="26FB14B3" w:rsidR="00962613" w:rsidRDefault="00962613" w:rsidP="00962613">
      <w:pPr>
        <w:pStyle w:val="Ttulo1"/>
      </w:pPr>
      <w:r w:rsidRPr="00962613">
        <w:t>Proyecto Global Integrador (Año 2023)</w:t>
      </w:r>
    </w:p>
    <w:p w14:paraId="5962A843" w14:textId="77777777" w:rsidR="00962613" w:rsidRDefault="00962613" w:rsidP="00962613"/>
    <w:p w14:paraId="7256D386" w14:textId="77777777" w:rsidR="00962613" w:rsidRDefault="00962613" w:rsidP="00962613">
      <w:pPr>
        <w:pStyle w:val="Ttulo2"/>
      </w:pPr>
    </w:p>
    <w:p w14:paraId="7690B9AF" w14:textId="0D618C7A" w:rsidR="00962613" w:rsidRPr="00962613" w:rsidRDefault="00962613" w:rsidP="00962613">
      <w:pPr>
        <w:pStyle w:val="Ttulo2"/>
      </w:pPr>
      <w:r w:rsidRPr="00962613">
        <w:t>Control de Accionamiento de CA con</w:t>
      </w:r>
    </w:p>
    <w:p w14:paraId="341699C1" w14:textId="512A5AE4" w:rsidR="00962613" w:rsidRDefault="00962613" w:rsidP="00962613">
      <w:pPr>
        <w:pStyle w:val="Ttulo2"/>
      </w:pPr>
      <w:r w:rsidRPr="00962613">
        <w:t>Motor</w:t>
      </w:r>
      <w:r>
        <w:t xml:space="preserve"> Sincrónico</w:t>
      </w:r>
      <w:r w:rsidRPr="00962613">
        <w:t xml:space="preserve"> de Imanes Permanentes</w:t>
      </w:r>
    </w:p>
    <w:p w14:paraId="54A7CAD1" w14:textId="77777777" w:rsidR="00962613" w:rsidRDefault="00962613" w:rsidP="00962613"/>
    <w:p w14:paraId="16690A86" w14:textId="77777777" w:rsidR="00962613" w:rsidRDefault="00962613" w:rsidP="00962613"/>
    <w:p w14:paraId="718B8F69" w14:textId="77777777" w:rsidR="00962613" w:rsidRDefault="00962613" w:rsidP="00962613"/>
    <w:p w14:paraId="191FD514" w14:textId="77777777" w:rsidR="00962613" w:rsidRDefault="00962613" w:rsidP="00962613"/>
    <w:p w14:paraId="6B45BDA6" w14:textId="1754DFB9" w:rsidR="00962613" w:rsidRPr="00962613" w:rsidRDefault="00962613" w:rsidP="00962613">
      <w:pPr>
        <w:rPr>
          <w:b/>
          <w:bCs/>
        </w:rPr>
      </w:pPr>
      <w:r>
        <w:rPr>
          <w:b/>
          <w:bCs/>
        </w:rPr>
        <w:t>Alumnos: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Legajos:</w:t>
      </w:r>
    </w:p>
    <w:p w14:paraId="61DDFA7F" w14:textId="0E10ADA4" w:rsidR="00962613" w:rsidRDefault="00962613" w:rsidP="00962613">
      <w:r>
        <w:t>Cazabán, Martín Gabriel</w:t>
      </w:r>
      <w:r>
        <w:tab/>
      </w:r>
      <w:r>
        <w:tab/>
      </w:r>
      <w:r>
        <w:tab/>
      </w:r>
      <w:r>
        <w:tab/>
        <w:t>xxxxxxx</w:t>
      </w:r>
    </w:p>
    <w:p w14:paraId="40E4CDEC" w14:textId="51E32C20" w:rsidR="00962613" w:rsidRDefault="00962613" w:rsidP="00962613">
      <w:r>
        <w:t>Martín Duci, Ignacio</w:t>
      </w:r>
      <w:r>
        <w:tab/>
      </w:r>
      <w:r>
        <w:tab/>
      </w:r>
      <w:r>
        <w:tab/>
      </w:r>
      <w:r>
        <w:tab/>
      </w:r>
      <w:r>
        <w:tab/>
        <w:t>13560</w:t>
      </w:r>
    </w:p>
    <w:p w14:paraId="54D729D7" w14:textId="77777777" w:rsidR="00962613" w:rsidRDefault="00962613" w:rsidP="00962613"/>
    <w:p w14:paraId="3B3E7193" w14:textId="77777777" w:rsidR="00962613" w:rsidRDefault="00962613" w:rsidP="00962613"/>
    <w:p w14:paraId="0F1783A8" w14:textId="3BB366AE" w:rsidR="00962613" w:rsidRDefault="00962613" w:rsidP="00962613">
      <w:pPr>
        <w:rPr>
          <w:b/>
          <w:bCs/>
        </w:rPr>
      </w:pPr>
      <w:r>
        <w:rPr>
          <w:b/>
          <w:bCs/>
        </w:rPr>
        <w:t>Profesor:</w:t>
      </w:r>
    </w:p>
    <w:p w14:paraId="2D0B2211" w14:textId="4379BC69" w:rsidR="00962613" w:rsidRPr="00962613" w:rsidRDefault="00962613" w:rsidP="00962613">
      <w:r>
        <w:t>Ing. Gabriel L. Julián</w:t>
      </w:r>
    </w:p>
    <w:p w14:paraId="0C210771" w14:textId="77777777" w:rsidR="00962613" w:rsidRDefault="00962613" w:rsidP="00962613"/>
    <w:p w14:paraId="7974A8C2" w14:textId="77777777" w:rsidR="00962613" w:rsidRDefault="00962613" w:rsidP="00962613"/>
    <w:p w14:paraId="0C2E7D60" w14:textId="77777777" w:rsidR="00962613" w:rsidRDefault="00962613" w:rsidP="00962613"/>
    <w:p w14:paraId="1CC82AD9" w14:textId="657A58AE" w:rsidR="00962613" w:rsidRDefault="00962613" w:rsidP="00962613">
      <w:pPr>
        <w:jc w:val="center"/>
        <w:rPr>
          <w:sz w:val="36"/>
          <w:szCs w:val="36"/>
        </w:rPr>
      </w:pPr>
      <w:r w:rsidRPr="00962613">
        <w:rPr>
          <w:sz w:val="36"/>
          <w:szCs w:val="36"/>
        </w:rPr>
        <w:t xml:space="preserve">Junio </w:t>
      </w:r>
      <w:r>
        <w:rPr>
          <w:sz w:val="36"/>
          <w:szCs w:val="36"/>
        </w:rPr>
        <w:t>–</w:t>
      </w:r>
      <w:r w:rsidRPr="00962613">
        <w:rPr>
          <w:sz w:val="36"/>
          <w:szCs w:val="36"/>
        </w:rPr>
        <w:t xml:space="preserve"> 2024</w:t>
      </w:r>
    </w:p>
    <w:p w14:paraId="44F197AE" w14:textId="77777777" w:rsidR="00962613" w:rsidRDefault="0096261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E7B4B8E" w14:textId="07C4412F" w:rsidR="00962613" w:rsidRDefault="00962613" w:rsidP="00962613">
      <w:pPr>
        <w:pStyle w:val="Ttulo1"/>
        <w:numPr>
          <w:ilvl w:val="0"/>
          <w:numId w:val="2"/>
        </w:numPr>
        <w:jc w:val="left"/>
      </w:pPr>
      <w:r>
        <w:lastRenderedPageBreak/>
        <w:t xml:space="preserve"> Índice</w:t>
      </w:r>
    </w:p>
    <w:p w14:paraId="173D2A62" w14:textId="77777777" w:rsidR="00962613" w:rsidRDefault="00962613" w:rsidP="00962613"/>
    <w:p w14:paraId="45ADB48B" w14:textId="77777777" w:rsidR="00962613" w:rsidRDefault="00962613" w:rsidP="00962613"/>
    <w:p w14:paraId="37110C2A" w14:textId="240C6A8C" w:rsidR="00962613" w:rsidRDefault="00962613">
      <w:r>
        <w:br w:type="page"/>
      </w:r>
    </w:p>
    <w:p w14:paraId="0B6034AF" w14:textId="10DCEB89" w:rsidR="00962613" w:rsidRDefault="00962613" w:rsidP="00962613">
      <w:pPr>
        <w:pStyle w:val="Ttulo2"/>
        <w:numPr>
          <w:ilvl w:val="0"/>
          <w:numId w:val="2"/>
        </w:numPr>
      </w:pPr>
      <w:r>
        <w:lastRenderedPageBreak/>
        <w:t>Resumen</w:t>
      </w:r>
    </w:p>
    <w:p w14:paraId="68166DA3" w14:textId="5281F8D7" w:rsidR="00962613" w:rsidRDefault="00962613" w:rsidP="00962613">
      <w:pPr>
        <w:pStyle w:val="Ttulo2"/>
        <w:numPr>
          <w:ilvl w:val="0"/>
          <w:numId w:val="2"/>
        </w:numPr>
      </w:pPr>
      <w:r>
        <w:t>Introducción</w:t>
      </w:r>
    </w:p>
    <w:p w14:paraId="5ADE0A2C" w14:textId="777EF46E" w:rsidR="00962613" w:rsidRDefault="00962613" w:rsidP="00962613">
      <w:pPr>
        <w:pStyle w:val="Ttulo2"/>
        <w:numPr>
          <w:ilvl w:val="0"/>
          <w:numId w:val="2"/>
        </w:numPr>
      </w:pPr>
      <w:r>
        <w:t>Desarrollo</w:t>
      </w:r>
    </w:p>
    <w:p w14:paraId="2AC4395A" w14:textId="77777777" w:rsidR="003577A7" w:rsidRPr="003577A7" w:rsidRDefault="003577A7" w:rsidP="003577A7"/>
    <w:p w14:paraId="36DE9C92" w14:textId="3EF85B31" w:rsidR="004F2C5D" w:rsidRDefault="00962613" w:rsidP="003577A7">
      <w:pPr>
        <w:pStyle w:val="Prrafodelista"/>
        <w:numPr>
          <w:ilvl w:val="1"/>
          <w:numId w:val="2"/>
        </w:numPr>
        <w:ind w:left="709" w:firstLine="0"/>
        <w:rPr>
          <w:b/>
          <w:bCs/>
        </w:rPr>
      </w:pPr>
      <w:r w:rsidRPr="00962613">
        <w:rPr>
          <w:b/>
          <w:bCs/>
        </w:rPr>
        <w:t>Modelad</w:t>
      </w:r>
      <w:r>
        <w:rPr>
          <w:b/>
          <w:bCs/>
        </w:rPr>
        <w:t>o</w:t>
      </w:r>
      <w:r w:rsidR="004F2C5D">
        <w:rPr>
          <w:b/>
          <w:bCs/>
        </w:rPr>
        <w:t xml:space="preserve"> del sistema físico</w:t>
      </w:r>
      <w:r w:rsidR="00016D4B">
        <w:rPr>
          <w:b/>
          <w:bCs/>
        </w:rPr>
        <w:t xml:space="preserve"> no lineal</w:t>
      </w:r>
    </w:p>
    <w:p w14:paraId="5111B5B2" w14:textId="3BA0CF10" w:rsidR="00455108" w:rsidRDefault="00455108" w:rsidP="00A16D4D">
      <w:pPr>
        <w:ind w:left="1" w:firstLine="708"/>
      </w:pPr>
      <w:r>
        <w:t xml:space="preserve">El problema que abordar incluye tres grandes elementos: </w:t>
      </w:r>
    </w:p>
    <w:p w14:paraId="1D6EBFE7" w14:textId="77777777" w:rsidR="00455108" w:rsidRDefault="00455108" w:rsidP="00455108">
      <w:pPr>
        <w:pStyle w:val="Prrafodelista"/>
        <w:ind w:left="709"/>
      </w:pPr>
    </w:p>
    <w:p w14:paraId="40170C94" w14:textId="752DA4A8" w:rsidR="00455108" w:rsidRDefault="00455108" w:rsidP="00A16D4D">
      <w:pPr>
        <w:pStyle w:val="Prrafodelista"/>
        <w:numPr>
          <w:ilvl w:val="0"/>
          <w:numId w:val="5"/>
        </w:numPr>
        <w:jc w:val="both"/>
      </w:pPr>
      <w:r>
        <w:t>Máquina eléctrica de corriente alterna trifásica sincrónica con excitación por imanes permanentes (</w:t>
      </w:r>
      <w:r w:rsidRPr="00A16D4D">
        <w:rPr>
          <w:i/>
          <w:iCs/>
        </w:rPr>
        <w:t xml:space="preserve">PMSM: </w:t>
      </w:r>
      <w:proofErr w:type="spellStart"/>
      <w:r w:rsidRPr="00A16D4D">
        <w:rPr>
          <w:i/>
          <w:iCs/>
        </w:rPr>
        <w:t>Permanent</w:t>
      </w:r>
      <w:proofErr w:type="spellEnd"/>
      <w:r w:rsidRPr="00A16D4D">
        <w:rPr>
          <w:i/>
          <w:iCs/>
        </w:rPr>
        <w:t xml:space="preserve"> </w:t>
      </w:r>
      <w:proofErr w:type="spellStart"/>
      <w:r w:rsidRPr="00A16D4D">
        <w:rPr>
          <w:i/>
          <w:iCs/>
        </w:rPr>
        <w:t>Magnet</w:t>
      </w:r>
      <w:proofErr w:type="spellEnd"/>
      <w:r w:rsidRPr="00A16D4D">
        <w:rPr>
          <w:i/>
          <w:iCs/>
        </w:rPr>
        <w:t xml:space="preserve"> </w:t>
      </w:r>
      <w:proofErr w:type="spellStart"/>
      <w:r w:rsidRPr="00A16D4D">
        <w:rPr>
          <w:i/>
          <w:iCs/>
        </w:rPr>
        <w:t>Synchronous</w:t>
      </w:r>
      <w:proofErr w:type="spellEnd"/>
      <w:r w:rsidRPr="00A16D4D">
        <w:rPr>
          <w:i/>
          <w:iCs/>
        </w:rPr>
        <w:t xml:space="preserve"> Machine</w:t>
      </w:r>
      <w:r>
        <w:t>)</w:t>
      </w:r>
      <w:r w:rsidR="00A16D4D">
        <w:t xml:space="preserve"> con estator conectado en estrella simétrico y equilibrado, cada fase accesible por bornes y punto neutro flotante no accesible. </w:t>
      </w:r>
    </w:p>
    <w:p w14:paraId="5EAAF68A" w14:textId="77777777" w:rsidR="00A16D4D" w:rsidRDefault="00A16D4D" w:rsidP="00A16D4D">
      <w:pPr>
        <w:keepNext/>
        <w:ind w:firstLine="708"/>
        <w:jc w:val="center"/>
      </w:pPr>
      <w:r w:rsidRPr="00A16D4D">
        <w:drawing>
          <wp:inline distT="0" distB="0" distL="0" distR="0" wp14:anchorId="62BF5A5C" wp14:editId="18011ED6">
            <wp:extent cx="1187077" cy="1388962"/>
            <wp:effectExtent l="0" t="0" r="0" b="1905"/>
            <wp:docPr id="477585984" name="Imagen 1" descr="Imagen que contiene cáma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85984" name="Imagen 1" descr="Imagen que contiene cáma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997" cy="14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E56" w14:textId="7F15139C" w:rsidR="00A16D4D" w:rsidRDefault="00A16D4D" w:rsidP="00A16D4D">
      <w:pPr>
        <w:pStyle w:val="Descripcin"/>
        <w:ind w:left="1" w:firstLine="708"/>
        <w:jc w:val="center"/>
        <w:rPr>
          <w:color w:val="auto"/>
        </w:rPr>
      </w:pPr>
      <w:r w:rsidRPr="00A16D4D">
        <w:rPr>
          <w:color w:val="auto"/>
        </w:rPr>
        <w:t xml:space="preserve">Ilustración </w:t>
      </w:r>
      <w:r w:rsidRPr="00A16D4D">
        <w:rPr>
          <w:color w:val="auto"/>
        </w:rPr>
        <w:fldChar w:fldCharType="begin"/>
      </w:r>
      <w:r w:rsidRPr="00A16D4D">
        <w:rPr>
          <w:color w:val="auto"/>
        </w:rPr>
        <w:instrText xml:space="preserve"> SEQ Ilustración \* ARABIC </w:instrText>
      </w:r>
      <w:r w:rsidRPr="00A16D4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A16D4D">
        <w:rPr>
          <w:color w:val="auto"/>
        </w:rPr>
        <w:fldChar w:fldCharType="end"/>
      </w:r>
      <w:r w:rsidRPr="00A16D4D">
        <w:rPr>
          <w:color w:val="auto"/>
        </w:rPr>
        <w:t xml:space="preserve"> </w:t>
      </w:r>
      <w:r>
        <w:rPr>
          <w:color w:val="auto"/>
        </w:rPr>
        <w:t>–</w:t>
      </w:r>
      <w:r w:rsidRPr="00A16D4D">
        <w:rPr>
          <w:color w:val="auto"/>
        </w:rPr>
        <w:t xml:space="preserve"> PMSM</w:t>
      </w:r>
    </w:p>
    <w:p w14:paraId="73C0C5B5" w14:textId="6DC268B1" w:rsidR="00A16D4D" w:rsidRDefault="00A16D4D" w:rsidP="00A16D4D">
      <w:pPr>
        <w:pStyle w:val="Prrafodelista"/>
        <w:numPr>
          <w:ilvl w:val="0"/>
          <w:numId w:val="5"/>
        </w:numPr>
        <w:jc w:val="both"/>
      </w:pPr>
      <w:r>
        <w:t xml:space="preserve">Tren de transmisión de engranajes planetarios con caja reductora reversible, sin elasticidad torsional, deformaciones, holgura o juego. Asumimos un comportamiento completamente rígido y con pérdidas consideradas en el motor.  </w:t>
      </w:r>
    </w:p>
    <w:p w14:paraId="725AFF8D" w14:textId="0AE7F651" w:rsidR="00A16D4D" w:rsidRPr="00A16D4D" w:rsidRDefault="00A16D4D" w:rsidP="00A16D4D">
      <w:pPr>
        <w:jc w:val="center"/>
      </w:pPr>
      <w:r w:rsidRPr="00A16D4D">
        <w:drawing>
          <wp:inline distT="0" distB="0" distL="0" distR="0" wp14:anchorId="7FE13772" wp14:editId="6C770E71">
            <wp:extent cx="1834587" cy="1787038"/>
            <wp:effectExtent l="0" t="0" r="0" b="3810"/>
            <wp:docPr id="768617854" name="Imagen 1" descr="Imagen que contiene estructuras metálicas, equipo, foto, víde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17854" name="Imagen 1" descr="Imagen que contiene estructuras metálicas, equipo, foto, víde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680" cy="18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9D69" w14:textId="474B6FA1" w:rsidR="003577A7" w:rsidRDefault="00A16D4D" w:rsidP="00A16D4D">
      <w:pPr>
        <w:pStyle w:val="Descripcin"/>
        <w:jc w:val="center"/>
        <w:rPr>
          <w:color w:val="auto"/>
        </w:rPr>
      </w:pPr>
      <w:r w:rsidRPr="00A16D4D">
        <w:rPr>
          <w:color w:val="auto"/>
        </w:rPr>
        <w:t xml:space="preserve">Ilustración </w:t>
      </w:r>
      <w:r w:rsidRPr="00A16D4D">
        <w:rPr>
          <w:color w:val="auto"/>
        </w:rPr>
        <w:fldChar w:fldCharType="begin"/>
      </w:r>
      <w:r w:rsidRPr="00A16D4D">
        <w:rPr>
          <w:color w:val="auto"/>
        </w:rPr>
        <w:instrText xml:space="preserve"> SEQ Ilustración \* ARABIC </w:instrText>
      </w:r>
      <w:r w:rsidRPr="00A16D4D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A16D4D">
        <w:rPr>
          <w:color w:val="auto"/>
        </w:rPr>
        <w:fldChar w:fldCharType="end"/>
      </w:r>
      <w:r w:rsidRPr="00A16D4D">
        <w:rPr>
          <w:color w:val="auto"/>
        </w:rPr>
        <w:t xml:space="preserve">  - Tren de engranajes planetarios</w:t>
      </w:r>
    </w:p>
    <w:p w14:paraId="2F40D01A" w14:textId="77777777" w:rsidR="00A16D4D" w:rsidRDefault="00A16D4D" w:rsidP="00A16D4D">
      <w:pPr>
        <w:pStyle w:val="Prrafodelista"/>
        <w:numPr>
          <w:ilvl w:val="0"/>
          <w:numId w:val="5"/>
        </w:numPr>
      </w:pPr>
      <w:r>
        <w:t xml:space="preserve">Brazo manipulador robótico de un grado de libertad rotacional de eje horizontal de carga variable en su extremo. </w:t>
      </w:r>
    </w:p>
    <w:p w14:paraId="6D019D33" w14:textId="77777777" w:rsidR="00A16D4D" w:rsidRPr="00A16D4D" w:rsidRDefault="00A16D4D" w:rsidP="00A16D4D">
      <w:pPr>
        <w:keepNext/>
        <w:jc w:val="center"/>
      </w:pPr>
      <w:r w:rsidRPr="00A16D4D">
        <w:lastRenderedPageBreak/>
        <w:drawing>
          <wp:inline distT="0" distB="0" distL="0" distR="0" wp14:anchorId="1EBB77FB" wp14:editId="082D110C">
            <wp:extent cx="1776714" cy="1486640"/>
            <wp:effectExtent l="0" t="0" r="0" b="0"/>
            <wp:docPr id="341183449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83449" name="Imagen 1" descr="Diagrama, Dibujo de ingenierí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627" cy="14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2717" w14:textId="62DC3A4B" w:rsidR="00A16D4D" w:rsidRPr="00A16D4D" w:rsidRDefault="00A16D4D" w:rsidP="00A16D4D">
      <w:pPr>
        <w:pStyle w:val="Descripcin"/>
        <w:jc w:val="center"/>
        <w:rPr>
          <w:color w:val="auto"/>
        </w:rPr>
      </w:pPr>
      <w:r w:rsidRPr="00A16D4D">
        <w:rPr>
          <w:color w:val="auto"/>
        </w:rPr>
        <w:t xml:space="preserve">Ilustración </w:t>
      </w:r>
      <w:r w:rsidRPr="00A16D4D">
        <w:rPr>
          <w:color w:val="auto"/>
        </w:rPr>
        <w:fldChar w:fldCharType="begin"/>
      </w:r>
      <w:r w:rsidRPr="00A16D4D">
        <w:rPr>
          <w:color w:val="auto"/>
        </w:rPr>
        <w:instrText xml:space="preserve"> SEQ Ilustración \* ARABIC </w:instrText>
      </w:r>
      <w:r w:rsidRPr="00A16D4D">
        <w:rPr>
          <w:color w:val="auto"/>
        </w:rPr>
        <w:fldChar w:fldCharType="separate"/>
      </w:r>
      <w:r w:rsidRPr="00A16D4D">
        <w:rPr>
          <w:noProof/>
          <w:color w:val="auto"/>
        </w:rPr>
        <w:t>3</w:t>
      </w:r>
      <w:r w:rsidRPr="00A16D4D">
        <w:rPr>
          <w:color w:val="auto"/>
        </w:rPr>
        <w:fldChar w:fldCharType="end"/>
      </w:r>
      <w:r w:rsidRPr="00A16D4D">
        <w:rPr>
          <w:color w:val="auto"/>
        </w:rPr>
        <w:t xml:space="preserve"> - Carga: brazo manipulador robóti</w:t>
      </w:r>
      <w:r>
        <w:rPr>
          <w:color w:val="auto"/>
        </w:rPr>
        <w:t>c</w:t>
      </w:r>
      <w:r w:rsidRPr="00A16D4D">
        <w:rPr>
          <w:color w:val="auto"/>
        </w:rPr>
        <w:t xml:space="preserve">o de 1 </w:t>
      </w:r>
      <w:proofErr w:type="spellStart"/>
      <w:r w:rsidRPr="00A16D4D">
        <w:rPr>
          <w:color w:val="auto"/>
        </w:rPr>
        <w:t>g.d.l</w:t>
      </w:r>
      <w:proofErr w:type="spellEnd"/>
      <w:r w:rsidRPr="00A16D4D">
        <w:rPr>
          <w:color w:val="auto"/>
        </w:rPr>
        <w:t>.</w:t>
      </w:r>
    </w:p>
    <w:p w14:paraId="69B1425A" w14:textId="5D08A94E" w:rsidR="00A16D4D" w:rsidRPr="00A16D4D" w:rsidRDefault="00A16D4D" w:rsidP="00A16D4D">
      <w:pPr>
        <w:jc w:val="center"/>
      </w:pPr>
    </w:p>
    <w:p w14:paraId="7F35A146" w14:textId="0A0B8592" w:rsidR="004F2C5D" w:rsidRDefault="004F2C5D" w:rsidP="003577A7">
      <w:pPr>
        <w:pStyle w:val="Prrafodelista"/>
        <w:ind w:left="709"/>
        <w:jc w:val="both"/>
      </w:pPr>
      <w:r>
        <w:t>En primer lugar, se lleva a cabo el modelado del sistema físico el cual tiene las siguientes entradas y salidas:</w:t>
      </w:r>
    </w:p>
    <w:p w14:paraId="42791001" w14:textId="77777777" w:rsidR="00BF0889" w:rsidRDefault="00BF0889" w:rsidP="004F2C5D">
      <w:pPr>
        <w:pStyle w:val="Prrafodelista"/>
        <w:ind w:left="900"/>
        <w:jc w:val="both"/>
      </w:pPr>
    </w:p>
    <w:tbl>
      <w:tblPr>
        <w:tblStyle w:val="Tablaconcuadrcula"/>
        <w:tblW w:w="0" w:type="auto"/>
        <w:tblInd w:w="900" w:type="dxa"/>
        <w:tblLook w:val="04A0" w:firstRow="1" w:lastRow="0" w:firstColumn="1" w:lastColumn="0" w:noHBand="0" w:noVBand="1"/>
      </w:tblPr>
      <w:tblGrid>
        <w:gridCol w:w="1789"/>
        <w:gridCol w:w="3543"/>
        <w:gridCol w:w="709"/>
        <w:gridCol w:w="2075"/>
      </w:tblGrid>
      <w:tr w:rsidR="00BF0889" w14:paraId="7CC230B1" w14:textId="49D8D5FB" w:rsidTr="000C5D6F">
        <w:trPr>
          <w:trHeight w:val="369"/>
        </w:trPr>
        <w:tc>
          <w:tcPr>
            <w:tcW w:w="1789" w:type="dxa"/>
          </w:tcPr>
          <w:p w14:paraId="60BA42F2" w14:textId="0462EE95" w:rsidR="00BF0889" w:rsidRPr="004F2C5D" w:rsidRDefault="00BF0889" w:rsidP="004F2C5D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4F2C5D">
              <w:rPr>
                <w:b/>
                <w:bCs/>
              </w:rPr>
              <w:t>Símbolo</w:t>
            </w:r>
          </w:p>
        </w:tc>
        <w:tc>
          <w:tcPr>
            <w:tcW w:w="3543" w:type="dxa"/>
          </w:tcPr>
          <w:p w14:paraId="64A72EFB" w14:textId="254ED49E" w:rsidR="00BF0889" w:rsidRPr="004F2C5D" w:rsidRDefault="00BF0889" w:rsidP="004F2C5D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09" w:type="dxa"/>
          </w:tcPr>
          <w:p w14:paraId="66C8A689" w14:textId="0FC5122F" w:rsidR="00BF0889" w:rsidRPr="004F2C5D" w:rsidRDefault="00BF0889" w:rsidP="004F2C5D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E/S</w:t>
            </w:r>
          </w:p>
        </w:tc>
        <w:tc>
          <w:tcPr>
            <w:tcW w:w="2075" w:type="dxa"/>
          </w:tcPr>
          <w:p w14:paraId="1E95E0DE" w14:textId="0FA82D29" w:rsidR="00BF0889" w:rsidRPr="00BF0889" w:rsidRDefault="00BF0889" w:rsidP="004F2C5D">
            <w:pPr>
              <w:pStyle w:val="Prrafode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Observación</w:t>
            </w:r>
          </w:p>
        </w:tc>
      </w:tr>
      <w:tr w:rsidR="00BF0889" w14:paraId="7EB50685" w14:textId="76E06097" w:rsidTr="000C5D6F">
        <w:tc>
          <w:tcPr>
            <w:tcW w:w="1789" w:type="dxa"/>
          </w:tcPr>
          <w:p w14:paraId="40D2EA84" w14:textId="42DCE383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T_l</w:t>
            </w:r>
            <w:proofErr w:type="spellEnd"/>
            <w:r>
              <w:t xml:space="preserve"> [</w:t>
            </w:r>
            <w:proofErr w:type="spellStart"/>
            <w:r>
              <w:t>N.m</w:t>
            </w:r>
            <w:proofErr w:type="spellEnd"/>
            <w:r>
              <w:t>]</w:t>
            </w:r>
          </w:p>
        </w:tc>
        <w:tc>
          <w:tcPr>
            <w:tcW w:w="3543" w:type="dxa"/>
          </w:tcPr>
          <w:p w14:paraId="767B994D" w14:textId="321446D2" w:rsidR="00BF0889" w:rsidRDefault="00BF0889" w:rsidP="004F2C5D">
            <w:pPr>
              <w:pStyle w:val="Prrafodelista"/>
              <w:ind w:left="0"/>
              <w:jc w:val="both"/>
            </w:pPr>
            <w:r>
              <w:t>Torque de carga</w:t>
            </w:r>
          </w:p>
        </w:tc>
        <w:tc>
          <w:tcPr>
            <w:tcW w:w="709" w:type="dxa"/>
          </w:tcPr>
          <w:p w14:paraId="1D9CE47F" w14:textId="2DCAAAAC" w:rsidR="00BF0889" w:rsidRDefault="00BF0889" w:rsidP="004F2C5D">
            <w:pPr>
              <w:pStyle w:val="Prrafodelista"/>
              <w:ind w:left="0"/>
              <w:jc w:val="both"/>
            </w:pPr>
            <w:r>
              <w:t>E</w:t>
            </w:r>
          </w:p>
        </w:tc>
        <w:tc>
          <w:tcPr>
            <w:tcW w:w="2075" w:type="dxa"/>
          </w:tcPr>
          <w:p w14:paraId="18E666B0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3DA5A06C" w14:textId="59FE1BB8" w:rsidTr="000C5D6F">
        <w:tc>
          <w:tcPr>
            <w:tcW w:w="1789" w:type="dxa"/>
          </w:tcPr>
          <w:p w14:paraId="01C81DB9" w14:textId="286A62E2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v_as</w:t>
            </w:r>
            <w:proofErr w:type="spellEnd"/>
            <w:r>
              <w:t xml:space="preserve"> [V]</w:t>
            </w:r>
          </w:p>
        </w:tc>
        <w:tc>
          <w:tcPr>
            <w:tcW w:w="3543" w:type="dxa"/>
          </w:tcPr>
          <w:p w14:paraId="7528E9FE" w14:textId="7D9EF2C0" w:rsidR="00BF0889" w:rsidRDefault="00BF0889" w:rsidP="004F2C5D">
            <w:pPr>
              <w:pStyle w:val="Prrafodelista"/>
              <w:ind w:left="0"/>
              <w:jc w:val="both"/>
            </w:pPr>
            <w:r>
              <w:t>Tensión de fase “a”</w:t>
            </w:r>
          </w:p>
        </w:tc>
        <w:tc>
          <w:tcPr>
            <w:tcW w:w="709" w:type="dxa"/>
          </w:tcPr>
          <w:p w14:paraId="5FFB1D26" w14:textId="53026432" w:rsidR="00BF0889" w:rsidRDefault="00BF0889" w:rsidP="004F2C5D">
            <w:pPr>
              <w:pStyle w:val="Prrafodelista"/>
              <w:ind w:left="0"/>
              <w:jc w:val="both"/>
            </w:pPr>
            <w:r>
              <w:t>E</w:t>
            </w:r>
          </w:p>
        </w:tc>
        <w:tc>
          <w:tcPr>
            <w:tcW w:w="2075" w:type="dxa"/>
          </w:tcPr>
          <w:p w14:paraId="047A3B03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59B27454" w14:textId="60369B69" w:rsidTr="000C5D6F">
        <w:tc>
          <w:tcPr>
            <w:tcW w:w="1789" w:type="dxa"/>
          </w:tcPr>
          <w:p w14:paraId="1608366A" w14:textId="3CABCC46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v_bs</w:t>
            </w:r>
            <w:proofErr w:type="spellEnd"/>
            <w:r>
              <w:t xml:space="preserve"> [V]</w:t>
            </w:r>
          </w:p>
        </w:tc>
        <w:tc>
          <w:tcPr>
            <w:tcW w:w="3543" w:type="dxa"/>
          </w:tcPr>
          <w:p w14:paraId="541C388E" w14:textId="6711A9B0" w:rsidR="00BF0889" w:rsidRDefault="00BF0889" w:rsidP="004F2C5D">
            <w:pPr>
              <w:pStyle w:val="Prrafodelista"/>
              <w:ind w:left="0"/>
              <w:jc w:val="both"/>
            </w:pPr>
            <w:r>
              <w:t>Tensión de fase “b”</w:t>
            </w:r>
          </w:p>
        </w:tc>
        <w:tc>
          <w:tcPr>
            <w:tcW w:w="709" w:type="dxa"/>
          </w:tcPr>
          <w:p w14:paraId="16E87AAA" w14:textId="1DCAB898" w:rsidR="00BF0889" w:rsidRDefault="00BF0889" w:rsidP="004F2C5D">
            <w:pPr>
              <w:pStyle w:val="Prrafodelista"/>
              <w:ind w:left="0"/>
              <w:jc w:val="both"/>
            </w:pPr>
            <w:r>
              <w:t>E</w:t>
            </w:r>
          </w:p>
        </w:tc>
        <w:tc>
          <w:tcPr>
            <w:tcW w:w="2075" w:type="dxa"/>
          </w:tcPr>
          <w:p w14:paraId="29F4E343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003E4A01" w14:textId="32BF4C32" w:rsidTr="000C5D6F">
        <w:tc>
          <w:tcPr>
            <w:tcW w:w="1789" w:type="dxa"/>
          </w:tcPr>
          <w:p w14:paraId="163409CF" w14:textId="2F7B87A3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v_cs</w:t>
            </w:r>
            <w:proofErr w:type="spellEnd"/>
            <w:r>
              <w:t xml:space="preserve"> [V]</w:t>
            </w:r>
          </w:p>
        </w:tc>
        <w:tc>
          <w:tcPr>
            <w:tcW w:w="3543" w:type="dxa"/>
          </w:tcPr>
          <w:p w14:paraId="6568F74E" w14:textId="4EB1943E" w:rsidR="00BF0889" w:rsidRDefault="00BF0889" w:rsidP="004F2C5D">
            <w:pPr>
              <w:pStyle w:val="Prrafodelista"/>
              <w:ind w:left="0"/>
              <w:jc w:val="both"/>
            </w:pPr>
            <w:r>
              <w:t>Tensión de fase “c”</w:t>
            </w:r>
          </w:p>
        </w:tc>
        <w:tc>
          <w:tcPr>
            <w:tcW w:w="709" w:type="dxa"/>
          </w:tcPr>
          <w:p w14:paraId="06E45284" w14:textId="05185E50" w:rsidR="00BF0889" w:rsidRDefault="00BF0889" w:rsidP="004F2C5D">
            <w:pPr>
              <w:pStyle w:val="Prrafodelista"/>
              <w:ind w:left="0"/>
              <w:jc w:val="both"/>
            </w:pPr>
            <w:r>
              <w:t>E</w:t>
            </w:r>
          </w:p>
        </w:tc>
        <w:tc>
          <w:tcPr>
            <w:tcW w:w="2075" w:type="dxa"/>
          </w:tcPr>
          <w:p w14:paraId="6FDADF3F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2C55782F" w14:textId="3AB35FDC" w:rsidTr="000C5D6F">
        <w:tc>
          <w:tcPr>
            <w:tcW w:w="1789" w:type="dxa"/>
          </w:tcPr>
          <w:p w14:paraId="70A9B6BE" w14:textId="164E8874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theta_r</w:t>
            </w:r>
            <w:proofErr w:type="spellEnd"/>
            <w:r>
              <w:t xml:space="preserve"> [</w:t>
            </w:r>
            <w:r w:rsidR="000C5D6F">
              <w:t>rad</w:t>
            </w:r>
            <w:r>
              <w:t>]</w:t>
            </w:r>
          </w:p>
        </w:tc>
        <w:tc>
          <w:tcPr>
            <w:tcW w:w="3543" w:type="dxa"/>
          </w:tcPr>
          <w:p w14:paraId="39D48193" w14:textId="763DBF31" w:rsidR="00BF0889" w:rsidRDefault="00BF0889" w:rsidP="004F2C5D">
            <w:pPr>
              <w:pStyle w:val="Prrafodelista"/>
              <w:ind w:left="0"/>
              <w:jc w:val="both"/>
            </w:pPr>
            <w:r>
              <w:t>Ángulo de referencia del rotor</w:t>
            </w:r>
          </w:p>
        </w:tc>
        <w:tc>
          <w:tcPr>
            <w:tcW w:w="709" w:type="dxa"/>
          </w:tcPr>
          <w:p w14:paraId="287BB181" w14:textId="12E6D44B" w:rsidR="00BF0889" w:rsidRDefault="00BF0889" w:rsidP="004F2C5D">
            <w:pPr>
              <w:pStyle w:val="Prrafodelista"/>
              <w:ind w:left="0"/>
              <w:jc w:val="both"/>
            </w:pPr>
            <w:r>
              <w:t>E</w:t>
            </w:r>
          </w:p>
        </w:tc>
        <w:tc>
          <w:tcPr>
            <w:tcW w:w="2075" w:type="dxa"/>
          </w:tcPr>
          <w:p w14:paraId="0E714B06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2FDC2E4F" w14:textId="2B57DF53" w:rsidTr="000C5D6F">
        <w:tc>
          <w:tcPr>
            <w:tcW w:w="1789" w:type="dxa"/>
          </w:tcPr>
          <w:p w14:paraId="65F06024" w14:textId="41780439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theta_m</w:t>
            </w:r>
            <w:proofErr w:type="spellEnd"/>
            <w:r>
              <w:t xml:space="preserve"> [</w:t>
            </w:r>
            <w:r w:rsidR="000C5D6F">
              <w:t>rad</w:t>
            </w:r>
            <w:r>
              <w:t>]</w:t>
            </w:r>
          </w:p>
        </w:tc>
        <w:tc>
          <w:tcPr>
            <w:tcW w:w="3543" w:type="dxa"/>
          </w:tcPr>
          <w:p w14:paraId="51A52057" w14:textId="208E3D8E" w:rsidR="00BF0889" w:rsidRDefault="00BF0889" w:rsidP="004F2C5D">
            <w:pPr>
              <w:pStyle w:val="Prrafodelista"/>
              <w:ind w:left="0"/>
              <w:jc w:val="both"/>
            </w:pPr>
            <w:r>
              <w:t>Posición angular del rotor del motor</w:t>
            </w:r>
          </w:p>
        </w:tc>
        <w:tc>
          <w:tcPr>
            <w:tcW w:w="709" w:type="dxa"/>
          </w:tcPr>
          <w:p w14:paraId="46D68C96" w14:textId="3C6B01AF" w:rsidR="00BF0889" w:rsidRDefault="00BF0889" w:rsidP="004F2C5D">
            <w:pPr>
              <w:pStyle w:val="Prrafodelista"/>
              <w:ind w:left="0"/>
              <w:jc w:val="both"/>
            </w:pPr>
            <w:r>
              <w:t>S</w:t>
            </w:r>
          </w:p>
        </w:tc>
        <w:tc>
          <w:tcPr>
            <w:tcW w:w="2075" w:type="dxa"/>
          </w:tcPr>
          <w:p w14:paraId="651F4B31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16C32275" w14:textId="7C94810C" w:rsidTr="000C5D6F">
        <w:tc>
          <w:tcPr>
            <w:tcW w:w="1789" w:type="dxa"/>
          </w:tcPr>
          <w:p w14:paraId="44B34021" w14:textId="25E98D61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omega_m</w:t>
            </w:r>
            <w:proofErr w:type="spellEnd"/>
            <w:r>
              <w:t xml:space="preserve"> [</w:t>
            </w:r>
            <w:r w:rsidR="000C5D6F">
              <w:t>rad</w:t>
            </w:r>
            <w:r>
              <w:t>/s]</w:t>
            </w:r>
          </w:p>
        </w:tc>
        <w:tc>
          <w:tcPr>
            <w:tcW w:w="3543" w:type="dxa"/>
          </w:tcPr>
          <w:p w14:paraId="2BB01139" w14:textId="0D253C61" w:rsidR="00BF0889" w:rsidRDefault="00BF0889" w:rsidP="004F2C5D">
            <w:pPr>
              <w:pStyle w:val="Prrafodelista"/>
              <w:ind w:left="0"/>
              <w:jc w:val="both"/>
            </w:pPr>
            <w:r>
              <w:t>Velocidad angular del rotor del motor</w:t>
            </w:r>
          </w:p>
        </w:tc>
        <w:tc>
          <w:tcPr>
            <w:tcW w:w="709" w:type="dxa"/>
          </w:tcPr>
          <w:p w14:paraId="1C918C61" w14:textId="702C7881" w:rsidR="00BF0889" w:rsidRDefault="00BF0889" w:rsidP="004F2C5D">
            <w:pPr>
              <w:pStyle w:val="Prrafodelista"/>
              <w:ind w:left="0"/>
              <w:jc w:val="both"/>
            </w:pPr>
            <w:r>
              <w:t>S</w:t>
            </w:r>
          </w:p>
        </w:tc>
        <w:tc>
          <w:tcPr>
            <w:tcW w:w="2075" w:type="dxa"/>
          </w:tcPr>
          <w:p w14:paraId="682798ED" w14:textId="129C2FF2" w:rsidR="00BF0889" w:rsidRDefault="00BF0889" w:rsidP="004F2C5D">
            <w:pPr>
              <w:pStyle w:val="Prrafodelista"/>
              <w:ind w:left="0"/>
              <w:jc w:val="both"/>
            </w:pPr>
            <w:r>
              <w:t xml:space="preserve">Virtual, no medida. </w:t>
            </w:r>
          </w:p>
        </w:tc>
      </w:tr>
      <w:tr w:rsidR="00BF0889" w14:paraId="2C9A7B12" w14:textId="5222A7C5" w:rsidTr="000C5D6F">
        <w:tc>
          <w:tcPr>
            <w:tcW w:w="1789" w:type="dxa"/>
          </w:tcPr>
          <w:p w14:paraId="570DA557" w14:textId="1D9F7694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i_as</w:t>
            </w:r>
            <w:proofErr w:type="spellEnd"/>
            <w:r>
              <w:t xml:space="preserve"> [A]</w:t>
            </w:r>
          </w:p>
        </w:tc>
        <w:tc>
          <w:tcPr>
            <w:tcW w:w="3543" w:type="dxa"/>
          </w:tcPr>
          <w:p w14:paraId="418CD558" w14:textId="33E81D48" w:rsidR="00BF0889" w:rsidRDefault="00BF0889" w:rsidP="004F2C5D">
            <w:pPr>
              <w:pStyle w:val="Prrafodelista"/>
              <w:ind w:left="0"/>
              <w:jc w:val="both"/>
            </w:pPr>
            <w:r>
              <w:t>Corriente de fase “a”</w:t>
            </w:r>
          </w:p>
        </w:tc>
        <w:tc>
          <w:tcPr>
            <w:tcW w:w="709" w:type="dxa"/>
          </w:tcPr>
          <w:p w14:paraId="52E16988" w14:textId="7517D636" w:rsidR="00BF0889" w:rsidRDefault="00BF0889" w:rsidP="004F2C5D">
            <w:pPr>
              <w:pStyle w:val="Prrafodelista"/>
              <w:ind w:left="0"/>
              <w:jc w:val="both"/>
            </w:pPr>
            <w:r>
              <w:t>S</w:t>
            </w:r>
          </w:p>
        </w:tc>
        <w:tc>
          <w:tcPr>
            <w:tcW w:w="2075" w:type="dxa"/>
          </w:tcPr>
          <w:p w14:paraId="168B0B15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7B63693B" w14:textId="6F34E849" w:rsidTr="000C5D6F">
        <w:tc>
          <w:tcPr>
            <w:tcW w:w="1789" w:type="dxa"/>
          </w:tcPr>
          <w:p w14:paraId="3D703443" w14:textId="1564AF9A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i_bs</w:t>
            </w:r>
            <w:proofErr w:type="spellEnd"/>
            <w:r>
              <w:t xml:space="preserve"> [A]</w:t>
            </w:r>
          </w:p>
        </w:tc>
        <w:tc>
          <w:tcPr>
            <w:tcW w:w="3543" w:type="dxa"/>
          </w:tcPr>
          <w:p w14:paraId="1491B633" w14:textId="47B26A2A" w:rsidR="00BF0889" w:rsidRDefault="00BF0889" w:rsidP="004F2C5D">
            <w:pPr>
              <w:pStyle w:val="Prrafodelista"/>
              <w:ind w:left="0"/>
              <w:jc w:val="both"/>
            </w:pPr>
            <w:r>
              <w:t>Corriente de fase “b”</w:t>
            </w:r>
          </w:p>
        </w:tc>
        <w:tc>
          <w:tcPr>
            <w:tcW w:w="709" w:type="dxa"/>
          </w:tcPr>
          <w:p w14:paraId="35077D6C" w14:textId="2E81BE71" w:rsidR="00BF0889" w:rsidRDefault="00BF0889" w:rsidP="004F2C5D">
            <w:pPr>
              <w:pStyle w:val="Prrafodelista"/>
              <w:ind w:left="0"/>
              <w:jc w:val="both"/>
            </w:pPr>
            <w:r>
              <w:t>S</w:t>
            </w:r>
          </w:p>
        </w:tc>
        <w:tc>
          <w:tcPr>
            <w:tcW w:w="2075" w:type="dxa"/>
          </w:tcPr>
          <w:p w14:paraId="5BC0398B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6526CFAB" w14:textId="786C819A" w:rsidTr="000C5D6F">
        <w:tc>
          <w:tcPr>
            <w:tcW w:w="1789" w:type="dxa"/>
          </w:tcPr>
          <w:p w14:paraId="2FC8E3D6" w14:textId="37BEDCF3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i_cs</w:t>
            </w:r>
            <w:proofErr w:type="spellEnd"/>
            <w:r>
              <w:t xml:space="preserve"> [A]</w:t>
            </w:r>
          </w:p>
        </w:tc>
        <w:tc>
          <w:tcPr>
            <w:tcW w:w="3543" w:type="dxa"/>
          </w:tcPr>
          <w:p w14:paraId="48D955B1" w14:textId="3ACE7A45" w:rsidR="00BF0889" w:rsidRDefault="00BF0889" w:rsidP="004F2C5D">
            <w:pPr>
              <w:pStyle w:val="Prrafodelista"/>
              <w:ind w:left="0"/>
              <w:jc w:val="both"/>
            </w:pPr>
            <w:r>
              <w:t>Corriente de fase “c”</w:t>
            </w:r>
          </w:p>
        </w:tc>
        <w:tc>
          <w:tcPr>
            <w:tcW w:w="709" w:type="dxa"/>
          </w:tcPr>
          <w:p w14:paraId="54B9560B" w14:textId="4273D363" w:rsidR="00BF0889" w:rsidRDefault="00BF0889" w:rsidP="004F2C5D">
            <w:pPr>
              <w:pStyle w:val="Prrafodelista"/>
              <w:ind w:left="0"/>
              <w:jc w:val="both"/>
            </w:pPr>
            <w:r>
              <w:t>S</w:t>
            </w:r>
          </w:p>
        </w:tc>
        <w:tc>
          <w:tcPr>
            <w:tcW w:w="2075" w:type="dxa"/>
          </w:tcPr>
          <w:p w14:paraId="75B4F7AA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  <w:tr w:rsidR="00BF0889" w14:paraId="2A9E9E3B" w14:textId="3A8E2560" w:rsidTr="000C5D6F">
        <w:tc>
          <w:tcPr>
            <w:tcW w:w="1789" w:type="dxa"/>
          </w:tcPr>
          <w:p w14:paraId="1CF9ADA3" w14:textId="0DB2A395" w:rsidR="00BF0889" w:rsidRDefault="00BF0889" w:rsidP="004F2C5D">
            <w:pPr>
              <w:pStyle w:val="Prrafodelista"/>
              <w:ind w:left="0"/>
              <w:jc w:val="both"/>
            </w:pPr>
            <w:proofErr w:type="spellStart"/>
            <w:r>
              <w:t>T_s</w:t>
            </w:r>
            <w:proofErr w:type="spellEnd"/>
            <w:r>
              <w:t xml:space="preserve"> [º C]</w:t>
            </w:r>
          </w:p>
        </w:tc>
        <w:tc>
          <w:tcPr>
            <w:tcW w:w="3543" w:type="dxa"/>
          </w:tcPr>
          <w:p w14:paraId="318709E0" w14:textId="420F08C2" w:rsidR="00BF0889" w:rsidRDefault="00BF0889" w:rsidP="004F2C5D">
            <w:pPr>
              <w:pStyle w:val="Prrafodelista"/>
              <w:ind w:left="0"/>
              <w:jc w:val="both"/>
            </w:pPr>
            <w:r>
              <w:t>Temperatura del estator</w:t>
            </w:r>
          </w:p>
        </w:tc>
        <w:tc>
          <w:tcPr>
            <w:tcW w:w="709" w:type="dxa"/>
          </w:tcPr>
          <w:p w14:paraId="2492B10A" w14:textId="70814ABD" w:rsidR="00BF0889" w:rsidRDefault="00BF0889" w:rsidP="004F2C5D">
            <w:pPr>
              <w:pStyle w:val="Prrafodelista"/>
              <w:ind w:left="0"/>
              <w:jc w:val="both"/>
            </w:pPr>
            <w:r>
              <w:t>S</w:t>
            </w:r>
          </w:p>
        </w:tc>
        <w:tc>
          <w:tcPr>
            <w:tcW w:w="2075" w:type="dxa"/>
          </w:tcPr>
          <w:p w14:paraId="7A3CAE03" w14:textId="77777777" w:rsidR="00BF0889" w:rsidRDefault="00BF0889" w:rsidP="004F2C5D">
            <w:pPr>
              <w:pStyle w:val="Prrafodelista"/>
              <w:ind w:left="0"/>
              <w:jc w:val="both"/>
            </w:pPr>
          </w:p>
        </w:tc>
      </w:tr>
    </w:tbl>
    <w:p w14:paraId="36861A67" w14:textId="7A7145D6" w:rsidR="004F2C5D" w:rsidRPr="003577A7" w:rsidRDefault="003577A7" w:rsidP="003577A7">
      <w:pPr>
        <w:pStyle w:val="Descripcin"/>
        <w:jc w:val="center"/>
        <w:rPr>
          <w:color w:val="auto"/>
        </w:rPr>
      </w:pPr>
      <w:r w:rsidRPr="003577A7">
        <w:rPr>
          <w:color w:val="auto"/>
        </w:rPr>
        <w:t xml:space="preserve">Tabla </w:t>
      </w:r>
      <w:r w:rsidRPr="003577A7">
        <w:rPr>
          <w:color w:val="auto"/>
        </w:rPr>
        <w:fldChar w:fldCharType="begin"/>
      </w:r>
      <w:r w:rsidRPr="003577A7">
        <w:rPr>
          <w:color w:val="auto"/>
        </w:rPr>
        <w:instrText xml:space="preserve"> SEQ Tabla \* ARABIC </w:instrText>
      </w:r>
      <w:r w:rsidRPr="003577A7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3577A7">
        <w:rPr>
          <w:color w:val="auto"/>
        </w:rPr>
        <w:fldChar w:fldCharType="end"/>
      </w:r>
      <w:r w:rsidRPr="003577A7">
        <w:rPr>
          <w:color w:val="auto"/>
        </w:rPr>
        <w:t xml:space="preserve"> - Entradas y salidas del sistema físico</w:t>
      </w:r>
    </w:p>
    <w:p w14:paraId="462AB4F8" w14:textId="03CA0012" w:rsidR="004F2C5D" w:rsidRDefault="004F2C5D" w:rsidP="008D6B66">
      <w:pPr>
        <w:ind w:left="708"/>
        <w:jc w:val="both"/>
      </w:pPr>
      <w:r>
        <w:t>Se ha decidido segmentar dicho sistema en tres subsistemas: mecánico, electromagnético y térmico</w:t>
      </w:r>
      <w:r w:rsidR="008D6B66">
        <w:t>, permitiendo una mayor claridad y orden</w:t>
      </w:r>
      <w:r>
        <w:t xml:space="preserve">. </w:t>
      </w:r>
      <w:r w:rsidR="008D6B66">
        <w:rPr>
          <w:shd w:val="clear" w:color="auto" w:fill="FFFFFF"/>
        </w:rPr>
        <w:t>Cada uno de estos subsistemas aborda los fenómenos específicos relacionados con su respectiva naturaleza, como sugiere su nombre</w:t>
      </w:r>
      <w:r>
        <w:t>, cabe destacar que estos no tienen un comportamiento independiente de los demás sino relacionado mediante las siguientes interfaces:</w:t>
      </w:r>
    </w:p>
    <w:p w14:paraId="51EE935F" w14:textId="77777777" w:rsidR="004F2C5D" w:rsidRDefault="004F2C5D" w:rsidP="004F2C5D">
      <w:pPr>
        <w:pStyle w:val="Prrafodelista"/>
        <w:ind w:left="900"/>
        <w:jc w:val="both"/>
      </w:pPr>
    </w:p>
    <w:tbl>
      <w:tblPr>
        <w:tblStyle w:val="Tablaconcuadrcula"/>
        <w:tblW w:w="0" w:type="auto"/>
        <w:tblInd w:w="900" w:type="dxa"/>
        <w:tblLook w:val="04A0" w:firstRow="1" w:lastRow="0" w:firstColumn="1" w:lastColumn="0" w:noHBand="0" w:noVBand="1"/>
      </w:tblPr>
      <w:tblGrid>
        <w:gridCol w:w="1782"/>
        <w:gridCol w:w="1778"/>
        <w:gridCol w:w="1772"/>
        <w:gridCol w:w="2784"/>
      </w:tblGrid>
      <w:tr w:rsidR="008D6B66" w14:paraId="58299EB8" w14:textId="038E2121" w:rsidTr="000C5D6F">
        <w:trPr>
          <w:trHeight w:val="664"/>
        </w:trPr>
        <w:tc>
          <w:tcPr>
            <w:tcW w:w="1782" w:type="dxa"/>
          </w:tcPr>
          <w:p w14:paraId="134759EA" w14:textId="72848733" w:rsidR="008D6B66" w:rsidRPr="004F2C5D" w:rsidRDefault="008D6B66" w:rsidP="000C5D6F">
            <w:pPr>
              <w:pStyle w:val="Prrafodelista"/>
              <w:ind w:left="0"/>
              <w:rPr>
                <w:b/>
                <w:bCs/>
              </w:rPr>
            </w:pPr>
            <w:r w:rsidRPr="004F2C5D">
              <w:rPr>
                <w:b/>
                <w:bCs/>
              </w:rPr>
              <w:t>Subsistema</w:t>
            </w:r>
            <w:r w:rsidR="000C5D6F">
              <w:rPr>
                <w:b/>
                <w:bCs/>
              </w:rPr>
              <w:t xml:space="preserve"> de salida</w:t>
            </w:r>
          </w:p>
        </w:tc>
        <w:tc>
          <w:tcPr>
            <w:tcW w:w="1778" w:type="dxa"/>
          </w:tcPr>
          <w:p w14:paraId="33511B35" w14:textId="30DF4B7F" w:rsidR="008D6B66" w:rsidRPr="004F2C5D" w:rsidRDefault="008D6B66" w:rsidP="000C5D6F">
            <w:pPr>
              <w:pStyle w:val="Prrafodelista"/>
              <w:ind w:left="0"/>
              <w:rPr>
                <w:b/>
                <w:bCs/>
              </w:rPr>
            </w:pPr>
            <w:r w:rsidRPr="004F2C5D">
              <w:rPr>
                <w:b/>
                <w:bCs/>
              </w:rPr>
              <w:t>Subsistema</w:t>
            </w:r>
            <w:r w:rsidR="000C5D6F">
              <w:rPr>
                <w:b/>
                <w:bCs/>
              </w:rPr>
              <w:t xml:space="preserve"> de llegada</w:t>
            </w:r>
          </w:p>
        </w:tc>
        <w:tc>
          <w:tcPr>
            <w:tcW w:w="1772" w:type="dxa"/>
          </w:tcPr>
          <w:p w14:paraId="498D98BE" w14:textId="535C3977" w:rsidR="008D6B66" w:rsidRPr="004F2C5D" w:rsidRDefault="008D6B66" w:rsidP="000C5D6F">
            <w:pPr>
              <w:pStyle w:val="Prrafodelista"/>
              <w:ind w:left="0"/>
              <w:rPr>
                <w:b/>
                <w:bCs/>
              </w:rPr>
            </w:pPr>
            <w:r w:rsidRPr="004F2C5D">
              <w:rPr>
                <w:b/>
                <w:bCs/>
              </w:rPr>
              <w:t>Interfaz</w:t>
            </w:r>
          </w:p>
        </w:tc>
        <w:tc>
          <w:tcPr>
            <w:tcW w:w="2784" w:type="dxa"/>
          </w:tcPr>
          <w:p w14:paraId="7E99A1B6" w14:textId="0E37039E" w:rsidR="008D6B66" w:rsidRPr="008D6B66" w:rsidRDefault="008D6B66" w:rsidP="000C5D6F">
            <w:pPr>
              <w:rPr>
                <w:b/>
                <w:bCs/>
              </w:rPr>
            </w:pPr>
            <w:r w:rsidRPr="008D6B66">
              <w:rPr>
                <w:b/>
                <w:bCs/>
              </w:rPr>
              <w:t>Descripción</w:t>
            </w:r>
          </w:p>
        </w:tc>
      </w:tr>
      <w:tr w:rsidR="008D6B66" w14:paraId="2FBC88E9" w14:textId="66DDC232" w:rsidTr="000C5D6F">
        <w:tc>
          <w:tcPr>
            <w:tcW w:w="1782" w:type="dxa"/>
          </w:tcPr>
          <w:p w14:paraId="4FBACFAF" w14:textId="2DB6EB7F" w:rsidR="008D6B66" w:rsidRDefault="008D6B66" w:rsidP="000C5D6F">
            <w:pPr>
              <w:pStyle w:val="Prrafodelista"/>
              <w:ind w:left="0"/>
            </w:pPr>
            <w:r>
              <w:t>Mecánico</w:t>
            </w:r>
          </w:p>
        </w:tc>
        <w:tc>
          <w:tcPr>
            <w:tcW w:w="1778" w:type="dxa"/>
          </w:tcPr>
          <w:p w14:paraId="4CBE5A6B" w14:textId="5E4339F7" w:rsidR="008D6B66" w:rsidRDefault="008D6B66" w:rsidP="000C5D6F">
            <w:pPr>
              <w:pStyle w:val="Prrafodelista"/>
              <w:ind w:left="0"/>
            </w:pPr>
            <w:r>
              <w:t>Electromagnético</w:t>
            </w:r>
          </w:p>
        </w:tc>
        <w:tc>
          <w:tcPr>
            <w:tcW w:w="1772" w:type="dxa"/>
          </w:tcPr>
          <w:p w14:paraId="3D9F9FA6" w14:textId="792ADD61" w:rsidR="008D6B66" w:rsidRDefault="008D6B66" w:rsidP="000C5D6F">
            <w:pPr>
              <w:pStyle w:val="Prrafodelista"/>
              <w:ind w:left="0"/>
            </w:pPr>
            <w:proofErr w:type="spellStart"/>
            <w:r>
              <w:t>omega_m</w:t>
            </w:r>
            <w:proofErr w:type="spellEnd"/>
            <w:r>
              <w:t xml:space="preserve"> [</w:t>
            </w:r>
            <w:r w:rsidR="000C5D6F">
              <w:t>rad</w:t>
            </w:r>
            <w:r>
              <w:t>/s]</w:t>
            </w:r>
          </w:p>
        </w:tc>
        <w:tc>
          <w:tcPr>
            <w:tcW w:w="2784" w:type="dxa"/>
          </w:tcPr>
          <w:p w14:paraId="646FD466" w14:textId="77777777" w:rsidR="008D6B66" w:rsidRPr="008D6B66" w:rsidRDefault="008D6B66" w:rsidP="000C5D6F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8D6B66" w14:paraId="2F5A3194" w14:textId="31343DE6" w:rsidTr="000C5D6F">
        <w:tc>
          <w:tcPr>
            <w:tcW w:w="1782" w:type="dxa"/>
          </w:tcPr>
          <w:p w14:paraId="6EDD11CE" w14:textId="1AD30D5B" w:rsidR="008D6B66" w:rsidRDefault="000C5D6F" w:rsidP="000C5D6F">
            <w:pPr>
              <w:pStyle w:val="Prrafodelista"/>
              <w:ind w:left="0"/>
            </w:pPr>
            <w:r>
              <w:t>Electromagnético</w:t>
            </w:r>
          </w:p>
        </w:tc>
        <w:tc>
          <w:tcPr>
            <w:tcW w:w="1778" w:type="dxa"/>
          </w:tcPr>
          <w:p w14:paraId="320110C3" w14:textId="379B0B9D" w:rsidR="008D6B66" w:rsidRDefault="000C5D6F" w:rsidP="000C5D6F">
            <w:pPr>
              <w:pStyle w:val="Prrafodelista"/>
              <w:ind w:left="0"/>
            </w:pPr>
            <w:r>
              <w:t>Mecánico</w:t>
            </w:r>
          </w:p>
        </w:tc>
        <w:tc>
          <w:tcPr>
            <w:tcW w:w="1772" w:type="dxa"/>
          </w:tcPr>
          <w:p w14:paraId="6DECC54E" w14:textId="4A5E8E8C" w:rsidR="008D6B66" w:rsidRDefault="000C5D6F" w:rsidP="000C5D6F">
            <w:pPr>
              <w:pStyle w:val="Prrafodelista"/>
              <w:ind w:left="0"/>
            </w:pPr>
            <w:proofErr w:type="spellStart"/>
            <w:r>
              <w:t>T_m</w:t>
            </w:r>
            <w:proofErr w:type="spellEnd"/>
            <w:r>
              <w:t xml:space="preserve"> [</w:t>
            </w:r>
            <w:proofErr w:type="spellStart"/>
            <w:r>
              <w:t>N.m</w:t>
            </w:r>
            <w:proofErr w:type="spellEnd"/>
            <w:r>
              <w:t>]</w:t>
            </w:r>
          </w:p>
        </w:tc>
        <w:tc>
          <w:tcPr>
            <w:tcW w:w="2784" w:type="dxa"/>
          </w:tcPr>
          <w:p w14:paraId="3C376929" w14:textId="7A216EFC" w:rsidR="008D6B66" w:rsidRPr="008D6B66" w:rsidRDefault="000C5D6F" w:rsidP="000C5D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Torque electromagnético</w:t>
            </w:r>
          </w:p>
        </w:tc>
      </w:tr>
      <w:tr w:rsidR="008D6B66" w14:paraId="0267C540" w14:textId="34CA241C" w:rsidTr="000C5D6F">
        <w:tc>
          <w:tcPr>
            <w:tcW w:w="1782" w:type="dxa"/>
          </w:tcPr>
          <w:p w14:paraId="322CD881" w14:textId="3C30CB99" w:rsidR="008D6B66" w:rsidRDefault="000C5D6F" w:rsidP="000C5D6F">
            <w:pPr>
              <w:pStyle w:val="Prrafodelista"/>
              <w:ind w:left="0"/>
            </w:pPr>
            <w:r>
              <w:t>Mecánico</w:t>
            </w:r>
          </w:p>
        </w:tc>
        <w:tc>
          <w:tcPr>
            <w:tcW w:w="1778" w:type="dxa"/>
          </w:tcPr>
          <w:p w14:paraId="7D7A8941" w14:textId="4958EEF9" w:rsidR="008D6B66" w:rsidRDefault="000C5D6F" w:rsidP="000C5D6F">
            <w:pPr>
              <w:pStyle w:val="Prrafodelista"/>
              <w:ind w:left="0"/>
            </w:pPr>
            <w:r>
              <w:t>Térmico</w:t>
            </w:r>
          </w:p>
        </w:tc>
        <w:tc>
          <w:tcPr>
            <w:tcW w:w="1772" w:type="dxa"/>
          </w:tcPr>
          <w:p w14:paraId="60F06BE3" w14:textId="508C1F21" w:rsidR="008D6B66" w:rsidRDefault="000C5D6F" w:rsidP="000C5D6F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2784" w:type="dxa"/>
          </w:tcPr>
          <w:p w14:paraId="49D81452" w14:textId="2006529C" w:rsidR="008D6B66" w:rsidRPr="008D6B66" w:rsidRDefault="000C5D6F" w:rsidP="000C5D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C5D6F" w14:paraId="316F787C" w14:textId="77777777" w:rsidTr="000C5D6F">
        <w:tc>
          <w:tcPr>
            <w:tcW w:w="1782" w:type="dxa"/>
          </w:tcPr>
          <w:p w14:paraId="69550030" w14:textId="58403554" w:rsidR="000C5D6F" w:rsidRDefault="000C5D6F" w:rsidP="000C5D6F">
            <w:pPr>
              <w:pStyle w:val="Prrafodelista"/>
              <w:ind w:left="0"/>
            </w:pPr>
            <w:r>
              <w:t>Térmico</w:t>
            </w:r>
          </w:p>
        </w:tc>
        <w:tc>
          <w:tcPr>
            <w:tcW w:w="1778" w:type="dxa"/>
          </w:tcPr>
          <w:p w14:paraId="7CF521AD" w14:textId="73FF73FA" w:rsidR="000C5D6F" w:rsidRDefault="000C5D6F" w:rsidP="000C5D6F">
            <w:pPr>
              <w:pStyle w:val="Prrafodelista"/>
              <w:ind w:left="0"/>
            </w:pPr>
            <w:r>
              <w:t>Mecánico</w:t>
            </w:r>
          </w:p>
        </w:tc>
        <w:tc>
          <w:tcPr>
            <w:tcW w:w="1772" w:type="dxa"/>
          </w:tcPr>
          <w:p w14:paraId="6319EDCB" w14:textId="2A931DF7" w:rsidR="000C5D6F" w:rsidRDefault="000C5D6F" w:rsidP="000C5D6F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2784" w:type="dxa"/>
          </w:tcPr>
          <w:p w14:paraId="74C48000" w14:textId="68F15290" w:rsidR="000C5D6F" w:rsidRPr="008D6B66" w:rsidRDefault="000C5D6F" w:rsidP="000C5D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C5D6F" w:rsidRPr="00CB092D" w14:paraId="39EEE9C8" w14:textId="77777777" w:rsidTr="000C5D6F">
        <w:tc>
          <w:tcPr>
            <w:tcW w:w="1782" w:type="dxa"/>
          </w:tcPr>
          <w:p w14:paraId="1C6E09E3" w14:textId="4B9FCB97" w:rsidR="000C5D6F" w:rsidRDefault="000C5D6F" w:rsidP="000C5D6F">
            <w:pPr>
              <w:pStyle w:val="Prrafodelista"/>
              <w:ind w:left="0"/>
            </w:pPr>
            <w:r>
              <w:t>Electromagnético</w:t>
            </w:r>
          </w:p>
        </w:tc>
        <w:tc>
          <w:tcPr>
            <w:tcW w:w="1778" w:type="dxa"/>
          </w:tcPr>
          <w:p w14:paraId="447DFEF7" w14:textId="0A9AEE8B" w:rsidR="000C5D6F" w:rsidRDefault="000C5D6F" w:rsidP="000C5D6F">
            <w:pPr>
              <w:pStyle w:val="Prrafodelista"/>
              <w:ind w:left="0"/>
            </w:pPr>
            <w:r>
              <w:t>Térmico</w:t>
            </w:r>
          </w:p>
        </w:tc>
        <w:tc>
          <w:tcPr>
            <w:tcW w:w="1772" w:type="dxa"/>
          </w:tcPr>
          <w:p w14:paraId="30AB17BB" w14:textId="18A550C9" w:rsidR="000C5D6F" w:rsidRPr="000C5D6F" w:rsidRDefault="000C5D6F" w:rsidP="000C5D6F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0C5D6F">
              <w:rPr>
                <w:lang w:val="en-US"/>
              </w:rPr>
              <w:t>i_qs</w:t>
            </w:r>
            <w:proofErr w:type="spellEnd"/>
            <w:r w:rsidRPr="000C5D6F">
              <w:rPr>
                <w:lang w:val="en-US"/>
              </w:rPr>
              <w:t xml:space="preserve"> [A], </w:t>
            </w:r>
            <w:proofErr w:type="spellStart"/>
            <w:r w:rsidRPr="000C5D6F">
              <w:rPr>
                <w:lang w:val="en-US"/>
              </w:rPr>
              <w:t>i_ds</w:t>
            </w:r>
            <w:proofErr w:type="spellEnd"/>
            <w:r w:rsidRPr="000C5D6F">
              <w:rPr>
                <w:lang w:val="en-US"/>
              </w:rPr>
              <w:t xml:space="preserve"> [A], i_0s</w:t>
            </w:r>
            <w:r>
              <w:rPr>
                <w:lang w:val="en-US"/>
              </w:rPr>
              <w:t xml:space="preserve"> [A]</w:t>
            </w:r>
          </w:p>
        </w:tc>
        <w:tc>
          <w:tcPr>
            <w:tcW w:w="2784" w:type="dxa"/>
          </w:tcPr>
          <w:p w14:paraId="2EBA3E25" w14:textId="77777777" w:rsidR="000C5D6F" w:rsidRPr="000C5D6F" w:rsidRDefault="000C5D6F" w:rsidP="000C5D6F">
            <w:pPr>
              <w:pStyle w:val="Prrafodelista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C5D6F" w14:paraId="7F476C87" w14:textId="77777777" w:rsidTr="000C5D6F">
        <w:tc>
          <w:tcPr>
            <w:tcW w:w="1782" w:type="dxa"/>
          </w:tcPr>
          <w:p w14:paraId="1D8B7D6B" w14:textId="1C5ACD27" w:rsidR="000C5D6F" w:rsidRDefault="000C5D6F" w:rsidP="000C5D6F">
            <w:pPr>
              <w:pStyle w:val="Prrafodelista"/>
              <w:ind w:left="0"/>
            </w:pPr>
            <w:r>
              <w:t>Térmico</w:t>
            </w:r>
          </w:p>
        </w:tc>
        <w:tc>
          <w:tcPr>
            <w:tcW w:w="1778" w:type="dxa"/>
          </w:tcPr>
          <w:p w14:paraId="0B572A98" w14:textId="0C699079" w:rsidR="000C5D6F" w:rsidRDefault="000C5D6F" w:rsidP="000C5D6F">
            <w:pPr>
              <w:pStyle w:val="Prrafodelista"/>
              <w:ind w:left="0"/>
            </w:pPr>
            <w:r>
              <w:t>Electromagnético</w:t>
            </w:r>
          </w:p>
        </w:tc>
        <w:tc>
          <w:tcPr>
            <w:tcW w:w="1772" w:type="dxa"/>
          </w:tcPr>
          <w:p w14:paraId="2A09CFF4" w14:textId="7FDB34D3" w:rsidR="000C5D6F" w:rsidRDefault="000C5D6F" w:rsidP="000C5D6F">
            <w:pPr>
              <w:pStyle w:val="Prrafodelista"/>
              <w:ind w:left="0"/>
            </w:pPr>
            <w:proofErr w:type="spellStart"/>
            <w:r>
              <w:t>R_s</w:t>
            </w:r>
            <w:proofErr w:type="spellEnd"/>
            <w:r>
              <w:t xml:space="preserve"> [</w:t>
            </w:r>
            <w:r>
              <w:rPr>
                <w:rFonts w:cstheme="minorHAnsi"/>
              </w:rPr>
              <w:t>Ω</w:t>
            </w:r>
            <w:r>
              <w:t>]</w:t>
            </w:r>
          </w:p>
        </w:tc>
        <w:tc>
          <w:tcPr>
            <w:tcW w:w="2784" w:type="dxa"/>
          </w:tcPr>
          <w:p w14:paraId="557B8919" w14:textId="7E79B1FA" w:rsidR="000C5D6F" w:rsidRPr="008D6B66" w:rsidRDefault="000C5D6F" w:rsidP="000C5D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del devanado de cada fase</w:t>
            </w:r>
          </w:p>
        </w:tc>
      </w:tr>
    </w:tbl>
    <w:p w14:paraId="184EE778" w14:textId="10A1FD22" w:rsidR="004F2C5D" w:rsidRPr="003577A7" w:rsidRDefault="003577A7" w:rsidP="003577A7">
      <w:pPr>
        <w:pStyle w:val="Descripcin"/>
        <w:jc w:val="center"/>
        <w:rPr>
          <w:color w:val="auto"/>
        </w:rPr>
      </w:pPr>
      <w:r w:rsidRPr="003577A7">
        <w:rPr>
          <w:color w:val="auto"/>
        </w:rPr>
        <w:lastRenderedPageBreak/>
        <w:t xml:space="preserve">Tabla </w:t>
      </w:r>
      <w:r w:rsidRPr="003577A7">
        <w:rPr>
          <w:color w:val="auto"/>
        </w:rPr>
        <w:fldChar w:fldCharType="begin"/>
      </w:r>
      <w:r w:rsidRPr="003577A7">
        <w:rPr>
          <w:color w:val="auto"/>
        </w:rPr>
        <w:instrText xml:space="preserve"> SEQ Tabla \* ARABIC </w:instrText>
      </w:r>
      <w:r w:rsidRPr="003577A7">
        <w:rPr>
          <w:color w:val="auto"/>
        </w:rPr>
        <w:fldChar w:fldCharType="separate"/>
      </w:r>
      <w:r w:rsidRPr="003577A7">
        <w:rPr>
          <w:noProof/>
          <w:color w:val="auto"/>
        </w:rPr>
        <w:t>2</w:t>
      </w:r>
      <w:r w:rsidRPr="003577A7">
        <w:rPr>
          <w:color w:val="auto"/>
        </w:rPr>
        <w:fldChar w:fldCharType="end"/>
      </w:r>
      <w:r w:rsidRPr="003577A7">
        <w:rPr>
          <w:color w:val="auto"/>
        </w:rPr>
        <w:t xml:space="preserve"> - Interfaces entre los diferentes subsistemas</w:t>
      </w:r>
    </w:p>
    <w:p w14:paraId="00CCB287" w14:textId="68A027B1" w:rsidR="00CB092D" w:rsidRDefault="00CB092D" w:rsidP="004F2C5D">
      <w:pPr>
        <w:pStyle w:val="Prrafodelista"/>
        <w:ind w:left="900"/>
        <w:jc w:val="both"/>
      </w:pPr>
      <w:r>
        <w:t>Se presenta a continuación el diagrama de bloques correspondiente al subsistema físico realizado en Simulink.</w:t>
      </w:r>
    </w:p>
    <w:p w14:paraId="4E79DB1C" w14:textId="77777777" w:rsidR="00CB092D" w:rsidRDefault="00CB092D" w:rsidP="003577A7">
      <w:pPr>
        <w:pStyle w:val="Prrafodelista"/>
        <w:ind w:left="851"/>
        <w:jc w:val="both"/>
      </w:pPr>
    </w:p>
    <w:p w14:paraId="70939D12" w14:textId="6B21D3D0" w:rsidR="00CB092D" w:rsidRDefault="00CB092D" w:rsidP="003577A7">
      <w:pPr>
        <w:pStyle w:val="Prrafodelista"/>
        <w:ind w:left="900"/>
        <w:jc w:val="center"/>
      </w:pPr>
      <w:r w:rsidRPr="00CB092D">
        <w:drawing>
          <wp:inline distT="0" distB="0" distL="0" distR="0" wp14:anchorId="0BC7B0E7" wp14:editId="14CD9E9B">
            <wp:extent cx="4647236" cy="2281398"/>
            <wp:effectExtent l="0" t="0" r="1270" b="5080"/>
            <wp:docPr id="550973772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73772" name="Imagen 1" descr="Diagrama, Dibujo de ingenierí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194" cy="23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3AC" w14:textId="02C4C1EC" w:rsidR="003577A7" w:rsidRPr="003577A7" w:rsidRDefault="003577A7" w:rsidP="003577A7">
      <w:pPr>
        <w:pStyle w:val="Descripcin"/>
        <w:jc w:val="center"/>
        <w:rPr>
          <w:color w:val="auto"/>
        </w:rPr>
      </w:pPr>
      <w:r w:rsidRPr="003577A7">
        <w:rPr>
          <w:color w:val="auto"/>
        </w:rPr>
        <w:t xml:space="preserve">Ilustración </w:t>
      </w:r>
      <w:r w:rsidRPr="003577A7">
        <w:rPr>
          <w:color w:val="auto"/>
        </w:rPr>
        <w:fldChar w:fldCharType="begin"/>
      </w:r>
      <w:r w:rsidRPr="003577A7">
        <w:rPr>
          <w:color w:val="auto"/>
        </w:rPr>
        <w:instrText xml:space="preserve"> SEQ Ilustración \* ARABIC </w:instrText>
      </w:r>
      <w:r w:rsidRPr="003577A7">
        <w:rPr>
          <w:color w:val="auto"/>
        </w:rPr>
        <w:fldChar w:fldCharType="separate"/>
      </w:r>
      <w:r w:rsidR="00A16D4D">
        <w:rPr>
          <w:noProof/>
          <w:color w:val="auto"/>
        </w:rPr>
        <w:t>4</w:t>
      </w:r>
      <w:r w:rsidRPr="003577A7">
        <w:rPr>
          <w:color w:val="auto"/>
        </w:rPr>
        <w:fldChar w:fldCharType="end"/>
      </w:r>
      <w:r w:rsidRPr="003577A7">
        <w:rPr>
          <w:color w:val="auto"/>
        </w:rPr>
        <w:t xml:space="preserve"> - Diagrama de bloques del subsistema físico</w:t>
      </w:r>
    </w:p>
    <w:p w14:paraId="5E77A1A4" w14:textId="77777777" w:rsidR="00CB092D" w:rsidRDefault="00CB092D" w:rsidP="003577A7">
      <w:pPr>
        <w:pStyle w:val="Prrafodelista"/>
        <w:ind w:left="851"/>
        <w:jc w:val="both"/>
      </w:pPr>
      <w:r>
        <w:t>Puede verse de forma ampliada en la siguiente imagen, notar la presencia de los tres subsistemas mencionados.</w:t>
      </w:r>
    </w:p>
    <w:p w14:paraId="224C20F1" w14:textId="77777777" w:rsidR="00CB092D" w:rsidRDefault="00CB092D" w:rsidP="00CB092D">
      <w:pPr>
        <w:pStyle w:val="Prrafodelista"/>
        <w:ind w:left="900"/>
        <w:jc w:val="both"/>
      </w:pPr>
    </w:p>
    <w:p w14:paraId="1CAA7884" w14:textId="77777777" w:rsidR="00CB092D" w:rsidRDefault="00CB092D" w:rsidP="003577A7">
      <w:pPr>
        <w:pStyle w:val="Prrafodelista"/>
        <w:ind w:left="900"/>
        <w:jc w:val="center"/>
      </w:pPr>
      <w:r w:rsidRPr="00CB092D">
        <w:drawing>
          <wp:inline distT="0" distB="0" distL="0" distR="0" wp14:anchorId="0C758067" wp14:editId="45C4E981">
            <wp:extent cx="4888097" cy="4334084"/>
            <wp:effectExtent l="0" t="0" r="8255" b="0"/>
            <wp:docPr id="13989421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212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126" cy="43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033" w14:textId="2CFF9B1E" w:rsidR="00CB092D" w:rsidRPr="003577A7" w:rsidRDefault="003577A7" w:rsidP="003577A7">
      <w:pPr>
        <w:pStyle w:val="Descripcin"/>
        <w:jc w:val="center"/>
        <w:rPr>
          <w:color w:val="auto"/>
        </w:rPr>
      </w:pPr>
      <w:r w:rsidRPr="003577A7">
        <w:rPr>
          <w:color w:val="auto"/>
        </w:rPr>
        <w:lastRenderedPageBreak/>
        <w:t xml:space="preserve">Ilustración </w:t>
      </w:r>
      <w:r w:rsidRPr="003577A7">
        <w:rPr>
          <w:color w:val="auto"/>
        </w:rPr>
        <w:fldChar w:fldCharType="begin"/>
      </w:r>
      <w:r w:rsidRPr="003577A7">
        <w:rPr>
          <w:color w:val="auto"/>
        </w:rPr>
        <w:instrText xml:space="preserve"> SEQ Ilustración \* ARABIC </w:instrText>
      </w:r>
      <w:r w:rsidRPr="003577A7">
        <w:rPr>
          <w:color w:val="auto"/>
        </w:rPr>
        <w:fldChar w:fldCharType="separate"/>
      </w:r>
      <w:r w:rsidR="00A16D4D">
        <w:rPr>
          <w:noProof/>
          <w:color w:val="auto"/>
        </w:rPr>
        <w:t>5</w:t>
      </w:r>
      <w:r w:rsidRPr="003577A7">
        <w:rPr>
          <w:color w:val="auto"/>
        </w:rPr>
        <w:fldChar w:fldCharType="end"/>
      </w:r>
      <w:r w:rsidRPr="003577A7">
        <w:rPr>
          <w:color w:val="auto"/>
        </w:rPr>
        <w:t xml:space="preserve"> - Diagrama de bloques del subsistema físico</w:t>
      </w:r>
      <w:r w:rsidRPr="003577A7">
        <w:rPr>
          <w:noProof/>
          <w:color w:val="auto"/>
        </w:rPr>
        <w:t xml:space="preserve"> expandido</w:t>
      </w:r>
    </w:p>
    <w:p w14:paraId="20557BC1" w14:textId="4F745AD5" w:rsidR="003577A7" w:rsidRDefault="00CB092D" w:rsidP="003577A7">
      <w:pPr>
        <w:pStyle w:val="Prrafodelista"/>
        <w:ind w:left="851"/>
        <w:jc w:val="both"/>
      </w:pPr>
      <w:r>
        <w:t>Se ha implementado la Transformada de Park directa e inversa como un bloque de función de Matlab, se presenta a continuación el contenido de dichas funciones.</w:t>
      </w:r>
    </w:p>
    <w:p w14:paraId="0E5AD168" w14:textId="77777777" w:rsidR="003577A7" w:rsidRDefault="003577A7" w:rsidP="003577A7">
      <w:pPr>
        <w:pStyle w:val="Prrafodelista"/>
        <w:ind w:left="851"/>
        <w:jc w:val="both"/>
      </w:pPr>
    </w:p>
    <w:p w14:paraId="6A4AB115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 w:eastAsia="es-ES"/>
          <w14:ligatures w14:val="none"/>
        </w:rPr>
        <w:t xml:space="preserve">function </w:t>
      </w: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[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fqs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fds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, f0s] = TD_</w:t>
      </w:r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PARK(</w:t>
      </w:r>
      <w:proofErr w:type="spellStart"/>
      <w:proofErr w:type="gram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fas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fbs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, fcs,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</w:t>
      </w:r>
    </w:p>
    <w:p w14:paraId="4E786C9D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7CEB91C8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fabcs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[fas;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fbs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;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fcs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];</w:t>
      </w:r>
    </w:p>
    <w:p w14:paraId="7444A22F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080EE116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Ks = [cos(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 cos(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- 2*pi/3) cos(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+ 2*pi/3)</w:t>
      </w:r>
    </w:p>
    <w:p w14:paraId="3DDDADC8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sin(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) sin(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- 2*pi/3) sin(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+ 2*pi/3) </w:t>
      </w:r>
    </w:p>
    <w:p w14:paraId="7C60B29C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</w:t>
      </w: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1/2          1/2                   1/2</w:t>
      </w:r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];</w:t>
      </w:r>
      <w:proofErr w:type="gramEnd"/>
    </w:p>
    <w:p w14:paraId="24B10C86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373A4247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fqd0s = Ks * </w:t>
      </w:r>
      <w:proofErr w:type="spellStart"/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fabcs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510D7037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0B96C055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fqs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fqd0</w:t>
      </w:r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s(</w:t>
      </w:r>
      <w:proofErr w:type="gram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1);</w:t>
      </w:r>
    </w:p>
    <w:p w14:paraId="315D21E5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fds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fqd0s(2);</w:t>
      </w:r>
    </w:p>
    <w:p w14:paraId="5CEA1DB0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f0s = fqd0s(3);</w:t>
      </w:r>
    </w:p>
    <w:p w14:paraId="1C81DE6D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6CC80E8E" w14:textId="3773E7C1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</w:p>
    <w:p w14:paraId="3F170EAB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 w:eastAsia="es-ES"/>
          <w14:ligatures w14:val="none"/>
        </w:rPr>
        <w:t xml:space="preserve">function </w:t>
      </w: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[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fas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fbs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, fcs] = TI_</w:t>
      </w:r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PARK(</w:t>
      </w:r>
      <w:proofErr w:type="spellStart"/>
      <w:proofErr w:type="gram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fqs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fds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, f0s ,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</w:t>
      </w:r>
    </w:p>
    <w:p w14:paraId="729A9880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2FD9534C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fqd0s = [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fqs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;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fds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; f0s</w:t>
      </w:r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];</w:t>
      </w:r>
      <w:proofErr w:type="gramEnd"/>
    </w:p>
    <w:p w14:paraId="3F5D5A8F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7B67F284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Ks = [cos(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theta_</w:t>
      </w:r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)   </w:t>
      </w:r>
      <w:proofErr w:type="gram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  sin(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             1</w:t>
      </w:r>
    </w:p>
    <w:p w14:paraId="5DCFB899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      </w:t>
      </w:r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cos(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- 2*pi/3) sin(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- 2*pi/3)    1</w:t>
      </w:r>
    </w:p>
    <w:p w14:paraId="04E9AF29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      cos(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+ 2*pi/3) sin(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theta_r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+ 2*pi/3)    1];</w:t>
      </w:r>
    </w:p>
    <w:p w14:paraId="13F168C0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2F4C51B6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fabcs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Ks * </w:t>
      </w:r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fqd0s;</w:t>
      </w:r>
      <w:proofErr w:type="gramEnd"/>
    </w:p>
    <w:p w14:paraId="1DE7834B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55A4955C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fas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proofErr w:type="gram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fabcs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1);</w:t>
      </w:r>
    </w:p>
    <w:p w14:paraId="2602BE58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fbs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fabcs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(2);</w:t>
      </w:r>
    </w:p>
    <w:p w14:paraId="524CFA3A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fcs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fabcs</w:t>
      </w:r>
      <w:proofErr w:type="spellEnd"/>
      <w:r w:rsidRPr="003577A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(3);</w:t>
      </w:r>
    </w:p>
    <w:p w14:paraId="6E286F1D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</w:p>
    <w:p w14:paraId="2E6DEACB" w14:textId="4D20422C" w:rsidR="00513A96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</w:pPr>
      <w:r w:rsidRPr="003577A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  <w:t>end</w:t>
      </w:r>
    </w:p>
    <w:p w14:paraId="6F27A54F" w14:textId="77777777" w:rsidR="003577A7" w:rsidRPr="003577A7" w:rsidRDefault="003577A7" w:rsidP="003577A7">
      <w:pPr>
        <w:spacing w:after="0" w:line="240" w:lineRule="auto"/>
        <w:ind w:left="851"/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s-ES"/>
          <w14:ligatures w14:val="none"/>
        </w:rPr>
      </w:pPr>
    </w:p>
    <w:p w14:paraId="141A0ED5" w14:textId="53429717" w:rsidR="00513A96" w:rsidRDefault="00513A96" w:rsidP="003577A7">
      <w:pPr>
        <w:pStyle w:val="Prrafodelista"/>
        <w:ind w:left="851"/>
        <w:jc w:val="both"/>
      </w:pPr>
      <w:r>
        <w:t>En las siguientes secciones se profundizará en explicaciones referidas a cada subsistema</w:t>
      </w:r>
      <w:r w:rsidR="003577A7">
        <w:t>.</w:t>
      </w:r>
    </w:p>
    <w:p w14:paraId="5F8BE215" w14:textId="52DE1F44" w:rsidR="004F2C5D" w:rsidRPr="004F2C5D" w:rsidRDefault="00CB092D" w:rsidP="00CB092D">
      <w:pPr>
        <w:pStyle w:val="Prrafodelista"/>
        <w:ind w:left="900"/>
        <w:jc w:val="both"/>
      </w:pPr>
      <w:r>
        <w:t xml:space="preserve"> </w:t>
      </w:r>
    </w:p>
    <w:p w14:paraId="12F37955" w14:textId="75A70379" w:rsidR="00962613" w:rsidRDefault="00513A96" w:rsidP="003577A7">
      <w:pPr>
        <w:pStyle w:val="Prrafodelista"/>
        <w:numPr>
          <w:ilvl w:val="2"/>
          <w:numId w:val="2"/>
        </w:numPr>
        <w:ind w:left="851" w:firstLine="0"/>
        <w:rPr>
          <w:b/>
          <w:bCs/>
        </w:rPr>
      </w:pPr>
      <w:r>
        <w:rPr>
          <w:b/>
          <w:bCs/>
        </w:rPr>
        <w:t>Subsistema mecánico completo referido al eje del motor</w:t>
      </w:r>
    </w:p>
    <w:p w14:paraId="7D50FC73" w14:textId="768513D8" w:rsidR="00513A96" w:rsidRDefault="00513A96" w:rsidP="003577A7">
      <w:pPr>
        <w:pStyle w:val="Prrafodelista"/>
        <w:ind w:left="851"/>
        <w:jc w:val="both"/>
        <w:rPr>
          <w:b/>
          <w:bCs/>
        </w:rPr>
      </w:pPr>
      <w:r>
        <w:t xml:space="preserve">Partiendo de las ecuaciones correspondientes a los modelos matemáticos de cada elemento del sistema mecánico (motor, transmisión rígida y carga) obtendremos las ecuaciones correspondientes al modelo matemático del sistema mecánico completo referido al eje del motor. </w:t>
      </w:r>
      <w:r w:rsidR="00E727ED">
        <w:t xml:space="preserve">Teniendo en cuenta las siguientes </w:t>
      </w:r>
      <w:r w:rsidR="00E727ED">
        <w:rPr>
          <w:b/>
          <w:bCs/>
        </w:rPr>
        <w:t>hipótesis:</w:t>
      </w:r>
    </w:p>
    <w:p w14:paraId="31B9A1FD" w14:textId="3D3C70CA" w:rsidR="00E727ED" w:rsidRPr="00E727ED" w:rsidRDefault="00E727ED" w:rsidP="00E727ED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Dientes de engranajes completamente rígidos en cualquier régimen de trabajo.</w:t>
      </w:r>
    </w:p>
    <w:p w14:paraId="2391AE7A" w14:textId="61548642" w:rsidR="00E727ED" w:rsidRPr="00E727ED" w:rsidRDefault="00E727ED" w:rsidP="00E727ED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Ausencia de holguras o juego.</w:t>
      </w:r>
    </w:p>
    <w:p w14:paraId="1EB3E381" w14:textId="099C69A0" w:rsidR="00E727ED" w:rsidRPr="00E727ED" w:rsidRDefault="00E727ED" w:rsidP="00E727ED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Ausencia de deformaciones.</w:t>
      </w:r>
    </w:p>
    <w:p w14:paraId="46050948" w14:textId="1F78D579" w:rsidR="00E727ED" w:rsidRPr="00E727ED" w:rsidRDefault="00E727ED" w:rsidP="00E727ED">
      <w:pPr>
        <w:ind w:left="851"/>
        <w:jc w:val="both"/>
        <w:rPr>
          <w:b/>
          <w:bCs/>
        </w:rPr>
      </w:pPr>
      <w:r>
        <w:t xml:space="preserve">Esto nos conduce a un sistema donde existe una </w:t>
      </w:r>
      <w:r>
        <w:rPr>
          <w:b/>
          <w:bCs/>
        </w:rPr>
        <w:t>transferencia perfecta de potencia sin pérdidas.</w:t>
      </w:r>
    </w:p>
    <w:p w14:paraId="3366D324" w14:textId="77777777" w:rsidR="00513A96" w:rsidRDefault="00513A96" w:rsidP="003577A7">
      <w:pPr>
        <w:pStyle w:val="Prrafodelista"/>
        <w:ind w:left="851"/>
        <w:jc w:val="both"/>
      </w:pPr>
    </w:p>
    <w:p w14:paraId="14EAE21B" w14:textId="0881B725" w:rsidR="008F304D" w:rsidRDefault="00E504B4" w:rsidP="003577A7">
      <w:pPr>
        <w:pStyle w:val="Prrafodelista"/>
        <w:ind w:left="851"/>
        <w:jc w:val="both"/>
      </w:pPr>
      <w:r>
        <w:t>Modelo matemático de la carga:</w:t>
      </w: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3"/>
        <w:gridCol w:w="3903"/>
      </w:tblGrid>
      <w:tr w:rsidR="00A16A57" w14:paraId="198247F0" w14:textId="77777777" w:rsidTr="008F304D">
        <w:tc>
          <w:tcPr>
            <w:tcW w:w="4043" w:type="dxa"/>
          </w:tcPr>
          <w:p w14:paraId="2AEA0CD7" w14:textId="79506DE7" w:rsidR="00A16A57" w:rsidRPr="00A16A57" w:rsidRDefault="00A16A57" w:rsidP="00A16A57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903" w:type="dxa"/>
          </w:tcPr>
          <w:p w14:paraId="6FFB5F42" w14:textId="1697D55A" w:rsidR="00A16A57" w:rsidRPr="008F304D" w:rsidRDefault="008F304D" w:rsidP="008F304D">
            <w:pPr>
              <w:pStyle w:val="Descripcin"/>
              <w:spacing w:line="276" w:lineRule="auto"/>
              <w:jc w:val="right"/>
              <w:rPr>
                <w:rFonts w:eastAsiaTheme="minorEastAsia"/>
                <w:i w:val="0"/>
                <w:color w:val="auto"/>
              </w:rPr>
            </w:pPr>
            <w:r w:rsidRPr="008F304D">
              <w:rPr>
                <w:color w:val="auto"/>
              </w:rPr>
              <w:t xml:space="preserve">Ecuación  </w:t>
            </w:r>
            <w:r w:rsidRPr="008F304D">
              <w:rPr>
                <w:color w:val="auto"/>
              </w:rPr>
              <w:fldChar w:fldCharType="begin"/>
            </w:r>
            <w:r w:rsidRPr="008F304D">
              <w:rPr>
                <w:color w:val="auto"/>
              </w:rPr>
              <w:instrText xml:space="preserve"> SEQ Ecuación_ \* ARABIC </w:instrText>
            </w:r>
            <w:r w:rsidRPr="008F304D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1</w:t>
            </w:r>
            <w:r w:rsidRPr="008F304D">
              <w:rPr>
                <w:color w:val="auto"/>
              </w:rPr>
              <w:fldChar w:fldCharType="end"/>
            </w:r>
          </w:p>
        </w:tc>
      </w:tr>
      <w:tr w:rsidR="00A16A57" w14:paraId="667D5EB9" w14:textId="77777777" w:rsidTr="008F304D">
        <w:tc>
          <w:tcPr>
            <w:tcW w:w="4043" w:type="dxa"/>
          </w:tcPr>
          <w:p w14:paraId="264F8C2D" w14:textId="77777777" w:rsidR="008F304D" w:rsidRPr="00A16A57" w:rsidRDefault="008F304D" w:rsidP="00A16A57">
            <w:pPr>
              <w:jc w:val="both"/>
              <w:rPr>
                <w:rFonts w:eastAsiaTheme="minorEastAsia"/>
              </w:rPr>
            </w:pPr>
          </w:p>
          <w:p w14:paraId="0B683097" w14:textId="77777777" w:rsidR="00A16A57" w:rsidRPr="008F304D" w:rsidRDefault="00A16A57" w:rsidP="00A16A57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oMath>
            </m:oMathPara>
          </w:p>
          <w:p w14:paraId="360E7776" w14:textId="515583C4" w:rsidR="008F304D" w:rsidRPr="00A16A57" w:rsidRDefault="008F304D" w:rsidP="00A16A57">
            <w:pPr>
              <w:jc w:val="both"/>
              <w:rPr>
                <w:rFonts w:eastAsiaTheme="minorEastAsia"/>
              </w:rPr>
            </w:pPr>
          </w:p>
        </w:tc>
        <w:tc>
          <w:tcPr>
            <w:tcW w:w="3903" w:type="dxa"/>
          </w:tcPr>
          <w:p w14:paraId="5D677D73" w14:textId="77777777" w:rsidR="008F304D" w:rsidRDefault="008F304D" w:rsidP="008F304D">
            <w:pPr>
              <w:pStyle w:val="Descripcin"/>
            </w:pPr>
          </w:p>
          <w:p w14:paraId="7061C9CD" w14:textId="718BEBD6" w:rsidR="008F304D" w:rsidRPr="008F304D" w:rsidRDefault="008F304D" w:rsidP="008F304D">
            <w:pPr>
              <w:pStyle w:val="Descripcin"/>
              <w:jc w:val="right"/>
              <w:rPr>
                <w:rFonts w:eastAsiaTheme="minorEastAsia"/>
                <w:i w:val="0"/>
                <w:color w:val="auto"/>
              </w:rPr>
            </w:pPr>
            <w:r w:rsidRPr="008F304D">
              <w:rPr>
                <w:color w:val="auto"/>
              </w:rPr>
              <w:t xml:space="preserve">Ecuación  </w:t>
            </w:r>
            <w:r w:rsidRPr="008F304D">
              <w:rPr>
                <w:color w:val="auto"/>
              </w:rPr>
              <w:fldChar w:fldCharType="begin"/>
            </w:r>
            <w:r w:rsidRPr="008F304D">
              <w:rPr>
                <w:color w:val="auto"/>
              </w:rPr>
              <w:instrText xml:space="preserve"> SEQ Ecuación_ \* ARABIC </w:instrText>
            </w:r>
            <w:r w:rsidRPr="008F304D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2</w:t>
            </w:r>
            <w:r w:rsidRPr="008F304D">
              <w:rPr>
                <w:color w:val="auto"/>
              </w:rPr>
              <w:fldChar w:fldCharType="end"/>
            </w:r>
          </w:p>
          <w:p w14:paraId="6409C953" w14:textId="03A15CA1" w:rsidR="008F304D" w:rsidRDefault="008F304D" w:rsidP="00A16A57">
            <w:pPr>
              <w:pStyle w:val="Prrafodelista"/>
              <w:ind w:left="0"/>
              <w:jc w:val="both"/>
              <w:rPr>
                <w:rFonts w:eastAsiaTheme="minorEastAsia"/>
              </w:rPr>
            </w:pPr>
          </w:p>
        </w:tc>
      </w:tr>
      <w:tr w:rsidR="00A16A57" w14:paraId="744A0137" w14:textId="77777777" w:rsidTr="008F304D">
        <w:tc>
          <w:tcPr>
            <w:tcW w:w="4043" w:type="dxa"/>
          </w:tcPr>
          <w:p w14:paraId="573419F5" w14:textId="77777777" w:rsidR="00A16A57" w:rsidRPr="00A16A57" w:rsidRDefault="00A16A57" w:rsidP="00A16A5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  <w:p w14:paraId="72A7DCC9" w14:textId="77777777" w:rsidR="00A16A57" w:rsidRDefault="00A16A57" w:rsidP="00A16A57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3903" w:type="dxa"/>
          </w:tcPr>
          <w:p w14:paraId="75E62625" w14:textId="6FF4D717" w:rsidR="008F304D" w:rsidRPr="008F304D" w:rsidRDefault="008F304D" w:rsidP="008F304D">
            <w:pPr>
              <w:pStyle w:val="Descripcin"/>
              <w:jc w:val="right"/>
              <w:rPr>
                <w:rFonts w:eastAsiaTheme="minorEastAsia"/>
                <w:i w:val="0"/>
                <w:color w:val="auto"/>
              </w:rPr>
            </w:pPr>
            <w:r w:rsidRPr="008F304D">
              <w:rPr>
                <w:color w:val="auto"/>
              </w:rPr>
              <w:t xml:space="preserve">Ecuación  </w:t>
            </w:r>
            <w:r w:rsidRPr="008F304D">
              <w:rPr>
                <w:color w:val="auto"/>
              </w:rPr>
              <w:fldChar w:fldCharType="begin"/>
            </w:r>
            <w:r w:rsidRPr="008F304D">
              <w:rPr>
                <w:color w:val="auto"/>
              </w:rPr>
              <w:instrText xml:space="preserve"> SEQ Ecuación_ \* ARABIC </w:instrText>
            </w:r>
            <w:r w:rsidRPr="008F304D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3</w:t>
            </w:r>
            <w:r w:rsidRPr="008F304D">
              <w:rPr>
                <w:color w:val="auto"/>
              </w:rPr>
              <w:fldChar w:fldCharType="end"/>
            </w:r>
          </w:p>
          <w:p w14:paraId="2CCDF558" w14:textId="5BD50191" w:rsidR="00A16A57" w:rsidRPr="008F304D" w:rsidRDefault="00A16A57" w:rsidP="008F304D">
            <w:pPr>
              <w:pStyle w:val="Prrafodelista"/>
              <w:ind w:left="0"/>
              <w:jc w:val="right"/>
              <w:rPr>
                <w:rFonts w:eastAsiaTheme="minorEastAsia"/>
              </w:rPr>
            </w:pPr>
          </w:p>
        </w:tc>
      </w:tr>
      <w:tr w:rsidR="00A16A57" w14:paraId="6A8BCF6E" w14:textId="77777777" w:rsidTr="008F304D">
        <w:tc>
          <w:tcPr>
            <w:tcW w:w="4043" w:type="dxa"/>
          </w:tcPr>
          <w:p w14:paraId="70469A78" w14:textId="77777777" w:rsidR="00A16A57" w:rsidRPr="00A16A57" w:rsidRDefault="00A16A57" w:rsidP="00A16A5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per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</m:oMath>
            </m:oMathPara>
          </w:p>
          <w:p w14:paraId="561D896C" w14:textId="77777777" w:rsidR="00A16A57" w:rsidRDefault="00A16A57" w:rsidP="00A16A57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3903" w:type="dxa"/>
          </w:tcPr>
          <w:p w14:paraId="43FDA2F0" w14:textId="51ED78B0" w:rsidR="008F304D" w:rsidRPr="008F304D" w:rsidRDefault="008F304D" w:rsidP="008F304D">
            <w:pPr>
              <w:pStyle w:val="Descripcin"/>
              <w:jc w:val="right"/>
              <w:rPr>
                <w:rFonts w:eastAsiaTheme="minorEastAsia"/>
                <w:i w:val="0"/>
                <w:color w:val="auto"/>
              </w:rPr>
            </w:pPr>
            <w:r w:rsidRPr="008F304D">
              <w:rPr>
                <w:color w:val="auto"/>
              </w:rPr>
              <w:t xml:space="preserve">Ecuación  </w:t>
            </w:r>
            <w:r w:rsidRPr="008F304D">
              <w:rPr>
                <w:color w:val="auto"/>
              </w:rPr>
              <w:fldChar w:fldCharType="begin"/>
            </w:r>
            <w:r w:rsidRPr="008F304D">
              <w:rPr>
                <w:color w:val="auto"/>
              </w:rPr>
              <w:instrText xml:space="preserve"> SEQ Ecuación_ \* ARABIC </w:instrText>
            </w:r>
            <w:r w:rsidRPr="008F304D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4</w:t>
            </w:r>
            <w:r w:rsidRPr="008F304D">
              <w:rPr>
                <w:color w:val="auto"/>
              </w:rPr>
              <w:fldChar w:fldCharType="end"/>
            </w:r>
          </w:p>
          <w:p w14:paraId="462DEA8C" w14:textId="15A9FE1B" w:rsidR="00A16A57" w:rsidRPr="008F304D" w:rsidRDefault="00A16A57" w:rsidP="008F304D">
            <w:pPr>
              <w:pStyle w:val="Prrafodelista"/>
              <w:ind w:left="0"/>
              <w:jc w:val="right"/>
              <w:rPr>
                <w:rFonts w:eastAsiaTheme="minorEastAsia"/>
              </w:rPr>
            </w:pPr>
          </w:p>
        </w:tc>
      </w:tr>
      <w:tr w:rsidR="00A16A57" w14:paraId="4442E16E" w14:textId="77777777" w:rsidTr="008F304D">
        <w:tc>
          <w:tcPr>
            <w:tcW w:w="4043" w:type="dxa"/>
          </w:tcPr>
          <w:p w14:paraId="3B0EE572" w14:textId="77777777" w:rsidR="00A16A57" w:rsidRPr="00A16A57" w:rsidRDefault="00A16A57" w:rsidP="00A16A5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=mg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oMath>
            </m:oMathPara>
          </w:p>
          <w:p w14:paraId="10A18F3F" w14:textId="77777777" w:rsidR="00A16A57" w:rsidRDefault="00A16A57" w:rsidP="00A16A57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3903" w:type="dxa"/>
          </w:tcPr>
          <w:p w14:paraId="25A475B6" w14:textId="4526522F" w:rsidR="008F304D" w:rsidRPr="008F304D" w:rsidRDefault="008F304D" w:rsidP="008F304D">
            <w:pPr>
              <w:pStyle w:val="Descripcin"/>
              <w:jc w:val="right"/>
              <w:rPr>
                <w:rFonts w:eastAsiaTheme="minorEastAsia"/>
                <w:i w:val="0"/>
                <w:color w:val="auto"/>
              </w:rPr>
            </w:pPr>
            <w:r w:rsidRPr="008F304D">
              <w:rPr>
                <w:color w:val="auto"/>
              </w:rPr>
              <w:t xml:space="preserve">Ecuación  </w:t>
            </w:r>
            <w:r w:rsidRPr="008F304D">
              <w:rPr>
                <w:color w:val="auto"/>
              </w:rPr>
              <w:fldChar w:fldCharType="begin"/>
            </w:r>
            <w:r w:rsidRPr="008F304D">
              <w:rPr>
                <w:color w:val="auto"/>
              </w:rPr>
              <w:instrText xml:space="preserve"> SEQ Ecuación_ \* ARABIC </w:instrText>
            </w:r>
            <w:r w:rsidRPr="008F304D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5</w:t>
            </w:r>
            <w:r w:rsidRPr="008F304D">
              <w:rPr>
                <w:color w:val="auto"/>
              </w:rPr>
              <w:fldChar w:fldCharType="end"/>
            </w:r>
          </w:p>
          <w:p w14:paraId="21012706" w14:textId="358610E6" w:rsidR="00A16A57" w:rsidRPr="008F304D" w:rsidRDefault="00A16A57" w:rsidP="008F304D">
            <w:pPr>
              <w:pStyle w:val="Prrafodelista"/>
              <w:keepNext/>
              <w:ind w:left="0"/>
              <w:jc w:val="right"/>
              <w:rPr>
                <w:rFonts w:eastAsiaTheme="minorEastAsia"/>
                <w:lang w:val="en-US"/>
              </w:rPr>
            </w:pPr>
          </w:p>
        </w:tc>
      </w:tr>
    </w:tbl>
    <w:p w14:paraId="5E91DEF8" w14:textId="0FA1F50C" w:rsidR="003577A7" w:rsidRDefault="008F304D" w:rsidP="003577A7">
      <w:pPr>
        <w:ind w:left="85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Modelo matemático del tren de transmisión</w:t>
      </w:r>
      <w:r w:rsidR="003577A7">
        <w:rPr>
          <w:rFonts w:ascii="Calibri" w:eastAsia="Times New Roman" w:hAnsi="Calibri" w:cs="Times New Roman"/>
        </w:rPr>
        <w:t>.</w:t>
      </w:r>
    </w:p>
    <w:tbl>
      <w:tblPr>
        <w:tblStyle w:val="Tablaconcuadrcula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2"/>
        <w:gridCol w:w="3920"/>
      </w:tblGrid>
      <w:tr w:rsidR="008F304D" w14:paraId="086BCD3B" w14:textId="77777777" w:rsidTr="008F304D">
        <w:tc>
          <w:tcPr>
            <w:tcW w:w="3972" w:type="dxa"/>
          </w:tcPr>
          <w:p w14:paraId="32A61024" w14:textId="77777777" w:rsidR="008F304D" w:rsidRP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</m:oMath>
            </m:oMathPara>
          </w:p>
          <w:p w14:paraId="392D62FD" w14:textId="2271CFAC" w:rsidR="008F304D" w:rsidRP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920" w:type="dxa"/>
          </w:tcPr>
          <w:p w14:paraId="30551579" w14:textId="6CA21280" w:rsidR="008F304D" w:rsidRPr="008F304D" w:rsidRDefault="008F304D" w:rsidP="008F304D">
            <w:pPr>
              <w:pStyle w:val="Descripcin"/>
              <w:jc w:val="right"/>
              <w:rPr>
                <w:rFonts w:ascii="Calibri" w:eastAsia="Times New Roman" w:hAnsi="Calibri" w:cs="Times New Roman"/>
                <w:color w:val="auto"/>
              </w:rPr>
            </w:pPr>
            <w:r w:rsidRPr="008F304D">
              <w:rPr>
                <w:color w:val="auto"/>
              </w:rPr>
              <w:t xml:space="preserve">Ecuación  </w:t>
            </w:r>
            <w:r w:rsidRPr="008F304D">
              <w:rPr>
                <w:color w:val="auto"/>
              </w:rPr>
              <w:fldChar w:fldCharType="begin"/>
            </w:r>
            <w:r w:rsidRPr="008F304D">
              <w:rPr>
                <w:color w:val="auto"/>
              </w:rPr>
              <w:instrText xml:space="preserve"> SEQ Ecuación_ \* ARABIC </w:instrText>
            </w:r>
            <w:r w:rsidRPr="008F304D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6</w:t>
            </w:r>
            <w:r w:rsidRPr="008F304D">
              <w:rPr>
                <w:color w:val="auto"/>
              </w:rPr>
              <w:fldChar w:fldCharType="end"/>
            </w:r>
          </w:p>
          <w:p w14:paraId="1D3B5655" w14:textId="77777777" w:rsidR="008F304D" w:rsidRP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</w:tr>
      <w:tr w:rsidR="008F304D" w14:paraId="6850CEEA" w14:textId="77777777" w:rsidTr="008F304D">
        <w:tc>
          <w:tcPr>
            <w:tcW w:w="3972" w:type="dxa"/>
          </w:tcPr>
          <w:p w14:paraId="722C0D95" w14:textId="77777777" w:rsidR="008F304D" w:rsidRP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 xml:space="preserve">r = 120 : </m:t>
                </m:r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  <w:p w14:paraId="2AACF573" w14:textId="18E2A7D9" w:rsidR="008F304D" w:rsidRP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920" w:type="dxa"/>
          </w:tcPr>
          <w:p w14:paraId="557870E7" w14:textId="651C0AD7" w:rsidR="008F304D" w:rsidRPr="008F304D" w:rsidRDefault="008F304D" w:rsidP="008F304D">
            <w:pPr>
              <w:pStyle w:val="Descripcin"/>
              <w:jc w:val="right"/>
              <w:rPr>
                <w:rFonts w:eastAsiaTheme="minorEastAsia"/>
                <w:i w:val="0"/>
                <w:color w:val="auto"/>
              </w:rPr>
            </w:pPr>
            <w:r w:rsidRPr="008F304D">
              <w:rPr>
                <w:color w:val="auto"/>
              </w:rPr>
              <w:t xml:space="preserve">Ecuación  </w:t>
            </w:r>
            <w:r w:rsidRPr="008F304D">
              <w:rPr>
                <w:color w:val="auto"/>
              </w:rPr>
              <w:fldChar w:fldCharType="begin"/>
            </w:r>
            <w:r w:rsidRPr="008F304D">
              <w:rPr>
                <w:color w:val="auto"/>
              </w:rPr>
              <w:instrText xml:space="preserve"> SEQ Ecuación_ \* ARABIC </w:instrText>
            </w:r>
            <w:r w:rsidRPr="008F304D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7</w:t>
            </w:r>
            <w:r w:rsidRPr="008F304D">
              <w:rPr>
                <w:color w:val="auto"/>
              </w:rPr>
              <w:fldChar w:fldCharType="end"/>
            </w:r>
          </w:p>
          <w:p w14:paraId="48510C47" w14:textId="77777777" w:rsidR="008F304D" w:rsidRP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</w:tr>
      <w:tr w:rsidR="008F304D" w14:paraId="2AAD3EEC" w14:textId="77777777" w:rsidTr="008F304D">
        <w:tc>
          <w:tcPr>
            <w:tcW w:w="3972" w:type="dxa"/>
          </w:tcPr>
          <w:p w14:paraId="0E9415E0" w14:textId="77777777" w:rsidR="008F304D" w:rsidRP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=r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</m:oMath>
            </m:oMathPara>
          </w:p>
          <w:p w14:paraId="0CBA3DEF" w14:textId="77777777" w:rsid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</w:p>
          <w:p w14:paraId="7F1EE003" w14:textId="121A9FD1" w:rsidR="008F304D" w:rsidRPr="008F304D" w:rsidRDefault="008F304D" w:rsidP="008F304D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3920" w:type="dxa"/>
          </w:tcPr>
          <w:p w14:paraId="2FC7BF3C" w14:textId="7BC42992" w:rsidR="008F304D" w:rsidRPr="008F304D" w:rsidRDefault="008F304D" w:rsidP="008F304D">
            <w:pPr>
              <w:pStyle w:val="Descripcin"/>
              <w:jc w:val="right"/>
              <w:rPr>
                <w:rFonts w:eastAsiaTheme="minorEastAsia"/>
                <w:i w:val="0"/>
                <w:color w:val="auto"/>
              </w:rPr>
            </w:pPr>
            <w:r w:rsidRPr="008F304D">
              <w:rPr>
                <w:color w:val="auto"/>
              </w:rPr>
              <w:t xml:space="preserve">Ecuación  </w:t>
            </w:r>
            <w:r w:rsidRPr="008F304D">
              <w:rPr>
                <w:color w:val="auto"/>
              </w:rPr>
              <w:fldChar w:fldCharType="begin"/>
            </w:r>
            <w:r w:rsidRPr="008F304D">
              <w:rPr>
                <w:color w:val="auto"/>
              </w:rPr>
              <w:instrText xml:space="preserve"> SEQ Ecuación_ \* ARABIC </w:instrText>
            </w:r>
            <w:r w:rsidRPr="008F304D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8</w:t>
            </w:r>
            <w:r w:rsidRPr="008F304D">
              <w:rPr>
                <w:color w:val="auto"/>
              </w:rPr>
              <w:fldChar w:fldCharType="end"/>
            </w:r>
          </w:p>
          <w:p w14:paraId="5E84E0B4" w14:textId="77777777" w:rsidR="008F304D" w:rsidRPr="008F304D" w:rsidRDefault="008F304D" w:rsidP="008F304D">
            <w:pPr>
              <w:keepNext/>
              <w:jc w:val="right"/>
              <w:rPr>
                <w:rFonts w:ascii="Calibri" w:eastAsia="Times New Roman" w:hAnsi="Calibri" w:cs="Times New Roman"/>
              </w:rPr>
            </w:pPr>
          </w:p>
        </w:tc>
      </w:tr>
    </w:tbl>
    <w:p w14:paraId="03921E63" w14:textId="546707C5" w:rsidR="00E504B4" w:rsidRDefault="008F304D" w:rsidP="003577A7">
      <w:pPr>
        <w:pStyle w:val="Prrafodelista"/>
        <w:ind w:left="851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Modelo matemático de la máquina eléctrica PMSM</w:t>
      </w:r>
      <w:r w:rsidR="003577A7">
        <w:rPr>
          <w:rFonts w:ascii="Calibri" w:eastAsia="Times New Roman" w:hAnsi="Calibri" w:cs="Times New Roman"/>
        </w:rPr>
        <w:t>.</w:t>
      </w:r>
    </w:p>
    <w:p w14:paraId="79532338" w14:textId="77777777" w:rsidR="003577A7" w:rsidRDefault="003577A7" w:rsidP="00513A96">
      <w:pPr>
        <w:pStyle w:val="Prrafodelista"/>
        <w:ind w:left="1080"/>
        <w:jc w:val="both"/>
        <w:rPr>
          <w:rFonts w:ascii="Calibri" w:eastAsia="Times New Roman" w:hAnsi="Calibri" w:cs="Times New Roman"/>
        </w:rPr>
      </w:pP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8"/>
        <w:gridCol w:w="3918"/>
      </w:tblGrid>
      <w:tr w:rsidR="003577A7" w14:paraId="40238BD8" w14:textId="77777777" w:rsidTr="003577A7">
        <w:tc>
          <w:tcPr>
            <w:tcW w:w="4508" w:type="dxa"/>
          </w:tcPr>
          <w:p w14:paraId="700612D2" w14:textId="77777777" w:rsidR="003577A7" w:rsidRPr="003577A7" w:rsidRDefault="003577A7" w:rsidP="003577A7">
            <w:pPr>
              <w:pStyle w:val="Prrafodelista"/>
              <w:ind w:left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ω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</m:oMath>
            </m:oMathPara>
          </w:p>
          <w:p w14:paraId="0359F9B7" w14:textId="769B5399" w:rsidR="003577A7" w:rsidRPr="003577A7" w:rsidRDefault="003577A7" w:rsidP="003577A7">
            <w:pPr>
              <w:pStyle w:val="Prrafodelista"/>
              <w:ind w:left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4508" w:type="dxa"/>
          </w:tcPr>
          <w:p w14:paraId="0AD8034D" w14:textId="6FB777FB" w:rsidR="003577A7" w:rsidRPr="003577A7" w:rsidRDefault="003577A7" w:rsidP="003577A7">
            <w:pPr>
              <w:pStyle w:val="Descripcin"/>
              <w:jc w:val="right"/>
              <w:rPr>
                <w:rFonts w:ascii="Calibri" w:eastAsia="Times New Roman" w:hAnsi="Calibri" w:cs="Times New Roman"/>
                <w:color w:val="auto"/>
              </w:rPr>
            </w:pPr>
            <w:r w:rsidRPr="003577A7">
              <w:rPr>
                <w:color w:val="auto"/>
              </w:rPr>
              <w:t xml:space="preserve">Ecuación  </w:t>
            </w:r>
            <w:r w:rsidRPr="003577A7">
              <w:rPr>
                <w:color w:val="auto"/>
              </w:rPr>
              <w:fldChar w:fldCharType="begin"/>
            </w:r>
            <w:r w:rsidRPr="003577A7">
              <w:rPr>
                <w:color w:val="auto"/>
              </w:rPr>
              <w:instrText xml:space="preserve"> SEQ Ecuación_ \* ARABIC </w:instrText>
            </w:r>
            <w:r w:rsidRPr="003577A7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9</w:t>
            </w:r>
            <w:r w:rsidRPr="003577A7">
              <w:rPr>
                <w:color w:val="auto"/>
              </w:rPr>
              <w:fldChar w:fldCharType="end"/>
            </w:r>
          </w:p>
          <w:p w14:paraId="2DCD82E6" w14:textId="77777777" w:rsidR="003577A7" w:rsidRPr="003577A7" w:rsidRDefault="003577A7" w:rsidP="003577A7">
            <w:pPr>
              <w:pStyle w:val="Prrafodelista"/>
              <w:ind w:left="0"/>
              <w:jc w:val="right"/>
              <w:rPr>
                <w:rFonts w:ascii="Calibri" w:eastAsia="Times New Roman" w:hAnsi="Calibri" w:cs="Times New Roman"/>
              </w:rPr>
            </w:pPr>
          </w:p>
        </w:tc>
      </w:tr>
      <w:tr w:rsidR="003577A7" w14:paraId="0FCEBDCB" w14:textId="77777777" w:rsidTr="003577A7">
        <w:tc>
          <w:tcPr>
            <w:tcW w:w="4508" w:type="dxa"/>
          </w:tcPr>
          <w:p w14:paraId="4D1A0DA3" w14:textId="77777777" w:rsidR="003577A7" w:rsidRPr="003577A7" w:rsidRDefault="003577A7" w:rsidP="003577A7">
            <w:pPr>
              <w:pStyle w:val="Prrafodelista"/>
              <w:ind w:left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θ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</m:oMath>
            </m:oMathPara>
          </w:p>
          <w:p w14:paraId="2EB8B297" w14:textId="70A29578" w:rsidR="003577A7" w:rsidRPr="003577A7" w:rsidRDefault="003577A7" w:rsidP="003577A7">
            <w:pPr>
              <w:pStyle w:val="Prrafodelista"/>
              <w:ind w:left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4508" w:type="dxa"/>
          </w:tcPr>
          <w:p w14:paraId="3E126C7E" w14:textId="5A908EFE" w:rsidR="003577A7" w:rsidRPr="003577A7" w:rsidRDefault="003577A7" w:rsidP="003577A7">
            <w:pPr>
              <w:pStyle w:val="Descripcin"/>
              <w:jc w:val="right"/>
              <w:rPr>
                <w:color w:val="auto"/>
              </w:rPr>
            </w:pPr>
            <w:r w:rsidRPr="003577A7">
              <w:rPr>
                <w:color w:val="auto"/>
              </w:rPr>
              <w:t xml:space="preserve">Ecuación  </w:t>
            </w:r>
            <w:r w:rsidRPr="003577A7">
              <w:rPr>
                <w:color w:val="auto"/>
              </w:rPr>
              <w:fldChar w:fldCharType="begin"/>
            </w:r>
            <w:r w:rsidRPr="003577A7">
              <w:rPr>
                <w:color w:val="auto"/>
              </w:rPr>
              <w:instrText xml:space="preserve"> SEQ Ecuación_ \* ARABIC </w:instrText>
            </w:r>
            <w:r w:rsidRPr="003577A7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10</w:t>
            </w:r>
            <w:r w:rsidRPr="003577A7">
              <w:rPr>
                <w:color w:val="auto"/>
              </w:rPr>
              <w:fldChar w:fldCharType="end"/>
            </w:r>
          </w:p>
          <w:p w14:paraId="7EA80B84" w14:textId="77777777" w:rsidR="003577A7" w:rsidRPr="003577A7" w:rsidRDefault="003577A7" w:rsidP="003577A7">
            <w:pPr>
              <w:pStyle w:val="Prrafodelista"/>
              <w:ind w:left="0"/>
              <w:jc w:val="right"/>
              <w:rPr>
                <w:rFonts w:ascii="Calibri" w:eastAsia="Times New Roman" w:hAnsi="Calibri" w:cs="Times New Roman"/>
              </w:rPr>
            </w:pPr>
          </w:p>
        </w:tc>
      </w:tr>
      <w:tr w:rsidR="003577A7" w14:paraId="771009D0" w14:textId="77777777" w:rsidTr="003577A7">
        <w:tc>
          <w:tcPr>
            <w:tcW w:w="4508" w:type="dxa"/>
          </w:tcPr>
          <w:p w14:paraId="5E32425D" w14:textId="77777777" w:rsidR="003577A7" w:rsidRPr="003577A7" w:rsidRDefault="003577A7" w:rsidP="003577A7">
            <w:pPr>
              <w:pStyle w:val="Prrafodelista"/>
              <w:ind w:left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m</m:t>
                        </m:r>
                      </m:sub>
                    </m:sSub>
                    <m:d>
                      <m:dPr>
                        <m:endChr m:val="}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ξ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</m:oMath>
            </m:oMathPara>
          </w:p>
          <w:p w14:paraId="7BB1FA11" w14:textId="77777777" w:rsidR="003577A7" w:rsidRDefault="003577A7" w:rsidP="003577A7">
            <w:pPr>
              <w:pStyle w:val="Prrafodelista"/>
              <w:ind w:left="0"/>
              <w:rPr>
                <w:rFonts w:ascii="Calibri" w:eastAsia="Times New Roman" w:hAnsi="Calibri" w:cs="Times New Roman"/>
              </w:rPr>
            </w:pPr>
          </w:p>
          <w:p w14:paraId="0953CB86" w14:textId="7E334784" w:rsidR="003577A7" w:rsidRPr="003577A7" w:rsidRDefault="003577A7" w:rsidP="003577A7">
            <w:pPr>
              <w:pStyle w:val="Prrafodelista"/>
              <w:ind w:left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4508" w:type="dxa"/>
          </w:tcPr>
          <w:p w14:paraId="13CE68A9" w14:textId="65CCCCFA" w:rsidR="003577A7" w:rsidRPr="003577A7" w:rsidRDefault="003577A7" w:rsidP="003577A7">
            <w:pPr>
              <w:pStyle w:val="Descripcin"/>
              <w:jc w:val="right"/>
              <w:rPr>
                <w:rFonts w:eastAsiaTheme="minorEastAsia"/>
                <w:i w:val="0"/>
                <w:color w:val="auto"/>
              </w:rPr>
            </w:pPr>
            <w:r w:rsidRPr="003577A7">
              <w:rPr>
                <w:color w:val="auto"/>
              </w:rPr>
              <w:t xml:space="preserve">Ecuación  </w:t>
            </w:r>
            <w:r w:rsidRPr="003577A7">
              <w:rPr>
                <w:color w:val="auto"/>
              </w:rPr>
              <w:fldChar w:fldCharType="begin"/>
            </w:r>
            <w:r w:rsidRPr="003577A7">
              <w:rPr>
                <w:color w:val="auto"/>
              </w:rPr>
              <w:instrText xml:space="preserve"> SEQ Ecuación_ \* ARABIC </w:instrText>
            </w:r>
            <w:r w:rsidRPr="003577A7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11</w:t>
            </w:r>
            <w:r w:rsidRPr="003577A7">
              <w:rPr>
                <w:color w:val="auto"/>
              </w:rPr>
              <w:fldChar w:fldCharType="end"/>
            </w:r>
          </w:p>
          <w:p w14:paraId="6EB37EB0" w14:textId="77777777" w:rsidR="003577A7" w:rsidRPr="003577A7" w:rsidRDefault="003577A7" w:rsidP="003577A7">
            <w:pPr>
              <w:pStyle w:val="Prrafodelista"/>
              <w:keepNext/>
              <w:ind w:left="0"/>
              <w:jc w:val="right"/>
              <w:rPr>
                <w:rFonts w:ascii="Calibri" w:eastAsia="Times New Roman" w:hAnsi="Calibri" w:cs="Times New Roman"/>
              </w:rPr>
            </w:pPr>
          </w:p>
        </w:tc>
      </w:tr>
    </w:tbl>
    <w:p w14:paraId="407CE1F7" w14:textId="1EA29F2B" w:rsidR="003577A7" w:rsidRPr="007F5A02" w:rsidRDefault="003577A7" w:rsidP="007F5A02">
      <w:pPr>
        <w:pStyle w:val="Prrafodelista"/>
        <w:ind w:left="851"/>
        <w:jc w:val="both"/>
        <w:rPr>
          <w:rFonts w:eastAsiaTheme="minorEastAsia"/>
        </w:rPr>
      </w:pPr>
      <w:r>
        <w:rPr>
          <w:rFonts w:eastAsiaTheme="minorEastAsia"/>
        </w:rPr>
        <w:t>El siguiente paso será referenciar todos los sistemas mecánicos al rotor de la máquina eléctrica para esto se efectúan ciertas operaciones matemáticas.</w:t>
      </w:r>
    </w:p>
    <w:p w14:paraId="6AB3DFB9" w14:textId="3C7EF9FC" w:rsidR="007135F2" w:rsidRPr="00E727ED" w:rsidRDefault="007F5A02" w:rsidP="007135F2">
      <w:pPr>
        <w:ind w:left="851"/>
        <w:jc w:val="both"/>
        <w:rPr>
          <w:rFonts w:eastAsiaTheme="minorEastAsia"/>
        </w:rPr>
      </w:pPr>
      <w:r>
        <w:rPr>
          <w:rFonts w:eastAsiaTheme="minorEastAsia"/>
        </w:rPr>
        <w:t xml:space="preserve">En la </w:t>
      </w:r>
      <w:r w:rsidRPr="007F5A02">
        <w:rPr>
          <w:rFonts w:eastAsiaTheme="minorEastAsia"/>
          <w:b/>
          <w:bCs/>
        </w:rPr>
        <w:t>ecuación 9</w:t>
      </w:r>
      <w:r>
        <w:rPr>
          <w:rFonts w:eastAsiaTheme="minorEastAsia"/>
        </w:rPr>
        <w:t xml:space="preserve"> se busca reemplazar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para esto se hace uso de la </w:t>
      </w:r>
      <w:r w:rsidRPr="007F5A02">
        <w:rPr>
          <w:rFonts w:eastAsiaTheme="minorEastAsia"/>
          <w:b/>
          <w:bCs/>
        </w:rPr>
        <w:t>ecuación 8</w:t>
      </w:r>
      <w:r>
        <w:rPr>
          <w:rFonts w:eastAsiaTheme="minorEastAsia"/>
        </w:rPr>
        <w:t xml:space="preserve">, efectuando el despeje de la anterior variable mencionada obtenemos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. Podemos conocer el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al despejarlo de la </w:t>
      </w:r>
      <w:r w:rsidRPr="007F5A02">
        <w:rPr>
          <w:rFonts w:eastAsiaTheme="minorEastAsia"/>
          <w:b/>
          <w:bCs/>
        </w:rPr>
        <w:t>ecuación 1</w:t>
      </w:r>
      <w:r>
        <w:rPr>
          <w:rFonts w:eastAsiaTheme="minorEastAsia"/>
        </w:rPr>
        <w:t xml:space="preserve">, se obtiene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y dividiendo por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obtenemos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queda entonces aplicar la </w:t>
      </w:r>
      <w:r>
        <w:rPr>
          <w:rFonts w:eastAsiaTheme="minorEastAsia"/>
          <w:b/>
          <w:bCs/>
        </w:rPr>
        <w:t xml:space="preserve">ecuación 6 </w:t>
      </w:r>
      <w:r>
        <w:rPr>
          <w:rFonts w:eastAsiaTheme="minorEastAsia"/>
        </w:rPr>
        <w:t xml:space="preserve">y su derivada respecto al tiempo para obtener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7135F2">
        <w:rPr>
          <w:rFonts w:eastAsiaTheme="minorEastAsia"/>
        </w:rPr>
        <w:t xml:space="preserve"> es importante destacar que el término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135F2">
        <w:rPr>
          <w:rFonts w:eastAsiaTheme="minorEastAsia"/>
        </w:rPr>
        <w:t xml:space="preserve"> ha </w:t>
      </w:r>
      <w:r w:rsidR="007135F2">
        <w:rPr>
          <w:rFonts w:eastAsiaTheme="minorEastAsia"/>
        </w:rPr>
        <w:lastRenderedPageBreak/>
        <w:t xml:space="preserve">sufrido también un cambio por la aplicación de la </w:t>
      </w:r>
      <w:r w:rsidR="007135F2">
        <w:rPr>
          <w:rFonts w:eastAsiaTheme="minorEastAsia"/>
          <w:b/>
          <w:bCs/>
        </w:rPr>
        <w:t>ecuación 6</w:t>
      </w:r>
      <w:r w:rsidR="007135F2">
        <w:rPr>
          <w:rFonts w:eastAsiaTheme="minorEastAsia"/>
        </w:rPr>
        <w:t xml:space="preserve">, este puede verse en la </w:t>
      </w:r>
      <w:r w:rsidR="007135F2">
        <w:rPr>
          <w:rFonts w:eastAsiaTheme="minorEastAsia"/>
          <w:b/>
          <w:bCs/>
        </w:rPr>
        <w:t>ecuación 4</w:t>
      </w:r>
      <w:r w:rsidR="007135F2">
        <w:rPr>
          <w:rFonts w:eastAsiaTheme="minorEastAsia"/>
        </w:rPr>
        <w:t xml:space="preserve"> que ahora resulta ser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per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7135F2">
        <w:rPr>
          <w:rFonts w:eastAsiaTheme="minorEastAsia"/>
        </w:rPr>
        <w:t xml:space="preserve">. Por </w:t>
      </w:r>
      <w:proofErr w:type="gramStart"/>
      <w:r w:rsidR="007135F2">
        <w:rPr>
          <w:rFonts w:eastAsiaTheme="minorEastAsia"/>
        </w:rPr>
        <w:t>último</w:t>
      </w:r>
      <w:proofErr w:type="gramEnd"/>
      <w:r w:rsidR="007135F2">
        <w:rPr>
          <w:rFonts w:eastAsiaTheme="minorEastAsia"/>
        </w:rPr>
        <w:t xml:space="preserve"> aplicamos lo obtenido a la </w:t>
      </w:r>
      <w:r w:rsidR="007135F2" w:rsidRPr="007135F2">
        <w:rPr>
          <w:rFonts w:eastAsiaTheme="minorEastAsia"/>
          <w:b/>
          <w:bCs/>
        </w:rPr>
        <w:t>ecuación 9</w:t>
      </w:r>
      <w:r w:rsidR="007135F2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ω</m:t>
                </m:r>
                <m:ctrlPr>
                  <w:rPr>
                    <w:rFonts w:ascii="Cambria Math" w:eastAsia="Times New Roman" w:hAnsi="Cambria Math" w:cs="Times New Roman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</m:d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dt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den>
        </m:f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ω</m:t>
            </m:r>
            <m:ctrlPr>
              <w:rPr>
                <w:rFonts w:ascii="Cambria Math" w:eastAsia="Times New Roman" w:hAnsi="Cambria Math" w:cs="Times New Roman"/>
              </w:rPr>
            </m:ctrlP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7135F2">
        <w:rPr>
          <w:rFonts w:eastAsiaTheme="minorEastAsia"/>
        </w:rPr>
        <w:t xml:space="preserve">agrupando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6D2FD021" w14:textId="77777777" w:rsidR="00E727ED" w:rsidRPr="00E727ED" w:rsidRDefault="00E727ED" w:rsidP="007135F2">
      <w:pPr>
        <w:ind w:left="851"/>
        <w:jc w:val="both"/>
        <w:rPr>
          <w:rFonts w:eastAsiaTheme="minorEastAsia"/>
        </w:rPr>
      </w:pPr>
    </w:p>
    <w:p w14:paraId="7931D2F5" w14:textId="2FD3EEF5" w:rsidR="007135F2" w:rsidRDefault="007135F2" w:rsidP="007135F2">
      <w:pPr>
        <w:ind w:left="851"/>
        <w:jc w:val="both"/>
        <w:rPr>
          <w:rFonts w:eastAsiaTheme="minorEastAsia"/>
        </w:rPr>
      </w:pPr>
      <w:r>
        <w:rPr>
          <w:rFonts w:eastAsiaTheme="minorEastAsia"/>
        </w:rPr>
        <w:t>A fines de sintetizar se declaran las ecuaciones obtenidas:</w:t>
      </w:r>
    </w:p>
    <w:tbl>
      <w:tblPr>
        <w:tblStyle w:val="Tablaconcuadrcula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  <w:gridCol w:w="1503"/>
      </w:tblGrid>
      <w:tr w:rsidR="007135F2" w14:paraId="4A501032" w14:textId="77777777" w:rsidTr="00E727ED">
        <w:tc>
          <w:tcPr>
            <w:tcW w:w="6662" w:type="dxa"/>
          </w:tcPr>
          <w:p w14:paraId="2ACFED4B" w14:textId="77777777" w:rsidR="007135F2" w:rsidRPr="007135F2" w:rsidRDefault="007135F2" w:rsidP="007135F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14:paraId="67368198" w14:textId="172D81A1" w:rsidR="007135F2" w:rsidRPr="007135F2" w:rsidRDefault="007135F2" w:rsidP="007135F2">
            <w:pPr>
              <w:rPr>
                <w:rFonts w:eastAsiaTheme="minorEastAsia"/>
              </w:rPr>
            </w:pPr>
          </w:p>
        </w:tc>
        <w:tc>
          <w:tcPr>
            <w:tcW w:w="1503" w:type="dxa"/>
          </w:tcPr>
          <w:p w14:paraId="2B663E36" w14:textId="2289BAFA" w:rsidR="007135F2" w:rsidRPr="007135F2" w:rsidRDefault="007135F2" w:rsidP="007135F2">
            <w:pPr>
              <w:pStyle w:val="Descripcin"/>
              <w:jc w:val="right"/>
              <w:rPr>
                <w:color w:val="auto"/>
              </w:rPr>
            </w:pPr>
            <w:r w:rsidRPr="007135F2">
              <w:rPr>
                <w:color w:val="auto"/>
              </w:rPr>
              <w:t xml:space="preserve">Ecuación  </w:t>
            </w:r>
            <w:r w:rsidRPr="007135F2">
              <w:rPr>
                <w:color w:val="auto"/>
              </w:rPr>
              <w:fldChar w:fldCharType="begin"/>
            </w:r>
            <w:r w:rsidRPr="007135F2">
              <w:rPr>
                <w:color w:val="auto"/>
              </w:rPr>
              <w:instrText xml:space="preserve"> SEQ Ecuación_ \* ARABIC </w:instrText>
            </w:r>
            <w:r w:rsidRPr="007135F2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12</w:t>
            </w:r>
            <w:r w:rsidRPr="007135F2">
              <w:rPr>
                <w:color w:val="auto"/>
              </w:rPr>
              <w:fldChar w:fldCharType="end"/>
            </w:r>
          </w:p>
          <w:p w14:paraId="3116949D" w14:textId="4900034F" w:rsidR="007135F2" w:rsidRPr="007135F2" w:rsidRDefault="007135F2" w:rsidP="007135F2">
            <w:pPr>
              <w:jc w:val="right"/>
              <w:rPr>
                <w:rFonts w:eastAsiaTheme="minorEastAsia"/>
              </w:rPr>
            </w:pPr>
          </w:p>
        </w:tc>
      </w:tr>
      <w:tr w:rsidR="007135F2" w14:paraId="3CE67C16" w14:textId="77777777" w:rsidTr="00E727ED">
        <w:tc>
          <w:tcPr>
            <w:tcW w:w="6662" w:type="dxa"/>
          </w:tcPr>
          <w:p w14:paraId="7C8A1ABD" w14:textId="69441BD1" w:rsidR="007135F2" w:rsidRPr="007135F2" w:rsidRDefault="007135F2" w:rsidP="007135F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per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503" w:type="dxa"/>
          </w:tcPr>
          <w:p w14:paraId="3E64A524" w14:textId="7F86D2DA" w:rsidR="007135F2" w:rsidRPr="007135F2" w:rsidRDefault="007135F2" w:rsidP="007135F2">
            <w:pPr>
              <w:pStyle w:val="Descripcin"/>
              <w:jc w:val="right"/>
              <w:rPr>
                <w:rFonts w:eastAsiaTheme="minorEastAsia"/>
                <w:i w:val="0"/>
                <w:color w:val="auto"/>
              </w:rPr>
            </w:pPr>
            <w:r w:rsidRPr="007135F2">
              <w:rPr>
                <w:color w:val="auto"/>
              </w:rPr>
              <w:t xml:space="preserve">Ecuación  </w:t>
            </w:r>
            <w:r w:rsidRPr="007135F2">
              <w:rPr>
                <w:color w:val="auto"/>
              </w:rPr>
              <w:fldChar w:fldCharType="begin"/>
            </w:r>
            <w:r w:rsidRPr="007135F2">
              <w:rPr>
                <w:color w:val="auto"/>
              </w:rPr>
              <w:instrText xml:space="preserve"> SEQ Ecuación_ \* ARABIC </w:instrText>
            </w:r>
            <w:r w:rsidRPr="007135F2">
              <w:rPr>
                <w:color w:val="auto"/>
              </w:rPr>
              <w:fldChar w:fldCharType="separate"/>
            </w:r>
            <w:r w:rsidR="00E727ED">
              <w:rPr>
                <w:noProof/>
                <w:color w:val="auto"/>
              </w:rPr>
              <w:t>13</w:t>
            </w:r>
            <w:r w:rsidRPr="007135F2">
              <w:rPr>
                <w:color w:val="auto"/>
              </w:rPr>
              <w:fldChar w:fldCharType="end"/>
            </w:r>
          </w:p>
          <w:p w14:paraId="5930B6ED" w14:textId="77777777" w:rsidR="007135F2" w:rsidRPr="007135F2" w:rsidRDefault="007135F2" w:rsidP="007135F2">
            <w:pPr>
              <w:keepNext/>
              <w:jc w:val="right"/>
              <w:rPr>
                <w:rFonts w:eastAsiaTheme="minorEastAsia"/>
              </w:rPr>
            </w:pPr>
          </w:p>
        </w:tc>
      </w:tr>
      <w:tr w:rsidR="00E727ED" w14:paraId="02939EDD" w14:textId="77777777" w:rsidTr="00E727ED">
        <w:tc>
          <w:tcPr>
            <w:tcW w:w="6662" w:type="dxa"/>
          </w:tcPr>
          <w:p w14:paraId="4A2715F7" w14:textId="0FEF9FDA" w:rsidR="00E727ED" w:rsidRPr="00E727ED" w:rsidRDefault="00E727ED" w:rsidP="007135F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oMath>
            </m:oMathPara>
          </w:p>
          <w:p w14:paraId="51E21E44" w14:textId="792D875D" w:rsidR="00E727ED" w:rsidRPr="00E727ED" w:rsidRDefault="00E727ED" w:rsidP="007135F2">
            <w:pPr>
              <w:rPr>
                <w:rFonts w:eastAsiaTheme="minorEastAsia"/>
              </w:rPr>
            </w:pPr>
          </w:p>
          <w:p w14:paraId="77F62175" w14:textId="0551065F" w:rsidR="00E727ED" w:rsidRPr="00E727ED" w:rsidRDefault="00E727ED" w:rsidP="007135F2">
            <w:pPr>
              <w:rPr>
                <w:rFonts w:eastAsiaTheme="minorEastAsia"/>
              </w:rPr>
            </w:pPr>
          </w:p>
        </w:tc>
        <w:tc>
          <w:tcPr>
            <w:tcW w:w="1503" w:type="dxa"/>
          </w:tcPr>
          <w:p w14:paraId="2E679010" w14:textId="77777777" w:rsidR="00E727ED" w:rsidRPr="007135F2" w:rsidRDefault="00E727ED" w:rsidP="00E727ED">
            <w:pPr>
              <w:pStyle w:val="Descripcin"/>
              <w:jc w:val="right"/>
              <w:rPr>
                <w:rFonts w:eastAsiaTheme="minorEastAsia"/>
                <w:i w:val="0"/>
              </w:rPr>
            </w:pPr>
            <w:r w:rsidRPr="00E727ED">
              <w:rPr>
                <w:color w:val="auto"/>
              </w:rPr>
              <w:t xml:space="preserve">Ecuación  </w:t>
            </w:r>
            <w:r>
              <w:fldChar w:fldCharType="begin"/>
            </w:r>
            <w:r>
              <w:instrText xml:space="preserve"> SEQ Ecuación_ \* ARABIC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  <w:p w14:paraId="386E8290" w14:textId="77777777" w:rsidR="00E727ED" w:rsidRPr="007135F2" w:rsidRDefault="00E727ED" w:rsidP="00E727ED">
            <w:pPr>
              <w:pStyle w:val="Descripcin"/>
              <w:keepNext/>
              <w:rPr>
                <w:color w:val="auto"/>
              </w:rPr>
            </w:pPr>
          </w:p>
        </w:tc>
      </w:tr>
    </w:tbl>
    <w:p w14:paraId="6AB607E4" w14:textId="4A055649" w:rsidR="007135F2" w:rsidRDefault="00E727ED" w:rsidP="007F5A02">
      <w:pPr>
        <w:ind w:left="851"/>
        <w:jc w:val="both"/>
        <w:rPr>
          <w:rFonts w:eastAsiaTheme="minorEastAsia"/>
        </w:rPr>
      </w:pPr>
      <w:r>
        <w:rPr>
          <w:rFonts w:eastAsiaTheme="minorEastAsia"/>
        </w:rPr>
        <w:t xml:space="preserve">En la </w:t>
      </w:r>
      <w:r>
        <w:rPr>
          <w:rFonts w:eastAsiaTheme="minorEastAsia"/>
          <w:b/>
          <w:bCs/>
        </w:rPr>
        <w:t xml:space="preserve">ecuación 14 </w:t>
      </w:r>
      <w:r>
        <w:rPr>
          <w:rFonts w:eastAsiaTheme="minorEastAsia"/>
        </w:rPr>
        <w:t xml:space="preserve">hemos obtenido el modelo mecánico completo referido al eje de rotor, siempre recordando la modificación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presente en la </w:t>
      </w:r>
      <w:r>
        <w:rPr>
          <w:rFonts w:eastAsiaTheme="minorEastAsia"/>
          <w:b/>
          <w:bCs/>
        </w:rPr>
        <w:t>ecuación 13.</w:t>
      </w:r>
      <w:r>
        <w:rPr>
          <w:rFonts w:eastAsiaTheme="minorEastAsia"/>
        </w:rPr>
        <w:t xml:space="preserve"> </w:t>
      </w:r>
    </w:p>
    <w:p w14:paraId="2265506E" w14:textId="4B836CDD" w:rsidR="00455108" w:rsidRDefault="00455108" w:rsidP="007F5A02">
      <w:pPr>
        <w:ind w:left="851"/>
        <w:jc w:val="both"/>
        <w:rPr>
          <w:rFonts w:eastAsiaTheme="minorEastAsia"/>
        </w:rPr>
      </w:pPr>
      <w:r>
        <w:rPr>
          <w:rFonts w:eastAsiaTheme="minorEastAsia"/>
        </w:rPr>
        <w:t>El diagrama de bloques correspondiente al subsistema (en Simulink) es el siguiente:</w:t>
      </w:r>
    </w:p>
    <w:p w14:paraId="30CE74D4" w14:textId="1A6F6F6C" w:rsidR="00455108" w:rsidRPr="00455108" w:rsidRDefault="00455108" w:rsidP="007F5A02">
      <w:pPr>
        <w:ind w:left="851"/>
        <w:jc w:val="both"/>
      </w:pPr>
      <w:r w:rsidRPr="00455108">
        <w:drawing>
          <wp:inline distT="0" distB="0" distL="0" distR="0" wp14:anchorId="40124C30" wp14:editId="10296B9B">
            <wp:extent cx="5173883" cy="1999391"/>
            <wp:effectExtent l="0" t="0" r="8255" b="1270"/>
            <wp:docPr id="16743551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5512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642" cy="200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8AF9" w14:textId="0108A38C" w:rsidR="00513A96" w:rsidRPr="00016D4B" w:rsidRDefault="00455108" w:rsidP="00016D4B">
      <w:pPr>
        <w:pStyle w:val="Descripcin"/>
        <w:jc w:val="center"/>
        <w:rPr>
          <w:color w:val="auto"/>
        </w:rPr>
      </w:pPr>
      <w:r w:rsidRPr="00455108">
        <w:rPr>
          <w:color w:val="auto"/>
        </w:rPr>
        <w:t xml:space="preserve">Ilustración </w:t>
      </w:r>
      <w:r w:rsidRPr="00455108">
        <w:rPr>
          <w:color w:val="auto"/>
        </w:rPr>
        <w:fldChar w:fldCharType="begin"/>
      </w:r>
      <w:r w:rsidRPr="00455108">
        <w:rPr>
          <w:color w:val="auto"/>
        </w:rPr>
        <w:instrText xml:space="preserve"> SEQ Ilustración \* ARABIC </w:instrText>
      </w:r>
      <w:r w:rsidRPr="00455108">
        <w:rPr>
          <w:color w:val="auto"/>
        </w:rPr>
        <w:fldChar w:fldCharType="separate"/>
      </w:r>
      <w:r w:rsidR="00A16D4D">
        <w:rPr>
          <w:noProof/>
          <w:color w:val="auto"/>
        </w:rPr>
        <w:t>6</w:t>
      </w:r>
      <w:r w:rsidRPr="00455108">
        <w:rPr>
          <w:color w:val="auto"/>
        </w:rPr>
        <w:fldChar w:fldCharType="end"/>
      </w:r>
      <w:r w:rsidRPr="00455108">
        <w:rPr>
          <w:color w:val="auto"/>
        </w:rPr>
        <w:t xml:space="preserve"> - Subsistema mecánico completo</w:t>
      </w:r>
    </w:p>
    <w:p w14:paraId="64827121" w14:textId="10F00E09" w:rsidR="00962613" w:rsidRDefault="00513A96" w:rsidP="00962613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Subsistema electromagnético</w:t>
      </w:r>
    </w:p>
    <w:p w14:paraId="5AC18345" w14:textId="77777777" w:rsidR="00016D4B" w:rsidRDefault="00016D4B" w:rsidP="00016D4B">
      <w:pPr>
        <w:pStyle w:val="Prrafodelista"/>
        <w:rPr>
          <w:b/>
          <w:bCs/>
        </w:rPr>
      </w:pPr>
    </w:p>
    <w:p w14:paraId="48B6881B" w14:textId="79A8CF45" w:rsidR="00016D4B" w:rsidRPr="00016D4B" w:rsidRDefault="00016D4B" w:rsidP="00016D4B">
      <w:pPr>
        <w:pStyle w:val="Prrafodelista"/>
        <w:ind w:left="1080"/>
      </w:pPr>
    </w:p>
    <w:p w14:paraId="062ACC23" w14:textId="77777777" w:rsidR="00513A96" w:rsidRPr="00513A96" w:rsidRDefault="00513A96" w:rsidP="00513A96">
      <w:pPr>
        <w:pStyle w:val="Prrafodelista"/>
        <w:rPr>
          <w:b/>
          <w:bCs/>
        </w:rPr>
      </w:pPr>
    </w:p>
    <w:p w14:paraId="011E658F" w14:textId="596C0C57" w:rsidR="00513A96" w:rsidRDefault="00513A96" w:rsidP="00962613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Subsistema térmico</w:t>
      </w:r>
    </w:p>
    <w:p w14:paraId="38108B59" w14:textId="77777777" w:rsidR="00016D4B" w:rsidRDefault="00016D4B" w:rsidP="00513A96">
      <w:pPr>
        <w:pStyle w:val="Prrafodelista"/>
        <w:ind w:left="1080"/>
        <w:rPr>
          <w:b/>
          <w:bCs/>
        </w:rPr>
      </w:pPr>
    </w:p>
    <w:p w14:paraId="4ACDBE80" w14:textId="6A1FEADB" w:rsidR="00016D4B" w:rsidRDefault="00016D4B" w:rsidP="00016D4B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Conclusiones del modelo</w:t>
      </w:r>
    </w:p>
    <w:p w14:paraId="6581B69D" w14:textId="77777777" w:rsidR="00016D4B" w:rsidRPr="00016D4B" w:rsidRDefault="00016D4B" w:rsidP="00016D4B">
      <w:pPr>
        <w:pStyle w:val="Prrafodelista"/>
        <w:rPr>
          <w:b/>
          <w:bCs/>
        </w:rPr>
      </w:pPr>
    </w:p>
    <w:p w14:paraId="41761567" w14:textId="77777777" w:rsidR="00016D4B" w:rsidRDefault="00016D4B" w:rsidP="00016D4B">
      <w:pPr>
        <w:pStyle w:val="Prrafodelista"/>
        <w:ind w:left="1080"/>
        <w:rPr>
          <w:b/>
          <w:bCs/>
        </w:rPr>
      </w:pPr>
    </w:p>
    <w:p w14:paraId="1ABFA5A4" w14:textId="77777777" w:rsidR="00016D4B" w:rsidRPr="00962613" w:rsidRDefault="00016D4B" w:rsidP="00513A96">
      <w:pPr>
        <w:pStyle w:val="Prrafodelista"/>
        <w:ind w:left="1080"/>
        <w:rPr>
          <w:b/>
          <w:bCs/>
        </w:rPr>
      </w:pPr>
    </w:p>
    <w:p w14:paraId="6B53BBD6" w14:textId="427EEE80" w:rsidR="00962613" w:rsidRDefault="00962613" w:rsidP="00962613">
      <w:pPr>
        <w:pStyle w:val="Ttulo2"/>
        <w:numPr>
          <w:ilvl w:val="0"/>
          <w:numId w:val="2"/>
        </w:numPr>
      </w:pPr>
      <w:r>
        <w:lastRenderedPageBreak/>
        <w:t>Conclusiones</w:t>
      </w:r>
    </w:p>
    <w:p w14:paraId="326B96E0" w14:textId="241F85AB" w:rsidR="00962613" w:rsidRPr="00962613" w:rsidRDefault="00962613" w:rsidP="00962613">
      <w:pPr>
        <w:pStyle w:val="Ttulo2"/>
        <w:numPr>
          <w:ilvl w:val="0"/>
          <w:numId w:val="2"/>
        </w:numPr>
      </w:pPr>
      <w:r>
        <w:t>Referencias</w:t>
      </w:r>
    </w:p>
    <w:p w14:paraId="0EF12061" w14:textId="77777777" w:rsidR="00962613" w:rsidRDefault="00962613" w:rsidP="00962613"/>
    <w:p w14:paraId="21D28888" w14:textId="77777777" w:rsidR="00962613" w:rsidRDefault="00962613" w:rsidP="00962613"/>
    <w:p w14:paraId="5435F7E5" w14:textId="77777777" w:rsidR="00962613" w:rsidRDefault="00962613" w:rsidP="00962613"/>
    <w:p w14:paraId="38F3A219" w14:textId="759E6E46" w:rsidR="00962613" w:rsidRDefault="00962613">
      <w:r>
        <w:br w:type="page"/>
      </w:r>
    </w:p>
    <w:p w14:paraId="59F9616C" w14:textId="77777777" w:rsidR="00962613" w:rsidRPr="00962613" w:rsidRDefault="00962613" w:rsidP="00962613"/>
    <w:p w14:paraId="4311EEF8" w14:textId="77777777" w:rsidR="00962613" w:rsidRPr="00962613" w:rsidRDefault="00962613" w:rsidP="00962613"/>
    <w:sectPr w:rsidR="00962613" w:rsidRPr="00962613" w:rsidSect="00962613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5D6DB" w14:textId="77777777" w:rsidR="000461CB" w:rsidRDefault="000461CB" w:rsidP="00E4671A">
      <w:pPr>
        <w:spacing w:after="0" w:line="240" w:lineRule="auto"/>
      </w:pPr>
      <w:r>
        <w:separator/>
      </w:r>
    </w:p>
    <w:p w14:paraId="5D4071B7" w14:textId="77777777" w:rsidR="000461CB" w:rsidRDefault="000461CB"/>
  </w:endnote>
  <w:endnote w:type="continuationSeparator" w:id="0">
    <w:p w14:paraId="0CD985D4" w14:textId="77777777" w:rsidR="000461CB" w:rsidRDefault="000461CB" w:rsidP="00E4671A">
      <w:pPr>
        <w:spacing w:after="0" w:line="240" w:lineRule="auto"/>
      </w:pPr>
      <w:r>
        <w:continuationSeparator/>
      </w:r>
    </w:p>
    <w:p w14:paraId="0FEFC11A" w14:textId="77777777" w:rsidR="000461CB" w:rsidRDefault="00046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4F967" w14:textId="77777777" w:rsidR="00A16D4D" w:rsidRPr="00E4671A" w:rsidRDefault="00A16D4D" w:rsidP="00A16D4D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sz w:val="18"/>
        <w:szCs w:val="18"/>
      </w:rPr>
    </w:pPr>
    <w:r w:rsidRPr="00E4671A">
      <w:rPr>
        <w:rFonts w:ascii="Times New Roman" w:hAnsi="Times New Roman" w:cs="Times New Roman"/>
        <w:spacing w:val="60"/>
        <w:sz w:val="18"/>
        <w:szCs w:val="18"/>
      </w:rPr>
      <w:t>Página</w:t>
    </w:r>
    <w:r w:rsidRPr="00E4671A">
      <w:rPr>
        <w:rFonts w:ascii="Times New Roman" w:hAnsi="Times New Roman" w:cs="Times New Roman"/>
        <w:sz w:val="18"/>
        <w:szCs w:val="18"/>
      </w:rPr>
      <w:t xml:space="preserve"> </w:t>
    </w:r>
    <w:r w:rsidRPr="00E4671A">
      <w:rPr>
        <w:rFonts w:ascii="Times New Roman" w:hAnsi="Times New Roman" w:cs="Times New Roman"/>
        <w:sz w:val="18"/>
        <w:szCs w:val="18"/>
      </w:rPr>
      <w:fldChar w:fldCharType="begin"/>
    </w:r>
    <w:r w:rsidRPr="00E4671A">
      <w:rPr>
        <w:rFonts w:ascii="Times New Roman" w:hAnsi="Times New Roman" w:cs="Times New Roman"/>
        <w:sz w:val="18"/>
        <w:szCs w:val="18"/>
      </w:rPr>
      <w:instrText>PAGE   \* MERGEFORMAT</w:instrText>
    </w:r>
    <w:r w:rsidRPr="00E4671A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sz w:val="18"/>
        <w:szCs w:val="18"/>
      </w:rPr>
      <w:t>1</w:t>
    </w:r>
    <w:r w:rsidRPr="00E4671A">
      <w:rPr>
        <w:rFonts w:ascii="Times New Roman" w:hAnsi="Times New Roman" w:cs="Times New Roman"/>
        <w:sz w:val="18"/>
        <w:szCs w:val="18"/>
      </w:rPr>
      <w:fldChar w:fldCharType="end"/>
    </w:r>
    <w:r w:rsidRPr="00E4671A">
      <w:rPr>
        <w:rFonts w:ascii="Times New Roman" w:hAnsi="Times New Roman" w:cs="Times New Roman"/>
        <w:sz w:val="18"/>
        <w:szCs w:val="18"/>
      </w:rPr>
      <w:t xml:space="preserve"> | </w:t>
    </w:r>
    <w:r w:rsidRPr="00E4671A">
      <w:rPr>
        <w:rFonts w:ascii="Times New Roman" w:hAnsi="Times New Roman" w:cs="Times New Roman"/>
        <w:sz w:val="18"/>
        <w:szCs w:val="18"/>
      </w:rPr>
      <w:fldChar w:fldCharType="begin"/>
    </w:r>
    <w:r w:rsidRPr="00E4671A">
      <w:rPr>
        <w:rFonts w:ascii="Times New Roman" w:hAnsi="Times New Roman" w:cs="Times New Roman"/>
        <w:sz w:val="18"/>
        <w:szCs w:val="18"/>
      </w:rPr>
      <w:instrText>NUMPAGES  \* Arabic  \* MERGEFORMAT</w:instrText>
    </w:r>
    <w:r w:rsidRPr="00E4671A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sz w:val="18"/>
        <w:szCs w:val="18"/>
      </w:rPr>
      <w:t>10</w:t>
    </w:r>
    <w:r w:rsidRPr="00E4671A">
      <w:rPr>
        <w:rFonts w:ascii="Times New Roman" w:hAnsi="Times New Roman" w:cs="Times New Roman"/>
        <w:sz w:val="18"/>
        <w:szCs w:val="18"/>
      </w:rPr>
      <w:fldChar w:fldCharType="end"/>
    </w:r>
  </w:p>
  <w:p w14:paraId="73F09990" w14:textId="77777777" w:rsidR="00A16D4D" w:rsidRDefault="00A16D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924CF" w14:textId="77777777" w:rsidR="000461CB" w:rsidRDefault="000461CB" w:rsidP="00E4671A">
      <w:pPr>
        <w:spacing w:after="0" w:line="240" w:lineRule="auto"/>
      </w:pPr>
      <w:r>
        <w:separator/>
      </w:r>
    </w:p>
    <w:p w14:paraId="2235DA8A" w14:textId="77777777" w:rsidR="000461CB" w:rsidRDefault="000461CB"/>
  </w:footnote>
  <w:footnote w:type="continuationSeparator" w:id="0">
    <w:p w14:paraId="31237F7B" w14:textId="77777777" w:rsidR="000461CB" w:rsidRDefault="000461CB" w:rsidP="00E4671A">
      <w:pPr>
        <w:spacing w:after="0" w:line="240" w:lineRule="auto"/>
      </w:pPr>
      <w:r>
        <w:continuationSeparator/>
      </w:r>
    </w:p>
    <w:p w14:paraId="39DE587E" w14:textId="77777777" w:rsidR="000461CB" w:rsidRDefault="000461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8ED9B" w14:textId="58F55E47" w:rsidR="00E4671A" w:rsidRPr="00E4671A" w:rsidRDefault="00E4671A" w:rsidP="00E4671A">
    <w:pPr>
      <w:pStyle w:val="Encabezado"/>
      <w:tabs>
        <w:tab w:val="clear" w:pos="8504"/>
      </w:tabs>
      <w:ind w:right="-994" w:hanging="709"/>
      <w:rPr>
        <w:rFonts w:ascii="Times New Roman" w:hAnsi="Times New Roman" w:cs="Times New Roman"/>
        <w:sz w:val="18"/>
        <w:szCs w:val="18"/>
      </w:rPr>
    </w:pPr>
    <w:r w:rsidRPr="00E4671A">
      <w:rPr>
        <w:rFonts w:ascii="Times New Roman" w:hAnsi="Times New Roman" w:cs="Times New Roman"/>
        <w:sz w:val="18"/>
        <w:szCs w:val="18"/>
      </w:rPr>
      <w:t>UNCuyo – Ing. Mecatrónica</w:t>
    </w:r>
    <w:r>
      <w:rPr>
        <w:rFonts w:ascii="Times New Roman" w:hAnsi="Times New Roman" w:cs="Times New Roman"/>
        <w:sz w:val="18"/>
        <w:szCs w:val="18"/>
      </w:rPr>
      <w:tab/>
    </w:r>
    <w:r w:rsidRPr="00E4671A">
      <w:rPr>
        <w:rFonts w:ascii="Times New Roman" w:hAnsi="Times New Roman" w:cs="Times New Roman"/>
        <w:b/>
        <w:bCs/>
        <w:sz w:val="18"/>
        <w:szCs w:val="18"/>
      </w:rPr>
      <w:t>311 – AUTOMÁTICA Y MÁQUINAS ELÉCTRICAS</w:t>
    </w:r>
    <w:r w:rsidRPr="00E4671A">
      <w:rPr>
        <w:rFonts w:ascii="Times New Roman" w:hAnsi="Times New Roman" w:cs="Times New Roman"/>
        <w:b/>
        <w:bCs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</w:r>
    <w:r w:rsidR="00962613"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>Prof. Ing. Gabriel L. Julián</w:t>
    </w:r>
  </w:p>
  <w:p w14:paraId="4440AA48" w14:textId="582EA701" w:rsidR="00E4671A" w:rsidRDefault="00E4671A" w:rsidP="00E4671A">
    <w:pPr>
      <w:pStyle w:val="Encabezado"/>
      <w:tabs>
        <w:tab w:val="clear" w:pos="8504"/>
      </w:tabs>
      <w:ind w:right="-994" w:hanging="709"/>
      <w:rPr>
        <w:rFonts w:ascii="Times New Roman" w:hAnsi="Times New Roman" w:cs="Times New Roman"/>
        <w:sz w:val="18"/>
        <w:szCs w:val="18"/>
      </w:rPr>
    </w:pPr>
    <w:r w:rsidRPr="00E4671A">
      <w:rPr>
        <w:rFonts w:ascii="Times New Roman" w:hAnsi="Times New Roman" w:cs="Times New Roman"/>
        <w:sz w:val="18"/>
        <w:szCs w:val="18"/>
      </w:rPr>
      <w:t>Mendoza - Argentina.</w:t>
    </w:r>
    <w:r>
      <w:rPr>
        <w:rFonts w:ascii="Times New Roman" w:hAnsi="Times New Roman" w:cs="Times New Roman"/>
        <w:sz w:val="18"/>
        <w:szCs w:val="18"/>
      </w:rPr>
      <w:tab/>
      <w:t>PROYECTO GLOBAL INTEGRADOR (AÑO 2023)</w:t>
    </w:r>
    <w:r>
      <w:rPr>
        <w:rFonts w:ascii="Times New Roman" w:hAnsi="Times New Roman" w:cs="Times New Roman"/>
        <w:sz w:val="18"/>
        <w:szCs w:val="18"/>
      </w:rPr>
      <w:tab/>
      <w:t xml:space="preserve">                </w:t>
    </w:r>
    <w:r w:rsidR="00962613"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>Junio - 2024</w:t>
    </w:r>
  </w:p>
  <w:p w14:paraId="0A893A83" w14:textId="77777777" w:rsidR="00962613" w:rsidRDefault="00E4671A" w:rsidP="00E4671A">
    <w:pPr>
      <w:pStyle w:val="Encabezado"/>
      <w:ind w:right="-994" w:hanging="709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  <w:t>Cazabán, Martín Gabriel – Martín Duci, Ignacio</w:t>
    </w:r>
    <w:r>
      <w:rPr>
        <w:rFonts w:ascii="Times New Roman" w:hAnsi="Times New Roman" w:cs="Times New Roman"/>
        <w:sz w:val="18"/>
        <w:szCs w:val="18"/>
      </w:rPr>
      <w:tab/>
    </w:r>
  </w:p>
  <w:p w14:paraId="7574BA27" w14:textId="6F04143C" w:rsidR="00E4671A" w:rsidRPr="00E4671A" w:rsidRDefault="00E4671A" w:rsidP="00E4671A">
    <w:pPr>
      <w:pStyle w:val="Encabezado"/>
      <w:ind w:right="-994" w:hanging="709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               </w:t>
    </w:r>
  </w:p>
  <w:p w14:paraId="5E2481FF" w14:textId="78F7D09A" w:rsidR="00E4671A" w:rsidRPr="00E4671A" w:rsidRDefault="00E4671A" w:rsidP="00E4671A">
    <w:pPr>
      <w:pStyle w:val="Encabezado"/>
      <w:ind w:right="-994" w:hanging="709"/>
      <w:rPr>
        <w:rFonts w:ascii="Times New Roman" w:hAnsi="Times New Roman" w:cs="Times New Roman"/>
      </w:rPr>
    </w:pPr>
    <w:r w:rsidRPr="00E4671A">
      <w:rPr>
        <w:rFonts w:ascii="Times New Roman" w:hAnsi="Times New Roman" w:cs="Times New Roman"/>
        <w:sz w:val="18"/>
        <w:szCs w:val="18"/>
      </w:rPr>
      <w:t>.</w:t>
    </w:r>
    <w:r w:rsidRPr="00E4671A">
      <w:rPr>
        <w:rFonts w:ascii="Times New Roman" w:hAnsi="Times New Roman" w:cs="Times New Roman"/>
      </w:rPr>
      <w:ptab w:relativeTo="margin" w:alignment="right" w:leader="none"/>
    </w:r>
  </w:p>
  <w:p w14:paraId="40ECC68C" w14:textId="77777777" w:rsidR="007E0D53" w:rsidRDefault="007E0D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F57F3" w14:textId="604DABA5" w:rsidR="00E4671A" w:rsidRDefault="00E4671A" w:rsidP="00E4671A">
    <w:pPr>
      <w:pStyle w:val="Encabezado"/>
      <w:jc w:val="center"/>
    </w:pPr>
    <w:r w:rsidRPr="00E4671A">
      <w:rPr>
        <w:noProof/>
      </w:rPr>
      <w:drawing>
        <wp:inline distT="0" distB="0" distL="0" distR="0" wp14:anchorId="010F8C4D" wp14:editId="2DA1975C">
          <wp:extent cx="1253905" cy="409988"/>
          <wp:effectExtent l="0" t="0" r="3810" b="9525"/>
          <wp:docPr id="2034715084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715084" name="Imagen 1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352" cy="420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E4671A">
      <w:rPr>
        <w:noProof/>
      </w:rPr>
      <w:drawing>
        <wp:inline distT="0" distB="0" distL="0" distR="0" wp14:anchorId="40AC73CD" wp14:editId="41937826">
          <wp:extent cx="1584356" cy="419377"/>
          <wp:effectExtent l="0" t="0" r="0" b="0"/>
          <wp:docPr id="512341232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41232" name="Imagen 1" descr="Imagen que contiene Texto&#10;&#10;Descripción generada automá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1188" cy="429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BADF33" w14:textId="77777777" w:rsidR="007E0D53" w:rsidRDefault="007E0D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86B8F"/>
    <w:multiLevelType w:val="hybridMultilevel"/>
    <w:tmpl w:val="A3520EC8"/>
    <w:lvl w:ilvl="0" w:tplc="774295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67A50"/>
    <w:multiLevelType w:val="hybridMultilevel"/>
    <w:tmpl w:val="983E2B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5877"/>
    <w:multiLevelType w:val="hybridMultilevel"/>
    <w:tmpl w:val="38EABE66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ADB7025"/>
    <w:multiLevelType w:val="hybridMultilevel"/>
    <w:tmpl w:val="9904B0A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C62324"/>
    <w:multiLevelType w:val="multilevel"/>
    <w:tmpl w:val="36E6927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05714835">
    <w:abstractNumId w:val="1"/>
  </w:num>
  <w:num w:numId="2" w16cid:durableId="154689570">
    <w:abstractNumId w:val="4"/>
  </w:num>
  <w:num w:numId="3" w16cid:durableId="1414426672">
    <w:abstractNumId w:val="0"/>
  </w:num>
  <w:num w:numId="4" w16cid:durableId="501508081">
    <w:abstractNumId w:val="2"/>
  </w:num>
  <w:num w:numId="5" w16cid:durableId="188378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DC"/>
    <w:rsid w:val="00016D4B"/>
    <w:rsid w:val="000461CB"/>
    <w:rsid w:val="000C5D6F"/>
    <w:rsid w:val="003577A7"/>
    <w:rsid w:val="00455108"/>
    <w:rsid w:val="004928DC"/>
    <w:rsid w:val="004F2C5D"/>
    <w:rsid w:val="00513A96"/>
    <w:rsid w:val="005D5393"/>
    <w:rsid w:val="007135F2"/>
    <w:rsid w:val="007E0D53"/>
    <w:rsid w:val="007F5A02"/>
    <w:rsid w:val="008D6B66"/>
    <w:rsid w:val="008F304D"/>
    <w:rsid w:val="00962613"/>
    <w:rsid w:val="00A16A57"/>
    <w:rsid w:val="00A16D4D"/>
    <w:rsid w:val="00BF0889"/>
    <w:rsid w:val="00CB092D"/>
    <w:rsid w:val="00E31BF8"/>
    <w:rsid w:val="00E4671A"/>
    <w:rsid w:val="00E504B4"/>
    <w:rsid w:val="00E7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CA96E"/>
  <w15:chartTrackingRefBased/>
  <w15:docId w15:val="{07CC4034-73B4-4C96-BA22-121F8747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61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44"/>
      <w:szCs w:val="4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62613"/>
    <w:pPr>
      <w:jc w:val="left"/>
      <w:outlineLvl w:val="1"/>
    </w:pPr>
    <w:rPr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71A"/>
  </w:style>
  <w:style w:type="paragraph" w:styleId="Piedepgina">
    <w:name w:val="footer"/>
    <w:basedOn w:val="Normal"/>
    <w:link w:val="PiedepginaCar"/>
    <w:uiPriority w:val="99"/>
    <w:unhideWhenUsed/>
    <w:rsid w:val="00E46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71A"/>
  </w:style>
  <w:style w:type="character" w:customStyle="1" w:styleId="Ttulo1Car">
    <w:name w:val="Título 1 Car"/>
    <w:basedOn w:val="Fuentedeprrafopredeter"/>
    <w:link w:val="Ttulo1"/>
    <w:uiPriority w:val="9"/>
    <w:rsid w:val="00962613"/>
    <w:rPr>
      <w:rFonts w:ascii="Times New Roman" w:eastAsiaTheme="majorEastAsia" w:hAnsi="Times New Roman" w:cs="Times New Roman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962613"/>
    <w:rPr>
      <w:rFonts w:ascii="Times New Roman" w:eastAsiaTheme="majorEastAsia" w:hAnsi="Times New Roman" w:cs="Times New Roman"/>
      <w:sz w:val="36"/>
      <w:szCs w:val="36"/>
    </w:rPr>
  </w:style>
  <w:style w:type="paragraph" w:styleId="Prrafodelista">
    <w:name w:val="List Paragraph"/>
    <w:basedOn w:val="Normal"/>
    <w:uiPriority w:val="34"/>
    <w:qFormat/>
    <w:rsid w:val="009626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504B4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A16A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BA1D7B-423D-4FC5-8D5B-F9B1E8705CF2}">
  <we:reference id="wa200004052" version="1.0.0.2" store="es-E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B9C01-8A9A-463E-8B72-207DB44F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 Duci</dc:creator>
  <cp:keywords/>
  <dc:description/>
  <cp:lastModifiedBy>Ignacio Martín Duci</cp:lastModifiedBy>
  <cp:revision>4</cp:revision>
  <dcterms:created xsi:type="dcterms:W3CDTF">2024-05-10T14:45:00Z</dcterms:created>
  <dcterms:modified xsi:type="dcterms:W3CDTF">2024-05-10T19:30:00Z</dcterms:modified>
</cp:coreProperties>
</file>