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Modelo dimensional — AquaFiordo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Análisis de requisitos, matriz de hechos y calificadores, modelo lógico y DDL</w:t>
      </w:r>
    </w:p>
    <w:p>
      <w:pPr>
        <w:pStyle w:val="Heading1"/>
        <w:spacing w:after="150" w:before="300"/>
      </w:pPr>
      <w:r>
        <w:t xml:space="preserve">1. Contexto</w:t>
      </w:r>
    </w:p>
    <w:p>
      <w:pPr>
        <w:spacing w:after="120"/>
      </w:pPr>
      <w:r>
        <w:t xml:space="preserve">AquaFiordo es una productora chilena de salmón con centros en Los Lagos, Aysén y Magallanes. La gerencia observa que el costo por kilo subió durante 2025 y quiere separar las causas — alimento, mortalidad, merma — y saber en qué centro se concentra el problema. Se dispone de tres fuentes: la base operacional (sqlite), el costo de alimento (csv) y los eventos sanitarios (json).</w:t>
      </w:r>
    </w:p>
    <w:p>
      <w:pPr>
        <w:pStyle w:val="Heading1"/>
        <w:spacing w:after="150" w:before="300"/>
      </w:pPr>
      <w:r>
        <w:t xml:space="preserve">2. Paso 1 — Procesos de negocio y eventos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400"/>
        <w:gridCol w:w="2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medible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Grano natural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Operación diaria de cultivo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día se alimenta, se cuenta mortalidad y se pesa una jaula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operacion_diaria (sqlite)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fila = jaula + día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Cosecha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vez que se cosecha un lote se mide el rendimiento en planta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cosechas (sqlite)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fila = cosecha de un lote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Evento sanitario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vez que ocurre un brote (SRS, Caligus, Branquitis)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origen_eventos_sanitarios.json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fila = evento por centro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Fijación de precio de alimento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mes Abastecimiento fija el precio por tipo de alimento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origen_costos_alimento.csv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fila = tipo de alimento + mes</w:t>
            </w:r>
          </w:p>
        </w:tc>
      </w:tr>
    </w:tbl>
    <w:p>
      <w:pPr>
        <w:pStyle w:val="Heading1"/>
        <w:spacing w:after="150" w:before="300"/>
      </w:pPr>
      <w:r>
        <w:t xml:space="preserve">3. Paso 2 y 3 — Matriz de hechos y calificadores</w:t>
      </w:r>
    </w:p>
    <w:p>
      <w:pPr>
        <w:spacing w:after="120"/>
      </w:pPr>
      <w:r>
        <w:t xml:space="preserve">Se descompone cada pregunta de la gerencia en el hecho que mide y los calificadores por donde se corta, siguiendo el método de la clase.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del negocio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Hecho (qué se mide)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Calificadores (por dónde se corta)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¿Cuánto del alza de costo es de un centro puntual vs. general?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alimento consumido, kilos producidos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Centro · Zona · Mes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el centro con más costo, ¿es mortalidad o FCR, o ambas?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 (kg), crecimiento (kg) → FCR; mortalidad asociada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Centro · Jaula · Lote · Fecha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¿Cuánto se pierde de kilo vivo a kilo producto (merma)?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Kilos vivos, kilos producto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Centro · Calibre · Fecha de cosecha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¿La temperatura explica la estacionalidad del crecimiento?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Crecimiento (kg), temperatura del agua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Centro · Especie · Mes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Alimento, mortalidad y crecimiento se repiten en varias preguntas: van en la misma tabla de hechos (Operación diaria). Costo de alimento es otro proceso, con otro grano: va en su propia estrella.</w:t>
      </w:r>
    </w:p>
    <w:p>
      <w:pPr>
        <w:pStyle w:val="Heading1"/>
        <w:spacing w:after="150" w:before="300"/>
      </w:pPr>
      <w:r>
        <w:t xml:space="preserve">4. Modelo lógico</w:t>
      </w:r>
    </w:p>
    <w:p>
      <w:pPr>
        <w:pStyle w:val="Heading2"/>
        <w:spacing w:after="120" w:before="240"/>
      </w:pPr>
      <w:r>
        <w:t xml:space="preserve">4.1 Dimensiones conformadas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Grano / atributos principales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Dim_Tiempo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Grano día: fecha, día, mes, trimestre, año, día hábil. Se usa con distintos roles (operación, cosecha, inicio/fin de evento, mes de precio).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Dim_Centro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centro_id, nombre, zona — Centro y Zona en la misma jerarquía (como Ciudad/País del ejemplo de clase).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Dim_Jaula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jaula_id, capacidad, centro.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Dim_Lote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lote_id, fecha_siembra, smolts_sembrados, especie.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Dim_Especie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especie_id, nombre (Salmón del Atlántico, Coho, Trucha).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Dim_Alimento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tipo_alimento (normalizado), proveedor.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Dim_Calibre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rango de peso de cosecha, ej. 4–5 kg.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Dim_TipoEvento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(SRS, Caligus, Branquitis), tratamiento habitual.</w:t>
            </w:r>
          </w:p>
        </w:tc>
      </w:tr>
    </w:tbl>
    <w:p>
      <w:pPr>
        <w:pStyle w:val="Heading2"/>
        <w:spacing w:after="120" w:before="240"/>
      </w:pPr>
      <w:r>
        <w:t xml:space="preserve">4.2 Tablas de hechos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Hecho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Grano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Medidas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Naturaleza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Hecho_OperacionDiaria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fila = jaula + día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alimento_kg, mortalidad_n, población, biomasa_kg, crecimiento_kg, temperatura_agua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alimento/mortalidad/crecimiento aditivos; población y biomasa son stock (semi-aditivos); temperatura no aditiva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Hecho_Cosecha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fila = cosecha de un lote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kilos_vivos, kilos_producto, merma_%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aditivos, salvo merma_% (calculada, no aditiva)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Hecho_EventoSanitario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fila = evento por centro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mortalidad_asociada, duración_días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aditivo; Dim_Tiempo se usa dos veces (roles: inicio / fin)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Hecho_CostoAlimento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fila = tipo de alimento + mes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precio_clp_kg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aditivo (tarifa): se promedia, nunca se suma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jaulas_afectadas del evento sanitario es multivaluado: se resuelve con una tabla puente Puente_Evento_Jaula sin romper el grano del hecho.</w:t>
      </w:r>
    </w:p>
    <w:p>
      <w:pPr>
        <w:pStyle w:val="Heading2"/>
        <w:spacing w:after="120" w:before="240"/>
      </w:pPr>
      <w:r>
        <w:t xml:space="preserve">4.3 Cómo se responden las preguntas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Costo por centro (P1): Hecho_OperacionDiaria + Hecho_CostoAlimento vs. Hecho_Cosecha, por Centro/Mes.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Mortalidad vs. FCR (P2): Hecho_OperacionDiaria (FCR = alimento_kg / crecimiento_kg) cruzado con Hecho_EventoSanitario por Centro/Fecha.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Merma por centro y calibre (P3): directo de Hecho_Cosecha.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Estacionalidad y temperatura (P4): Hecho_OperacionDiaria, crecimiento_kg vs. temperatura_agua por Mes.</w:t>
      </w:r>
    </w:p>
    <w:p>
      <w:pPr>
        <w:pStyle w:val="Heading1"/>
        <w:spacing w:after="150" w:before="300"/>
      </w:pPr>
      <w:r>
        <w:t xml:space="preserve">5. Brechas de datos detectadas en el origen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operacion_diaria no registra tipo_alimento: no hay llave directa hacia el costo de alimento por csv. Se requiere definir con el negocio la regla de asignación antes de calcular costo real por jaula.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origen_eventos_sanitarios.json trae centro_id 90–93, que no existen en la tabla centros del sqlite (probables registros de prueba a excluir en staging).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Fechas en formatos mixtos (dd/mm/yyyy vs. yyyy-mm-dd), números como texto con separadores de miles/decimales distintos, variantes de texto para el mismo tipo_alimento, y marcador de nulo "-" en el csv.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Anexo — DDL del modelo dimensional</w:t>
      </w:r>
    </w:p>
    <w:p>
      <w:pPr>
        <w:spacing w:after="120"/>
      </w:pPr>
      <w:r>
        <w:t xml:space="preserve">Dialecto ANSI SQL / PostgreSQL. Ajustar tipos autoincrementales (SERIAL/IDENTITY) según motor de destino.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MODELO DIMENSIONAL - AQUAFIORDO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Constelación de 4 hechos con dimensiones conformadas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Dialecto: ANSI SQL / PostgreSQL (usar SERIAL o IDENTITY según motor)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-- 1. DIMENSIONES CONFORMADAS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Dim_Tiempo: grano día. Se referencia con distintos "roles" desde los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hechos (fecha de operación, fecha de cosecha, fecha inicio/fin de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evento sanitario, mes de vigencia del precio de alimento).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dim_tiempo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tiempo_id       INTEGER PRIMARY KEY,        -- surrogate, formato YYYYMMDD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fecha           DATE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dia             SMALLINT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mes             SMALLINT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nombre_mes      VARCHAR(15)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trimestre       SMALLINT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anio            SMALLINT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dia_semana      VARCHAR(10)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es_habil        BOOLEAN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anio_mes        CHAR(7) NOT NULL,            -- 'YYYY-MM', para el grano de Dim_Alimento/Hecho_CostoAlimento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UNIQUE (fecha)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Dim_Centro: incluye la jerarquía Centro &gt; Zona en la misma dimensión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(igual que Ciudad/País en Geografía del ejemplo de clase).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dim_centro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centro_id       INTEGER PRIMARY KEY,        -- reutiliza centro_id operacional (natural key)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nombre_centro   VARCHAR(100)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zona_id         INTEGER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nombre_zona     VARCHAR(50) NOT NULL         -- 'Los Lagos' | 'Aysén' | 'Magallanes'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Dim_Especie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dim_especie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especie_id      INTEGER PRIMARY KEY,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nombre_especie  VARCHAR(50) NOT NULL         -- 'Salmón del Atlántico' | 'Salmón Coho' | 'Trucha'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Dim_Jaula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dim_jaula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jaula_id        INTEGER PRIMARY KEY,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centro_id       INTEGER NOT NULL REFERENCES dim_centro(centro_id),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capacidad       INTEGER NOT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Dim_Lote (generación). SCD tipo 1: si cambia un atributo se sobrescribe,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porque el lote no cambia de identidad durante su ciclo de vida.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dim_lote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lote_id             INTEGER PRIMARY KEY,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centro_id           INTEGER NOT NULL REFERENCES dim_centro(centro_id),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jaula_id            INTEGER NOT NULL REFERENCES dim_jaula(jaula_id),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especie_id          INTEGER NOT NULL REFERENCES dim_especie(especie_id),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fecha_siembra_id    INTEGER NOT NULL REFERENCES dim_tiempo(tiempo_id),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smolts_sembrados    INTEGER NOT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Dim_Alimento: tipo de alimento normalizado + proveedor.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NOTA (brecha de datos): origen_costos_alimento.csv trae variantes de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texto para el mismo tipo ('ENG-100' / 'engorda100' / 'Engorda 100').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El ETL debe normalizar a un único código antes de cargar esta tabla.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dim_alimento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alimento_id     INTEGER PRIMARY KEY,        -- surrogate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tipo_alimento   VARCHAR(30) NOT NULL,        -- código normalizado, ej 'ENG-100'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proveedor       VARCHAR(50)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UNIQUE (tipo_alimento, proveedor)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Dim_Calibre: rango de peso de cosecha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dim_calibre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calibre_id      INTEGER PRIMARY KEY,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rango_calibre   VARCHAR(20) NOT NULL,        -- ej. '4-5 kg'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kg_min          NUMERIC(5,2),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kg_max          NUMERIC(5,2)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Dim_TipoEvento: catálogo de eventos sanitarios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dim_tipo_evento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tipo_evento_id      INTEGER PRIMARY KEY,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tipo_evento         VARCHAR(30) NOT NULL,     -- 'SRS' | 'Caligus' | 'Branquitis'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tratamiento_habitual VARCHAR(50)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-- 2. TABLAS DE HECHOS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Hecho_OperacionDiaria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Grano: 1 fila = 1 jaula en 1 día.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Fuente: operacion_diaria (sqlite)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alimento_kg, mortalidad_n y crecimiento_kg son ADITIVOS en el tiempo.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poblacion y biomasa_kg son STOCK (semi-aditivos): no se suman entre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días, se usa el último valor del período o el promedio.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temperatura_agua NO es aditiva: solo promedio.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hecho_operacion_diaria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tiempo_id           INTEGER NOT NULL REFERENCES dim_tiempo(tiempo_id),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centro_id           INTEGER NOT NULL REFERENCES dim_centro(centro_id),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jaula_id            INTEGER NOT NULL REFERENCES dim_jaula(jaula_id),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lote_id             INTEGER NOT NULL REFERENCES dim_lote(lote_id),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especie_id          INTEGER NOT NULL REFERENCES dim_especie(especie_id),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alimento_kg         NUMERIC(10,2)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mortalidad_n        INTEGER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poblacion            INTEGER NOT NULL,        -- stock, no aditivo en el tiempo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biomasa_kg          NUMERIC(12,3) NOT NULL,   -- stock, no aditivo en el tiempo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crecimiento_kg       NUMERIC(10,3)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temperatura_agua     NUMERIC(4,1),             -- no aditivo, promediar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PRIMARY KEY (tiempo_id, jaula_id)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Hecho_Cosecha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Grano: 1 fila = 1 evento de cosecha de un lote.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Fuente: cosechas (sqlite)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hecho_cosecha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cosecha_id          INTEGER PRIMARY KEY,      -- natural key del origen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tiempo_id            INTEGER NOT NULL REFERENCES dim_tiempo(tiempo_id),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centro_id            INTEGER NOT NULL REFERENCES dim_centro(centro_id),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lote_id              INTEGER NOT NULL REFERENCES dim_lote(lote_id),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calibre_id           INTEGER NOT NULL REFERENCES dim_calibre(calibre_id),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kilos_vivos          NUMERIC(12,2)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kilos_producto       NUMERIC(12,2)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merma_pct            NUMERIC(5,2) GENERATED ALWAYS AS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(ROUND((1 - kilos_producto / NULLIF(kilos_vivos,0)) * 100, 2)) STORED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Hecho_EventoSanitario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Grano: 1 fila = 1 evento sanitario por centro.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Fuente: origen_eventos_sanitarios.json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Dim_Tiempo se referencia dos veces (dimensión de roles).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hecho_evento_sanitario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evento_id            VARCHAR(15) PRIMARY KEY,  -- natural key del origen, ej. 'EV-8001'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tiempo_inicio_id      INTEGER NOT NULL REFERENCES dim_tiempo(tiempo_id),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tiempo_fin_id         INTEGER NOT NULL REFERENCES dim_tiempo(tiempo_id),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centro_id             INTEGER NOT NULL REFERENCES dim_centro(centro_id),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tipo_evento_id        INTEGER NOT NULL REFERENCES dim_tipo_evento(tipo_evento_id),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mortalidad_asociada    INTEGER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duracion_dias          INTEGER GENERATED ALWAYS AS (NULL) STORED  -- calcular en ETL: fecha_fin - fecha_inicio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Tabla puente para el atributo multivaluado jaulas_afectadas.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Permite analizar mortalidad de eventos sanitarios a nivel de jaula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sin romper el grano (1 fila = 1 evento) de Hecho_EventoSanitario.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puente_evento_jaula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evento_id       VARCHAR(15) NOT NULL REFERENCES hecho_evento_sanitario(evento_id),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jaula_id        INTEGER NOT NULL REFERENCES dim_jaula(jaula_id),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PRIMARY KEY (evento_id, jaula_id)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Hecho_CostoAlimento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Grano: 1 fila = 1 tipo de alimento en 1 mes.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Fuente: origen_costos_alimento.csv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precio_clp_kg NO es aditivo: es un punto/tarifa, se promedia o se usa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el último valor, nunca se suma entre meses o entre tipos.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hecho_costo_alimento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anio_mes             CHAR(7) NOT NULL,          -- 'YYYY-MM', FK lógica a dim_tiempo.anio_mes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alimento_id           INTEGER NOT NULL REFERENCES dim_alimento(alimento_id),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precio_clp_kg          NUMERIC(10,2)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moneda                 CHAR(3) NOT NULL DEFAULT 'CLP',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glosa                  VARCHAR(100),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PRIMARY KEY (anio_mes, alimento_id)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-- 3. ÍNDICES RECOMENDADOS (consultas típicas: por centro y por fecha)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ix_opdiaria_centro_tiempo   ON hecho_operacion_diaria (centro_id, tiempo_id);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ix_opdiaria_lote            ON hecho_operacion_diaria (lote_id);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ix_cosecha_centro_tiempo    ON hecho_cosecha (centro_id, tiempo_id);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ix_evento_centro            ON hecho_evento_sanitario (centro_id);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ix_costo_alimento_id        ON hecho_costo_alimento (alimento_id);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-- 4. NOTAS DE INTEGRACIÓN (brechas de datos detectadas en el origen)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a) hecho_operacion_diaria NO trae tipo_alimento en el origen, por lo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que no existe llave directa hacia dim_alimento / hecho_costo_alimento.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Definir con el negocio la regla de asignación (ej. un tipo de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alimento por especie+etapa, o un promedio ponderado por centro-mes)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antes de construir el costo real de alimentación por jaula.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b) origen_eventos_sanitarios.json trae centro_id 90-93, que no existen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en la tabla centros del sqlite: excluir en el staging como registros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de prueba, o crear un miembro "Centro desconocido" en dim_centro.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c) Formatos inconsistentes a normalizar en staging antes de esta carga: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fechas mixtas (dd/mm/yyyy vs yyyy-mm-dd), números como texto 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separador de miles/decimal variable, nombres de tipo_alimento con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  variantes de mayúscula/guion/espacio, marcador de nulo "-".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2026-09-11T14:19:26.701Z</dcterms:created>
  <dcterms:modified xsi:type="dcterms:W3CDTF">2026-09-11T14:19:26.710Z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