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DD9D" w14:textId="77777777" w:rsidR="00141E43" w:rsidRDefault="00000000">
      <w:pPr>
        <w:pStyle w:val="Ttulo2"/>
        <w:jc w:val="center"/>
      </w:pPr>
      <w:bookmarkStart w:id="0" w:name="_7nlk2ynsm6vx" w:colFirst="0" w:colLast="0"/>
      <w:bookmarkEnd w:id="0"/>
      <w:r>
        <w:rPr>
          <w:rFonts w:ascii="Google Sans" w:eastAsia="Google Sans" w:hAnsi="Google Sans" w:cs="Google Sans"/>
        </w:rPr>
        <w:t>PASTA worksheet</w:t>
      </w:r>
    </w:p>
    <w:p w14:paraId="31A4C48D" w14:textId="77777777" w:rsidR="00141E43" w:rsidRDefault="006132DF">
      <w:r>
        <w:rPr>
          <w:noProof/>
        </w:rPr>
        <w:pict w14:anchorId="0E6B63A9">
          <v:rect id="_x0000_i1026" alt="" style="width:441.9pt;height:.05pt;mso-width-percent:0;mso-height-percent:0;mso-width-percent:0;mso-height-percent:0" o:hralign="center" o:hrstd="t" o:hr="t" fillcolor="#a0a0a0" stroked="f"/>
        </w:pict>
      </w:r>
    </w:p>
    <w:p w14:paraId="19151A16" w14:textId="77777777" w:rsidR="00141E43" w:rsidRDefault="00141E43"/>
    <w:p w14:paraId="59966EB2" w14:textId="77777777" w:rsidR="00141E43" w:rsidRDefault="00141E4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1E43" w14:paraId="4AA39B71" w14:textId="77777777">
        <w:tc>
          <w:tcPr>
            <w:tcW w:w="2580" w:type="dxa"/>
            <w:shd w:val="clear" w:color="auto" w:fill="auto"/>
            <w:tcMar>
              <w:top w:w="100" w:type="dxa"/>
              <w:left w:w="100" w:type="dxa"/>
              <w:bottom w:w="100" w:type="dxa"/>
              <w:right w:w="100" w:type="dxa"/>
            </w:tcMar>
            <w:vAlign w:val="center"/>
          </w:tcPr>
          <w:p w14:paraId="7B217F0C" w14:textId="77777777" w:rsidR="00141E43" w:rsidRDefault="00000000">
            <w:pPr>
              <w:pStyle w:val="Ttulo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4F13EE23" w14:textId="77777777" w:rsidR="00141E43" w:rsidRDefault="00000000">
            <w:pPr>
              <w:pStyle w:val="Ttulo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141E43" w14:paraId="2B6BB7F4" w14:textId="77777777">
        <w:tc>
          <w:tcPr>
            <w:tcW w:w="2580" w:type="dxa"/>
            <w:shd w:val="clear" w:color="auto" w:fill="auto"/>
            <w:tcMar>
              <w:top w:w="100" w:type="dxa"/>
              <w:left w:w="100" w:type="dxa"/>
              <w:bottom w:w="100" w:type="dxa"/>
              <w:right w:w="100" w:type="dxa"/>
            </w:tcMar>
          </w:tcPr>
          <w:p w14:paraId="018F1905"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0B0FD957" w14:textId="63301178" w:rsidR="00135478" w:rsidRPr="00135478" w:rsidRDefault="00135478" w:rsidP="00135478">
            <w:pPr>
              <w:widowControl w:val="0"/>
              <w:pBdr>
                <w:top w:val="nil"/>
                <w:left w:val="nil"/>
                <w:bottom w:val="nil"/>
                <w:right w:val="nil"/>
                <w:between w:val="nil"/>
              </w:pBdr>
              <w:spacing w:line="240" w:lineRule="auto"/>
              <w:rPr>
                <w:rFonts w:ascii="Google Sans" w:eastAsia="Google Sans" w:hAnsi="Google Sans" w:cs="Google Sans"/>
              </w:rPr>
            </w:pPr>
            <w:r w:rsidRPr="00135478">
              <w:rPr>
                <w:rFonts w:ascii="Google Sans" w:eastAsia="Google Sans" w:hAnsi="Google Sans" w:cs="Google Sans"/>
                <w:i/>
              </w:rPr>
              <w:t>The app must support multiple payment options, including credit cards, to enable seamless and secure transactions for users.</w:t>
            </w:r>
          </w:p>
          <w:p w14:paraId="150C0A74" w14:textId="77777777" w:rsidR="00EC5F23" w:rsidRDefault="00EC5F23" w:rsidP="00135478">
            <w:pPr>
              <w:widowControl w:val="0"/>
              <w:pBdr>
                <w:top w:val="nil"/>
                <w:left w:val="nil"/>
                <w:bottom w:val="nil"/>
                <w:right w:val="nil"/>
                <w:between w:val="nil"/>
              </w:pBdr>
              <w:spacing w:line="240" w:lineRule="auto"/>
              <w:rPr>
                <w:rFonts w:ascii="Google Sans" w:eastAsia="Google Sans" w:hAnsi="Google Sans" w:cs="Google Sans"/>
                <w:i/>
              </w:rPr>
            </w:pPr>
          </w:p>
          <w:p w14:paraId="12319DDE" w14:textId="12139A1D" w:rsidR="00135478" w:rsidRDefault="00135478" w:rsidP="00135478">
            <w:pPr>
              <w:widowControl w:val="0"/>
              <w:pBdr>
                <w:top w:val="nil"/>
                <w:left w:val="nil"/>
                <w:bottom w:val="nil"/>
                <w:right w:val="nil"/>
                <w:between w:val="nil"/>
              </w:pBdr>
              <w:spacing w:line="240" w:lineRule="auto"/>
              <w:rPr>
                <w:rFonts w:ascii="Google Sans" w:eastAsia="Google Sans" w:hAnsi="Google Sans" w:cs="Google Sans"/>
                <w:i/>
              </w:rPr>
            </w:pPr>
            <w:r w:rsidRPr="00135478">
              <w:rPr>
                <w:rFonts w:ascii="Google Sans" w:eastAsia="Google Sans" w:hAnsi="Google Sans" w:cs="Google Sans"/>
                <w:i/>
              </w:rPr>
              <w:t>The app requires extensive back-end processing capabilities to handle various features and provide a smooth user experience.</w:t>
            </w:r>
          </w:p>
          <w:p w14:paraId="4BACDE14" w14:textId="77777777" w:rsidR="00EC5F23" w:rsidRDefault="00EC5F23" w:rsidP="00135478">
            <w:pPr>
              <w:widowControl w:val="0"/>
              <w:pBdr>
                <w:top w:val="nil"/>
                <w:left w:val="nil"/>
                <w:bottom w:val="nil"/>
                <w:right w:val="nil"/>
                <w:between w:val="nil"/>
              </w:pBdr>
              <w:spacing w:line="240" w:lineRule="auto"/>
              <w:rPr>
                <w:rFonts w:ascii="Google Sans" w:eastAsia="Google Sans" w:hAnsi="Google Sans" w:cs="Google Sans"/>
                <w:i/>
              </w:rPr>
            </w:pPr>
          </w:p>
          <w:p w14:paraId="2C67F697" w14:textId="41BF0346" w:rsidR="00135478" w:rsidRDefault="00135478" w:rsidP="00135478">
            <w:pPr>
              <w:widowControl w:val="0"/>
              <w:pBdr>
                <w:top w:val="nil"/>
                <w:left w:val="nil"/>
                <w:bottom w:val="nil"/>
                <w:right w:val="nil"/>
                <w:between w:val="nil"/>
              </w:pBdr>
              <w:spacing w:line="240" w:lineRule="auto"/>
              <w:rPr>
                <w:rFonts w:ascii="Google Sans" w:eastAsia="Google Sans" w:hAnsi="Google Sans" w:cs="Google Sans"/>
                <w:i/>
              </w:rPr>
            </w:pPr>
            <w:r w:rsidRPr="00135478">
              <w:rPr>
                <w:rFonts w:ascii="Google Sans" w:eastAsia="Google Sans" w:hAnsi="Google Sans" w:cs="Google Sans"/>
                <w:i/>
              </w:rPr>
              <w:t>The development process must adhere to industry regulations and best practices to ensure proper handling, usage, and secure storage of customers' payment and personal information, maintaining data privacy and security</w:t>
            </w:r>
            <w:r w:rsidR="00DA0FBD">
              <w:rPr>
                <w:rFonts w:ascii="Google Sans" w:eastAsia="Google Sans" w:hAnsi="Google Sans" w:cs="Google Sans"/>
                <w:i/>
              </w:rPr>
              <w:t>, for example PCI-DSS.</w:t>
            </w:r>
          </w:p>
        </w:tc>
      </w:tr>
      <w:tr w:rsidR="00141E43" w14:paraId="02B0D231" w14:textId="77777777">
        <w:tc>
          <w:tcPr>
            <w:tcW w:w="2580" w:type="dxa"/>
            <w:shd w:val="clear" w:color="auto" w:fill="auto"/>
            <w:tcMar>
              <w:top w:w="100" w:type="dxa"/>
              <w:left w:w="100" w:type="dxa"/>
              <w:bottom w:w="100" w:type="dxa"/>
              <w:right w:w="100" w:type="dxa"/>
            </w:tcMar>
          </w:tcPr>
          <w:p w14:paraId="5E7CCEDA"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75185869" w14:textId="77777777" w:rsidR="00141E43"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42049E78" w14:textId="77777777" w:rsidR="00141E43"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14:paraId="464031D8" w14:textId="77777777" w:rsidR="00141E43"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14:paraId="27C4F38D" w14:textId="77777777" w:rsidR="00141E43"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14:paraId="49C03805" w14:textId="77777777" w:rsidR="00141E43"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6E3202D0" w14:textId="77777777" w:rsidR="00141E43"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0FA2CE17" w14:textId="77777777" w:rsidR="00141E43" w:rsidRDefault="00141E43">
            <w:pPr>
              <w:widowControl w:val="0"/>
              <w:spacing w:line="240" w:lineRule="auto"/>
              <w:rPr>
                <w:rFonts w:ascii="Google Sans" w:eastAsia="Google Sans" w:hAnsi="Google Sans" w:cs="Google Sans"/>
                <w:i/>
              </w:rPr>
            </w:pPr>
          </w:p>
          <w:p w14:paraId="73C90AD0" w14:textId="1D7AF330" w:rsidR="00141E43" w:rsidRDefault="00886A0E">
            <w:pPr>
              <w:widowControl w:val="0"/>
              <w:spacing w:line="240" w:lineRule="auto"/>
              <w:rPr>
                <w:rFonts w:ascii="Google Sans" w:eastAsia="Google Sans" w:hAnsi="Google Sans" w:cs="Google Sans"/>
              </w:rPr>
            </w:pPr>
            <w:r w:rsidRPr="00886A0E">
              <w:rPr>
                <w:rFonts w:ascii="Google Sans" w:eastAsia="Google Sans" w:hAnsi="Google Sans" w:cs="Google Sans"/>
              </w:rPr>
              <w:t xml:space="preserve">The priority of using the API technology lies in its ability to facilitate seamless communication and data exchange between the application and other external systems, promoting scalability and integration. Additionally, PKI (Public Key Infrastructure) is chosen for its robust encryption and authentication capabilities, ensuring the secure transmission of sensitive </w:t>
            </w:r>
            <w:proofErr w:type="gramStart"/>
            <w:r w:rsidRPr="00886A0E">
              <w:rPr>
                <w:rFonts w:ascii="Google Sans" w:eastAsia="Google Sans" w:hAnsi="Google Sans" w:cs="Google Sans"/>
              </w:rPr>
              <w:t>data</w:t>
            </w:r>
            <w:proofErr w:type="gramEnd"/>
            <w:r w:rsidRPr="00886A0E">
              <w:rPr>
                <w:rFonts w:ascii="Google Sans" w:eastAsia="Google Sans" w:hAnsi="Google Sans" w:cs="Google Sans"/>
              </w:rPr>
              <w:t xml:space="preserve"> and maintaining data integrity. AES (Advanced Encryption Standard) and SHA-256 are prioritized for their strong encryption and hashing algorithms, enhancing the overall security of the application's data storage and communication.</w:t>
            </w:r>
          </w:p>
        </w:tc>
      </w:tr>
      <w:tr w:rsidR="00141E43" w14:paraId="0F84F366" w14:textId="77777777">
        <w:tc>
          <w:tcPr>
            <w:tcW w:w="2580" w:type="dxa"/>
            <w:shd w:val="clear" w:color="auto" w:fill="auto"/>
            <w:tcMar>
              <w:top w:w="100" w:type="dxa"/>
              <w:left w:w="100" w:type="dxa"/>
              <w:bottom w:w="100" w:type="dxa"/>
              <w:right w:w="100" w:type="dxa"/>
            </w:tcMar>
          </w:tcPr>
          <w:p w14:paraId="547C423E"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3E063751" w14:textId="77777777" w:rsidR="00141E43"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w:t>
              </w:r>
              <w:r>
                <w:rPr>
                  <w:rFonts w:ascii="Google Sans" w:eastAsia="Google Sans" w:hAnsi="Google Sans" w:cs="Google Sans"/>
                  <w:color w:val="1155CC"/>
                  <w:u w:val="single"/>
                </w:rPr>
                <w:t>g</w:t>
              </w:r>
              <w:r>
                <w:rPr>
                  <w:rFonts w:ascii="Google Sans" w:eastAsia="Google Sans" w:hAnsi="Google Sans" w:cs="Google Sans"/>
                  <w:color w:val="1155CC"/>
                  <w:u w:val="single"/>
                </w:rPr>
                <w:t>ram</w:t>
              </w:r>
            </w:hyperlink>
          </w:p>
        </w:tc>
      </w:tr>
      <w:tr w:rsidR="00141E43" w14:paraId="0208BF0B" w14:textId="77777777">
        <w:tc>
          <w:tcPr>
            <w:tcW w:w="2580" w:type="dxa"/>
            <w:shd w:val="clear" w:color="auto" w:fill="auto"/>
            <w:tcMar>
              <w:top w:w="100" w:type="dxa"/>
              <w:left w:w="100" w:type="dxa"/>
              <w:bottom w:w="100" w:type="dxa"/>
              <w:right w:w="100" w:type="dxa"/>
            </w:tcMar>
          </w:tcPr>
          <w:p w14:paraId="7A7A42C7"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6835632A" w14:textId="77777777" w:rsidR="00141E43" w:rsidRPr="00886A0E" w:rsidRDefault="00886A0E">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rPr>
              <w:t>Injection</w:t>
            </w:r>
          </w:p>
          <w:p w14:paraId="276FAB3B" w14:textId="5D5EC8B8" w:rsidR="00886A0E" w:rsidRDefault="00886A0E">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rPr>
              <w:t>Session hijacking</w:t>
            </w:r>
          </w:p>
        </w:tc>
      </w:tr>
      <w:tr w:rsidR="00141E43" w14:paraId="6425C9CE" w14:textId="77777777">
        <w:tc>
          <w:tcPr>
            <w:tcW w:w="2580" w:type="dxa"/>
            <w:shd w:val="clear" w:color="auto" w:fill="auto"/>
            <w:tcMar>
              <w:top w:w="100" w:type="dxa"/>
              <w:left w:w="100" w:type="dxa"/>
              <w:bottom w:w="100" w:type="dxa"/>
              <w:right w:w="100" w:type="dxa"/>
            </w:tcMar>
          </w:tcPr>
          <w:p w14:paraId="2495BCD9"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V. Vulnerability </w:t>
            </w:r>
            <w:r>
              <w:rPr>
                <w:rFonts w:ascii="Google Sans" w:eastAsia="Google Sans" w:hAnsi="Google Sans" w:cs="Google Sans"/>
                <w:b/>
                <w:sz w:val="24"/>
                <w:szCs w:val="24"/>
              </w:rPr>
              <w:lastRenderedPageBreak/>
              <w:t>analysis</w:t>
            </w:r>
          </w:p>
        </w:tc>
        <w:tc>
          <w:tcPr>
            <w:tcW w:w="6780" w:type="dxa"/>
            <w:shd w:val="clear" w:color="auto" w:fill="auto"/>
            <w:tcMar>
              <w:top w:w="100" w:type="dxa"/>
              <w:left w:w="100" w:type="dxa"/>
              <w:bottom w:w="100" w:type="dxa"/>
              <w:right w:w="100" w:type="dxa"/>
            </w:tcMar>
          </w:tcPr>
          <w:p w14:paraId="24FBA2BD" w14:textId="77777777" w:rsidR="00141E43" w:rsidRPr="00886A0E" w:rsidRDefault="00886A0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rPr>
              <w:lastRenderedPageBreak/>
              <w:t>Lack of prepared statements</w:t>
            </w:r>
          </w:p>
          <w:p w14:paraId="409D0DC3" w14:textId="77BF2B55" w:rsidR="00886A0E" w:rsidRDefault="00886A0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rPr>
              <w:lastRenderedPageBreak/>
              <w:t>Broken API token</w:t>
            </w:r>
          </w:p>
        </w:tc>
      </w:tr>
      <w:tr w:rsidR="00141E43" w14:paraId="080050EF" w14:textId="77777777">
        <w:tc>
          <w:tcPr>
            <w:tcW w:w="2580" w:type="dxa"/>
            <w:shd w:val="clear" w:color="auto" w:fill="auto"/>
            <w:tcMar>
              <w:top w:w="100" w:type="dxa"/>
              <w:left w:w="100" w:type="dxa"/>
              <w:bottom w:w="100" w:type="dxa"/>
              <w:right w:w="100" w:type="dxa"/>
            </w:tcMar>
          </w:tcPr>
          <w:p w14:paraId="18BBC71E"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 Attack modeling</w:t>
            </w:r>
          </w:p>
        </w:tc>
        <w:tc>
          <w:tcPr>
            <w:tcW w:w="6780" w:type="dxa"/>
            <w:shd w:val="clear" w:color="auto" w:fill="auto"/>
            <w:tcMar>
              <w:top w:w="100" w:type="dxa"/>
              <w:left w:w="100" w:type="dxa"/>
              <w:bottom w:w="100" w:type="dxa"/>
              <w:right w:w="100" w:type="dxa"/>
            </w:tcMar>
          </w:tcPr>
          <w:p w14:paraId="76D29739" w14:textId="77777777" w:rsidR="00141E43"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141E43" w14:paraId="0BA6F245" w14:textId="77777777">
        <w:tc>
          <w:tcPr>
            <w:tcW w:w="2580" w:type="dxa"/>
            <w:shd w:val="clear" w:color="auto" w:fill="auto"/>
            <w:tcMar>
              <w:top w:w="100" w:type="dxa"/>
              <w:left w:w="100" w:type="dxa"/>
              <w:bottom w:w="100" w:type="dxa"/>
              <w:right w:w="100" w:type="dxa"/>
            </w:tcMar>
          </w:tcPr>
          <w:p w14:paraId="0F2D919B" w14:textId="77777777" w:rsidR="00141E4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02BC6944" w14:textId="77777777" w:rsidR="00886A0E" w:rsidRPr="00886A0E" w:rsidRDefault="00886A0E" w:rsidP="00886A0E">
            <w:pPr>
              <w:widowControl w:val="0"/>
              <w:pBdr>
                <w:top w:val="nil"/>
                <w:left w:val="nil"/>
                <w:bottom w:val="nil"/>
                <w:right w:val="nil"/>
                <w:between w:val="nil"/>
              </w:pBdr>
              <w:spacing w:line="240" w:lineRule="auto"/>
              <w:rPr>
                <w:rFonts w:ascii="Google Sans" w:eastAsia="Google Sans" w:hAnsi="Google Sans" w:cs="Google Sans"/>
              </w:rPr>
            </w:pPr>
            <w:r w:rsidRPr="00886A0E">
              <w:rPr>
                <w:rFonts w:ascii="Google Sans" w:eastAsia="Google Sans" w:hAnsi="Google Sans" w:cs="Google Sans"/>
              </w:rPr>
              <w:t>SHA-256, incident response procedures, password policy,</w:t>
            </w:r>
          </w:p>
          <w:p w14:paraId="6237A44C" w14:textId="7DF1DA48" w:rsidR="00886A0E" w:rsidRDefault="00886A0E" w:rsidP="00886A0E">
            <w:pPr>
              <w:widowControl w:val="0"/>
              <w:pBdr>
                <w:top w:val="nil"/>
                <w:left w:val="nil"/>
                <w:bottom w:val="nil"/>
                <w:right w:val="nil"/>
                <w:between w:val="nil"/>
              </w:pBdr>
              <w:spacing w:line="240" w:lineRule="auto"/>
              <w:rPr>
                <w:rFonts w:ascii="Google Sans" w:eastAsia="Google Sans" w:hAnsi="Google Sans" w:cs="Google Sans"/>
              </w:rPr>
            </w:pPr>
            <w:r w:rsidRPr="00886A0E">
              <w:rPr>
                <w:rFonts w:ascii="Google Sans" w:eastAsia="Google Sans" w:hAnsi="Google Sans" w:cs="Google Sans"/>
              </w:rPr>
              <w:t>principle of least privilege</w:t>
            </w:r>
            <w:r>
              <w:rPr>
                <w:rFonts w:ascii="Google Sans" w:eastAsia="Google Sans" w:hAnsi="Google Sans" w:cs="Google Sans"/>
              </w:rPr>
              <w:t xml:space="preserve"> will reduces the risks.</w:t>
            </w:r>
          </w:p>
        </w:tc>
      </w:tr>
    </w:tbl>
    <w:p w14:paraId="1EA901CF" w14:textId="77777777" w:rsidR="00141E43" w:rsidRDefault="00141E43"/>
    <w:p w14:paraId="54B71347" w14:textId="77777777" w:rsidR="00141E43" w:rsidRDefault="006132DF">
      <w:r>
        <w:rPr>
          <w:noProof/>
        </w:rPr>
        <w:pict w14:anchorId="16BCC97E">
          <v:rect id="_x0000_i1025" alt="" style="width:441.9pt;height:.05pt;mso-width-percent:0;mso-height-percent:0;mso-width-percent:0;mso-height-percent:0" o:hralign="center" o:hrstd="t" o:hr="t" fillcolor="#a0a0a0" stroked="f"/>
        </w:pict>
      </w:r>
    </w:p>
    <w:sectPr w:rsidR="00141E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F9"/>
    <w:multiLevelType w:val="multilevel"/>
    <w:tmpl w:val="2DAA5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DD583D"/>
    <w:multiLevelType w:val="multilevel"/>
    <w:tmpl w:val="BF163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F24E69"/>
    <w:multiLevelType w:val="multilevel"/>
    <w:tmpl w:val="B144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DD7240"/>
    <w:multiLevelType w:val="multilevel"/>
    <w:tmpl w:val="939A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078650">
    <w:abstractNumId w:val="2"/>
  </w:num>
  <w:num w:numId="2" w16cid:durableId="1028026911">
    <w:abstractNumId w:val="1"/>
  </w:num>
  <w:num w:numId="3" w16cid:durableId="649527695">
    <w:abstractNumId w:val="3"/>
  </w:num>
  <w:num w:numId="4" w16cid:durableId="99904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43"/>
    <w:rsid w:val="00135478"/>
    <w:rsid w:val="00141E43"/>
    <w:rsid w:val="006132DF"/>
    <w:rsid w:val="00886A0E"/>
    <w:rsid w:val="00DA0FBD"/>
    <w:rsid w:val="00EC5F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B132"/>
  <w15:docId w15:val="{051A5387-FBC1-4C4D-B1C9-30E8C6D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304</Words>
  <Characters>1672</Characters>
  <Application>Microsoft Office Word</Application>
  <DocSecurity>0</DocSecurity>
  <Lines>13</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5</cp:revision>
  <dcterms:created xsi:type="dcterms:W3CDTF">2023-08-03T03:44:00Z</dcterms:created>
  <dcterms:modified xsi:type="dcterms:W3CDTF">2023-08-03T03:56:00Z</dcterms:modified>
</cp:coreProperties>
</file>