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POL501</w:t>
      </w:r>
      <w:r>
        <w:t xml:space="preserve"> </w:t>
      </w:r>
      <w:r>
        <w:t xml:space="preserve">-</w:t>
      </w:r>
      <w:r>
        <w:t xml:space="preserve"> </w:t>
      </w:r>
      <w:r>
        <w:t xml:space="preserve">Problem</w:t>
      </w:r>
      <w:r>
        <w:t xml:space="preserve"> </w:t>
      </w:r>
      <w:r>
        <w:t xml:space="preserve">Set</w:t>
      </w:r>
      <w:r>
        <w:t xml:space="preserve"> </w:t>
      </w:r>
      <w:r>
        <w:t xml:space="preserve">3</w:t>
      </w:r>
    </w:p>
    <w:p>
      <w:pPr>
        <w:pStyle w:val="Author"/>
      </w:pPr>
      <w:r>
        <w:t xml:space="preserve">Tutorial</w:t>
      </w:r>
      <w:r>
        <w:t xml:space="preserve"> </w:t>
      </w:r>
      <w:r>
        <w:t xml:space="preserve">and</w:t>
      </w:r>
      <w:r>
        <w:t xml:space="preserve"> </w:t>
      </w:r>
      <w:r>
        <w:t xml:space="preserve">instructions</w:t>
      </w:r>
      <w:r>
        <w:t xml:space="preserve"> </w:t>
      </w:r>
      <w:r>
        <w:t xml:space="preserve">to</w:t>
      </w:r>
      <w:r>
        <w:t xml:space="preserve"> </w:t>
      </w:r>
      <w:r>
        <w:t xml:space="preserve">get</w:t>
      </w:r>
      <w:r>
        <w:t xml:space="preserve"> </w:t>
      </w:r>
      <w:r>
        <w:t xml:space="preserve">started</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4" w:name="preliminary-setup"/>
    <w:p>
      <w:pPr>
        <w:pStyle w:val="Heading1"/>
      </w:pPr>
      <w:r>
        <w:t xml:space="preserve">Preliminary Setup</w:t>
      </w:r>
    </w:p>
    <w:bookmarkStart w:id="25" w:name="Xf6a2e90e645c6f231a4ee29dc1734f3491afebb"/>
    <w:p>
      <w:pPr>
        <w:pStyle w:val="Heading2"/>
      </w:pPr>
      <w:r>
        <w:t xml:space="preserve">Confidence Intervals and Hypothesis Testing Explained Intuitively</w:t>
      </w:r>
    </w:p>
    <w:bookmarkStart w:id="20" w:name="confidence-interval"/>
    <w:p>
      <w:pPr>
        <w:pStyle w:val="Heading3"/>
      </w:pPr>
      <w:r>
        <w:t xml:space="preserve">Confidence Interval</w:t>
      </w:r>
    </w:p>
    <w:p>
      <w:pPr>
        <w:pStyle w:val="FirstParagraph"/>
      </w:pPr>
      <w:r>
        <w:t xml:space="preserve">A</w:t>
      </w:r>
      <w:r>
        <w:t xml:space="preserve"> </w:t>
      </w:r>
      <w:r>
        <w:rPr>
          <w:b/>
          <w:bCs/>
        </w:rPr>
        <w:t xml:space="preserve">confidence interval</w:t>
      </w:r>
      <w:r>
        <w:t xml:space="preserve"> </w:t>
      </w:r>
      <w:r>
        <w:t xml:space="preserve">is a range of values used to estimate an unknown population parameter, such as the mean. This interval is constructed around a sample estimate, allowing us to understand the potential range in which the true population parameter lies with a certain level of confidence.</w:t>
      </w:r>
    </w:p>
    <w:p>
      <w:pPr>
        <w:pStyle w:val="BodyText"/>
      </w:pPr>
      <w:r>
        <w:t xml:space="preserve">For example, if we say that we have a 95% confidence interval for the mean age of a group, we are essentially saying that if we were to take many samples and construct confidence intervals for each, approximately 95% of these intervals would contain the true mean age of the population.</w:t>
      </w:r>
    </w:p>
    <w:p>
      <w:pPr>
        <w:pStyle w:val="BodyText"/>
      </w:pPr>
      <w:r>
        <w:t xml:space="preserve">Mathematically, the confidence interval for a mean is given by:</w:t>
      </w:r>
    </w:p>
    <w:p>
      <w:pPr>
        <w:pStyle w:val="BodyText"/>
      </w:pPr>
      <m:oMathPara>
        <m:oMathParaPr>
          <m:jc m:val="center"/>
        </m:oMathParaPr>
        <m:oMath>
          <m:r>
            <m:rPr>
              <m:nor/>
              <m:sty m:val="p"/>
            </m:rPr>
            <m:t>CI</m:t>
          </m:r>
          <m:r>
            <m:rPr>
              <m:sty m:val="p"/>
            </m:rPr>
            <m:t>=</m:t>
          </m:r>
          <m:acc>
            <m:accPr>
              <m:chr m:val="‾"/>
            </m:accPr>
            <m:e>
              <m:r>
                <m:t>x</m:t>
              </m:r>
            </m:e>
          </m:acc>
          <m:r>
            <m:rPr>
              <m:sty m:val="p"/>
            </m:rPr>
            <m:t>±</m:t>
          </m:r>
          <m:sSub>
            <m:e>
              <m:r>
                <m:t>z</m:t>
              </m:r>
            </m:e>
            <m:sub>
              <m:r>
                <m:t>α</m:t>
              </m:r>
              <m:r>
                <m:rPr>
                  <m:sty m:val="p"/>
                </m:rPr>
                <m:t>/</m:t>
              </m:r>
              <m:r>
                <m:t>2</m:t>
              </m:r>
            </m:sub>
          </m:sSub>
          <m:r>
            <m:rPr>
              <m:sty m:val="p"/>
            </m:rPr>
            <m:t>⋅</m:t>
          </m:r>
          <m:f>
            <m:fPr>
              <m:type m:val="bar"/>
            </m:fPr>
            <m:num>
              <m:r>
                <m:t>σ</m:t>
              </m:r>
            </m:num>
            <m:den>
              <m:rad>
                <m:radPr>
                  <m:degHide m:val="on"/>
                </m:radPr>
                <m:deg/>
                <m:e>
                  <m:r>
                    <m:t>n</m:t>
                  </m:r>
                </m:e>
              </m:rad>
            </m:den>
          </m:f>
        </m:oMath>
      </m:oMathPara>
    </w:p>
    <w:p>
      <w:pPr>
        <w:pStyle w:val="FirstParagraph"/>
      </w:pPr>
      <w:r>
        <w:t xml:space="preserve">Where:</w:t>
      </w:r>
    </w:p>
    <w:p>
      <w:pPr>
        <w:pStyle w:val="Compact"/>
        <w:numPr>
          <w:ilvl w:val="0"/>
          <w:numId w:val="1001"/>
        </w:numPr>
      </w:pPr>
      <m:oMath>
        <m:acc>
          <m:accPr>
            <m:chr m:val="‾"/>
          </m:accPr>
          <m:e>
            <m:r>
              <m:t>x</m:t>
            </m:r>
          </m:e>
        </m:acc>
      </m:oMath>
      <w:r>
        <w:t xml:space="preserve">: Sample mean</w:t>
      </w:r>
    </w:p>
    <w:p>
      <w:pPr>
        <w:pStyle w:val="Compact"/>
        <w:numPr>
          <w:ilvl w:val="0"/>
          <w:numId w:val="1001"/>
        </w:numPr>
      </w:pPr>
      <m:oMath>
        <m:sSub>
          <m:e>
            <m:r>
              <m:t>z</m:t>
            </m:r>
          </m:e>
          <m:sub>
            <m:r>
              <m:t>α</m:t>
            </m:r>
            <m:r>
              <m:rPr>
                <m:sty m:val="p"/>
              </m:rPr>
              <m:t>/</m:t>
            </m:r>
            <m:r>
              <m:t>2</m:t>
            </m:r>
          </m:sub>
        </m:sSub>
      </m:oMath>
      <w:r>
        <w:t xml:space="preserve">: Critical value corresponding to the confidence level</w:t>
      </w:r>
      <w:r>
        <w:t xml:space="preserve"> </w:t>
      </w:r>
      <m:oMath>
        <m:r>
          <m:t>1</m:t>
        </m:r>
        <m:r>
          <m:rPr>
            <m:sty m:val="p"/>
          </m:rPr>
          <m:t>−</m:t>
        </m:r>
        <m:r>
          <m:t>α</m:t>
        </m:r>
      </m:oMath>
    </w:p>
    <w:p>
      <w:pPr>
        <w:pStyle w:val="Compact"/>
        <w:numPr>
          <w:ilvl w:val="0"/>
          <w:numId w:val="1001"/>
        </w:numPr>
      </w:pPr>
      <m:oMath>
        <m:r>
          <m:t>σ</m:t>
        </m:r>
      </m:oMath>
      <w:r>
        <w:t xml:space="preserve">: Population standard deviation (or sample standard deviation if unknown)</w:t>
      </w:r>
    </w:p>
    <w:p>
      <w:pPr>
        <w:pStyle w:val="Compact"/>
        <w:numPr>
          <w:ilvl w:val="0"/>
          <w:numId w:val="1001"/>
        </w:numPr>
      </w:pPr>
      <m:oMath>
        <m:r>
          <m:t>n</m:t>
        </m:r>
      </m:oMath>
      <w:r>
        <w:t xml:space="preserve">: Sample size</w:t>
      </w:r>
    </w:p>
    <w:p>
      <w:pPr>
        <w:pStyle w:val="FirstParagraph"/>
      </w:pPr>
      <w:r>
        <w:t xml:space="preserve">The critical value</w:t>
      </w:r>
      <w:r>
        <w:t xml:space="preserve"> </w:t>
      </w:r>
      <m:oMath>
        <m:sSub>
          <m:e>
            <m:r>
              <m:t>z</m:t>
            </m:r>
          </m:e>
          <m:sub>
            <m:r>
              <m:t>α</m:t>
            </m:r>
            <m:r>
              <m:rPr>
                <m:sty m:val="p"/>
              </m:rPr>
              <m:t>/</m:t>
            </m:r>
            <m:r>
              <m:t>2</m:t>
            </m:r>
          </m:sub>
        </m:sSub>
      </m:oMath>
      <w:r>
        <w:t xml:space="preserve"> </w:t>
      </w:r>
      <w:r>
        <w:t xml:space="preserve">changes depending on the confidence level, which is often denoted as</w:t>
      </w:r>
      <w:r>
        <w:t xml:space="preserve"> </w:t>
      </w:r>
      <w:r>
        <w:rPr>
          <w:b/>
          <w:bCs/>
        </w:rPr>
        <w:t xml:space="preserve">1 -</w:t>
      </w:r>
      <w:r>
        <w:rPr>
          <w:b/>
          <w:bCs/>
        </w:rPr>
        <w:t xml:space="preserve"> </w:t>
      </w:r>
      <m:oMath>
        <m:r>
          <m:t>α</m:t>
        </m:r>
      </m:oMath>
      <w:r>
        <w:t xml:space="preserve">. For a 95% confidence level,</w:t>
      </w:r>
      <w:r>
        <w:t xml:space="preserve"> </w:t>
      </w:r>
      <m:oMath>
        <m:r>
          <m:t>α</m:t>
        </m:r>
        <m:r>
          <m:rPr>
            <m:sty m:val="p"/>
          </m:rPr>
          <m:t>=</m:t>
        </m:r>
        <m:r>
          <m:t>0.05</m:t>
        </m:r>
      </m:oMath>
      <w:r>
        <w:t xml:space="preserve">, and the critical value can be found using a Z or t-distribution.</w:t>
      </w:r>
    </w:p>
    <w:bookmarkEnd w:id="20"/>
    <w:bookmarkStart w:id="21" w:name="hypothesis-test"/>
    <w:p>
      <w:pPr>
        <w:pStyle w:val="Heading3"/>
      </w:pPr>
      <w:r>
        <w:t xml:space="preserve">Hypothesis Test</w:t>
      </w:r>
    </w:p>
    <w:p>
      <w:pPr>
        <w:pStyle w:val="FirstParagraph"/>
      </w:pPr>
      <w:r>
        <w:t xml:space="preserve">A</w:t>
      </w:r>
      <w:r>
        <w:t xml:space="preserve"> </w:t>
      </w:r>
      <w:r>
        <w:rPr>
          <w:b/>
          <w:bCs/>
        </w:rPr>
        <w:t xml:space="preserve">hypothesis test</w:t>
      </w:r>
      <w:r>
        <w:t xml:space="preserve"> </w:t>
      </w:r>
      <w:r>
        <w:t xml:space="preserve">is a formal statistical method used to evaluate if there is enough evidence to support a specific claim about a population parameter. The test involves the following steps:</w:t>
      </w:r>
    </w:p>
    <w:p>
      <w:pPr>
        <w:pStyle w:val="Compact"/>
        <w:numPr>
          <w:ilvl w:val="0"/>
          <w:numId w:val="1002"/>
        </w:numPr>
      </w:pPr>
      <w:r>
        <w:rPr>
          <w:b/>
          <w:bCs/>
        </w:rPr>
        <w:t xml:space="preserve">Formulate Hypotheses</w:t>
      </w:r>
      <w:r>
        <w:t xml:space="preserve">:</w:t>
      </w:r>
    </w:p>
    <w:p>
      <w:pPr>
        <w:pStyle w:val="Compact"/>
        <w:numPr>
          <w:ilvl w:val="0"/>
          <w:numId w:val="1003"/>
        </w:numPr>
      </w:pPr>
      <w:r>
        <w:rPr>
          <w:b/>
          <w:bCs/>
        </w:rPr>
        <w:t xml:space="preserve">Null Hypothesis (</w:t>
      </w:r>
      <m:oMath>
        <m:sSub>
          <m:e>
            <m:r>
              <m:t>H</m:t>
            </m:r>
          </m:e>
          <m:sub>
            <m:r>
              <m:t>0</m:t>
            </m:r>
          </m:sub>
        </m:sSub>
      </m:oMath>
      <w:r>
        <w:rPr>
          <w:b/>
          <w:bCs/>
        </w:rPr>
        <w:t xml:space="preserve">)</w:t>
      </w:r>
      <w:r>
        <w:t xml:space="preserve">: The statement of no effect or no difference. It represents the status quo or the hypothesis to be tested.</w:t>
      </w:r>
    </w:p>
    <w:p>
      <w:pPr>
        <w:pStyle w:val="Compact"/>
        <w:numPr>
          <w:ilvl w:val="0"/>
          <w:numId w:val="1003"/>
        </w:numPr>
      </w:pPr>
      <w:r>
        <w:rPr>
          <w:b/>
          <w:bCs/>
        </w:rPr>
        <w:t xml:space="preserve">Alternative Hypothesis (</w:t>
      </w:r>
      <m:oMath>
        <m:sSub>
          <m:e>
            <m:r>
              <m:t>H</m:t>
            </m:r>
          </m:e>
          <m:sub>
            <m:r>
              <m:t>a</m:t>
            </m:r>
          </m:sub>
        </m:sSub>
      </m:oMath>
      <w:r>
        <w:rPr>
          <w:b/>
          <w:bCs/>
        </w:rPr>
        <w:t xml:space="preserve">)</w:t>
      </w:r>
      <w:r>
        <w:t xml:space="preserve">: The statement you want to provide evidence for. It usually represents a difference or an effect.</w:t>
      </w:r>
    </w:p>
    <w:p>
      <w:pPr>
        <w:numPr>
          <w:ilvl w:val="0"/>
          <w:numId w:val="1004"/>
        </w:numPr>
      </w:pPr>
      <w:r>
        <w:rPr>
          <w:b/>
          <w:bCs/>
        </w:rPr>
        <w:t xml:space="preserve">Select a Significance Level (</w:t>
      </w:r>
      <m:oMath>
        <m:r>
          <m:t>α</m:t>
        </m:r>
      </m:oMath>
      <w:r>
        <w:rPr>
          <w:b/>
          <w:bCs/>
        </w:rPr>
        <w:t xml:space="preserve">)</w:t>
      </w:r>
      <w:r>
        <w:t xml:space="preserve">: The probability of rejecting the null hypothesis when it is actually true. Common choices are 0.05 or 0.01.</w:t>
      </w:r>
    </w:p>
    <w:p>
      <w:pPr>
        <w:numPr>
          <w:ilvl w:val="0"/>
          <w:numId w:val="1004"/>
        </w:numPr>
      </w:pPr>
      <w:r>
        <w:rPr>
          <w:b/>
          <w:bCs/>
        </w:rPr>
        <w:t xml:space="preserve">Calculate the Test Statistic</w:t>
      </w:r>
      <w:r>
        <w:t xml:space="preserve">: This could be a z-statistic, t-statistic, etc., depending on the test.</w:t>
      </w:r>
    </w:p>
    <w:p>
      <w:pPr>
        <w:numPr>
          <w:ilvl w:val="0"/>
          <w:numId w:val="1004"/>
        </w:numPr>
      </w:pPr>
      <w:r>
        <w:rPr>
          <w:b/>
          <w:bCs/>
        </w:rPr>
        <w:t xml:space="preserve">Determine the Rejection Region</w:t>
      </w:r>
      <w:r>
        <w:t xml:space="preserve">: Compare the test statistic to a critical value to determine if we should reject</w:t>
      </w:r>
      <w:r>
        <w:t xml:space="preserve"> </w:t>
      </w:r>
      <m:oMath>
        <m:sSub>
          <m:e>
            <m:r>
              <m:t>H</m:t>
            </m:r>
          </m:e>
          <m:sub>
            <m:r>
              <m:t>0</m:t>
            </m:r>
          </m:sub>
        </m:sSub>
      </m:oMath>
      <w:r>
        <w:t xml:space="preserve">.</w:t>
      </w:r>
    </w:p>
    <w:p>
      <w:pPr>
        <w:numPr>
          <w:ilvl w:val="0"/>
          <w:numId w:val="1004"/>
        </w:numPr>
      </w:pPr>
      <w:r>
        <w:rPr>
          <w:b/>
          <w:bCs/>
        </w:rPr>
        <w:t xml:space="preserve">Make a Decision</w:t>
      </w:r>
      <w:r>
        <w:t xml:space="preserve">: Based on the p-value and the significance level, determine if we reject or fail to reject</w:t>
      </w:r>
      <w:r>
        <w:t xml:space="preserve"> </w:t>
      </w:r>
      <m:oMath>
        <m:sSub>
          <m:e>
            <m:r>
              <m:t>H</m:t>
            </m:r>
          </m:e>
          <m:sub>
            <m:r>
              <m:t>0</m:t>
            </m:r>
          </m:sub>
        </m:sSub>
      </m:oMath>
      <w:r>
        <w:t xml:space="preserve">.</w:t>
      </w:r>
    </w:p>
    <w:bookmarkEnd w:id="21"/>
    <w:bookmarkStart w:id="22" w:name="rejection-region"/>
    <w:p>
      <w:pPr>
        <w:pStyle w:val="Heading3"/>
      </w:pPr>
      <w:r>
        <w:t xml:space="preserve">Rejection Region</w:t>
      </w:r>
    </w:p>
    <w:p>
      <w:pPr>
        <w:pStyle w:val="FirstParagraph"/>
      </w:pPr>
      <w:r>
        <w:t xml:space="preserve">The</w:t>
      </w:r>
      <w:r>
        <w:t xml:space="preserve"> </w:t>
      </w:r>
      <w:r>
        <w:rPr>
          <w:b/>
          <w:bCs/>
        </w:rPr>
        <w:t xml:space="preserve">rejection region</w:t>
      </w:r>
      <w:r>
        <w:t xml:space="preserve"> </w:t>
      </w:r>
      <w:r>
        <w:t xml:space="preserve">is the range of values for the test statistic that leads us to reject the null hypothesis. For example, if we set our significance level</w:t>
      </w:r>
      <w:r>
        <w:t xml:space="preserve"> </w:t>
      </w:r>
      <m:oMath>
        <m:r>
          <m:t>α</m:t>
        </m:r>
      </m:oMath>
      <w:r>
        <w:t xml:space="preserve"> </w:t>
      </w:r>
      <w:r>
        <w:t xml:space="preserve">to 0.05 in a two-tailed test, the rejection region would be in both tails of the distribution, covering the most extreme 5% of values.</w:t>
      </w:r>
    </w:p>
    <w:bookmarkEnd w:id="22"/>
    <w:bookmarkStart w:id="23" w:name="z-statistic-and-critical-value"/>
    <w:p>
      <w:pPr>
        <w:pStyle w:val="Heading3"/>
      </w:pPr>
      <w:r>
        <w:t xml:space="preserve">Z-Statistic and Critical Value</w:t>
      </w:r>
    </w:p>
    <w:p>
      <w:pPr>
        <w:pStyle w:val="FirstParagraph"/>
      </w:pPr>
      <w:r>
        <w:t xml:space="preserve">The</w:t>
      </w:r>
      <w:r>
        <w:t xml:space="preserve"> </w:t>
      </w:r>
      <w:r>
        <w:rPr>
          <w:b/>
          <w:bCs/>
        </w:rPr>
        <w:t xml:space="preserve">z-statistic</w:t>
      </w:r>
      <w:r>
        <w:t xml:space="preserve"> </w:t>
      </w:r>
      <w:r>
        <w:t xml:space="preserve">is used to measure how many standard deviations an element is from the mean. It is given by the formula:</w:t>
      </w:r>
    </w:p>
    <w:p>
      <w:pPr>
        <w:pStyle w:val="BodyText"/>
      </w:pPr>
      <m:oMathPara>
        <m:oMathParaPr>
          <m:jc m:val="center"/>
        </m:oMathParaPr>
        <m:oMath>
          <m:r>
            <m:t>z</m:t>
          </m:r>
          <m:r>
            <m:rPr>
              <m:sty m:val="p"/>
            </m:rPr>
            <m:t>=</m:t>
          </m:r>
          <m:f>
            <m:fPr>
              <m:type m:val="bar"/>
            </m:fPr>
            <m:num>
              <m:acc>
                <m:accPr>
                  <m:chr m:val="‾"/>
                </m:accPr>
                <m:e>
                  <m:r>
                    <m:t>x</m:t>
                  </m:r>
                </m:e>
              </m:acc>
              <m:r>
                <m:rPr>
                  <m:sty m:val="p"/>
                </m:rPr>
                <m:t>−</m:t>
              </m:r>
              <m:r>
                <m:t>μ</m:t>
              </m:r>
            </m:num>
            <m:den>
              <m:r>
                <m:t>σ</m:t>
              </m:r>
              <m:r>
                <m:rPr>
                  <m:sty m:val="p"/>
                </m:rPr>
                <m:t>/</m:t>
              </m:r>
              <m:rad>
                <m:radPr>
                  <m:degHide m:val="on"/>
                </m:radPr>
                <m:deg/>
                <m:e>
                  <m:r>
                    <m:t>n</m:t>
                  </m:r>
                </m:e>
              </m:rad>
            </m:den>
          </m:f>
        </m:oMath>
      </m:oMathPara>
    </w:p>
    <w:p>
      <w:pPr>
        <w:pStyle w:val="FirstParagraph"/>
      </w:pPr>
      <w:r>
        <w:t xml:space="preserve">Where:</w:t>
      </w:r>
    </w:p>
    <w:p>
      <w:pPr>
        <w:pStyle w:val="Compact"/>
        <w:numPr>
          <w:ilvl w:val="0"/>
          <w:numId w:val="1005"/>
        </w:numPr>
      </w:pPr>
      <m:oMath>
        <m:acc>
          <m:accPr>
            <m:chr m:val="‾"/>
          </m:accPr>
          <m:e>
            <m:r>
              <m:t>x</m:t>
            </m:r>
          </m:e>
        </m:acc>
      </m:oMath>
      <w:r>
        <w:t xml:space="preserve">: Sample mean</w:t>
      </w:r>
    </w:p>
    <w:p>
      <w:pPr>
        <w:pStyle w:val="Compact"/>
        <w:numPr>
          <w:ilvl w:val="0"/>
          <w:numId w:val="1005"/>
        </w:numPr>
      </w:pPr>
      <m:oMath>
        <m:r>
          <m:t>μ</m:t>
        </m:r>
      </m:oMath>
      <w:r>
        <w:t xml:space="preserve">: Population mean under the null hypothesis</w:t>
      </w:r>
    </w:p>
    <w:p>
      <w:pPr>
        <w:pStyle w:val="Compact"/>
        <w:numPr>
          <w:ilvl w:val="0"/>
          <w:numId w:val="1005"/>
        </w:numPr>
      </w:pPr>
      <m:oMath>
        <m:r>
          <m:t>σ</m:t>
        </m:r>
      </m:oMath>
      <w:r>
        <w:t xml:space="preserve">: Population standard deviation under the null hypothesis</w:t>
      </w:r>
    </w:p>
    <w:p>
      <w:pPr>
        <w:pStyle w:val="Compact"/>
        <w:numPr>
          <w:ilvl w:val="0"/>
          <w:numId w:val="1005"/>
        </w:numPr>
      </w:pPr>
      <m:oMath>
        <m:r>
          <m:t>n</m:t>
        </m:r>
      </m:oMath>
      <w:r>
        <w:t xml:space="preserve">: Sample size</w:t>
      </w:r>
    </w:p>
    <w:p>
      <w:pPr>
        <w:pStyle w:val="FirstParagraph"/>
      </w:pPr>
      <w:r>
        <w:t xml:space="preserve">The</w:t>
      </w:r>
      <w:r>
        <w:t xml:space="preserve"> </w:t>
      </w:r>
      <w:r>
        <w:rPr>
          <w:b/>
          <w:bCs/>
        </w:rPr>
        <w:t xml:space="preserve">critical value</w:t>
      </w:r>
      <w:r>
        <w:t xml:space="preserve"> </w:t>
      </w:r>
      <w:r>
        <w:t xml:space="preserve">is the value that separates the rejection region from the acceptance region. If the z-statistic falls beyond this value, we reject the null hypothesis.</w:t>
      </w:r>
    </w:p>
    <w:bookmarkEnd w:id="23"/>
    <w:bookmarkStart w:id="24" w:name="p-value"/>
    <w:p>
      <w:pPr>
        <w:pStyle w:val="Heading3"/>
      </w:pPr>
      <w:r>
        <w:t xml:space="preserve">P-Value</w:t>
      </w:r>
    </w:p>
    <w:p>
      <w:pPr>
        <w:pStyle w:val="FirstParagraph"/>
      </w:pPr>
      <w:r>
        <w:t xml:space="preserve">The</w:t>
      </w:r>
      <w:r>
        <w:t xml:space="preserve"> </w:t>
      </w:r>
      <w:r>
        <w:rPr>
          <w:b/>
          <w:bCs/>
        </w:rPr>
        <w:t xml:space="preserve">p-value</w:t>
      </w:r>
      <w:r>
        <w:t xml:space="preserve"> </w:t>
      </w:r>
      <w:r>
        <w:t xml:space="preserve">is the probability of obtaining a test statistic at least as extreme as the one observed, given that the null hypothesis is true. It tells us how likely the observed data is under the null hypothesis:</w:t>
      </w:r>
      <w:r>
        <w:t xml:space="preserve"> </w:t>
      </w:r>
      <w:r>
        <w:t xml:space="preserve">- A small p-value (typically less than 0.05) indicates strong evidence against the null hypothesis, so we reject</w:t>
      </w:r>
      <w:r>
        <w:t xml:space="preserve"> </w:t>
      </w:r>
      <m:oMath>
        <m:sSub>
          <m:e>
            <m:r>
              <m:t>H</m:t>
            </m:r>
          </m:e>
          <m:sub>
            <m:r>
              <m:t>0</m:t>
            </m:r>
          </m:sub>
        </m:sSub>
      </m:oMath>
      <w:r>
        <w:t xml:space="preserve">.</w:t>
      </w:r>
      <w:r>
        <w:t xml:space="preserve"> </w:t>
      </w:r>
      <w:r>
        <w:t xml:space="preserve">- A large p-value indicates weak evidence against</w:t>
      </w:r>
      <w:r>
        <w:t xml:space="preserve"> </w:t>
      </w:r>
      <m:oMath>
        <m:sSub>
          <m:e>
            <m:r>
              <m:t>H</m:t>
            </m:r>
          </m:e>
          <m:sub>
            <m:r>
              <m:t>0</m:t>
            </m:r>
          </m:sub>
        </m:sSub>
      </m:oMath>
      <w:r>
        <w:t xml:space="preserve">, so we fail to reject</w:t>
      </w:r>
      <w:r>
        <w:t xml:space="preserve"> </w:t>
      </w:r>
      <m:oMath>
        <m:sSub>
          <m:e>
            <m:r>
              <m:t>H</m:t>
            </m:r>
          </m:e>
          <m:sub>
            <m:r>
              <m:t>0</m:t>
            </m:r>
          </m:sub>
        </m:sSub>
      </m:oMath>
      <w:r>
        <w:t xml:space="preserve">.</w:t>
      </w:r>
    </w:p>
    <w:p>
      <w:pPr>
        <w:pStyle w:val="BodyText"/>
      </w:pPr>
      <w:r>
        <w:t xml:space="preserve">In summary, the p-value helps us determine whether our results are statistically significant or if they could have occurred by random chance.</w:t>
      </w:r>
    </w:p>
    <w:bookmarkEnd w:id="24"/>
    <w:bookmarkEnd w:id="25"/>
    <w:bookmarkStart w:id="32" w:name="X4eeae1fd75d9baf38d5bc0c679602523f9c43d7"/>
    <w:p>
      <w:pPr>
        <w:pStyle w:val="Heading2"/>
      </w:pPr>
      <w:r>
        <w:t xml:space="preserve">Demonstration of the</w:t>
      </w:r>
      <w:r>
        <w:t xml:space="preserve"> </w:t>
      </w:r>
      <w:r>
        <w:rPr>
          <w:rStyle w:val="VerbatimChar"/>
        </w:rPr>
        <w:t xml:space="preserve">confidence_interval</w:t>
      </w:r>
      <w:r>
        <w:t xml:space="preserve"> </w:t>
      </w:r>
      <w:r>
        <w:t xml:space="preserve">Function to Compute Confidence Intervals</w:t>
      </w:r>
    </w:p>
    <w:p>
      <w:pPr>
        <w:pStyle w:val="FirstParagraph"/>
      </w:pPr>
      <w:r>
        <w:t xml:space="preserve">First, we define a user-defined function to compute confidence intervals.</w:t>
      </w:r>
    </w:p>
    <w:p>
      <w:pPr>
        <w:pStyle w:val="SourceCode"/>
      </w:pPr>
      <w:r>
        <w:rPr>
          <w:rStyle w:val="CommentTok"/>
        </w:rPr>
        <w:t xml:space="preserve"># Function to calculate confidence interval</w:t>
      </w:r>
      <w:r>
        <w:br/>
      </w:r>
      <w:r>
        <w:rPr>
          <w:rStyle w:val="NormalTok"/>
        </w:rPr>
        <w:t xml:space="preserve">confidence_interval </w:t>
      </w:r>
      <w:r>
        <w:rPr>
          <w:rStyle w:val="OtherTok"/>
        </w:rPr>
        <w:t xml:space="preserve">&lt;-</w:t>
      </w:r>
      <w:r>
        <w:rPr>
          <w:rStyle w:val="NormalTok"/>
        </w:rPr>
        <w:t xml:space="preserve"> </w:t>
      </w:r>
      <w:r>
        <w:rPr>
          <w:rStyle w:val="ControlFlowTok"/>
        </w:rPr>
        <w:t xml:space="preserve">function</w:t>
      </w:r>
      <w:r>
        <w:rPr>
          <w:rStyle w:val="NormalTok"/>
        </w:rPr>
        <w:t xml:space="preserve">(data, var_name, </w:t>
      </w:r>
      <w:r>
        <w:rPr>
          <w:rStyle w:val="AttributeTok"/>
        </w:rPr>
        <w:t xml:space="preserve">confidence_level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"t"</w:t>
      </w:r>
      <w:r>
        <w:rPr>
          <w:rStyle w:val="NormalTok"/>
        </w:rPr>
        <w:t xml:space="preserve">) {</w:t>
      </w:r>
      <w:r>
        <w:br/>
      </w:r>
      <w:r>
        <w:br/>
      </w:r>
      <w:r>
        <w:rPr>
          <w:rStyle w:val="NormalTok"/>
        </w:rPr>
        <w:t xml:space="preserve">  </w:t>
      </w:r>
      <w:r>
        <w:rPr>
          <w:rStyle w:val="CommentTok"/>
        </w:rPr>
        <w:t xml:space="preserve"># Extract the data column</w:t>
      </w:r>
      <w:r>
        <w:br/>
      </w:r>
      <w:r>
        <w:rPr>
          <w:rStyle w:val="NormalTok"/>
        </w:rPr>
        <w:t xml:space="preserve">  data_column </w:t>
      </w:r>
      <w:r>
        <w:rPr>
          <w:rStyle w:val="OtherTok"/>
        </w:rPr>
        <w:t xml:space="preserve">&lt;-</w:t>
      </w:r>
      <w:r>
        <w:rPr>
          <w:rStyle w:val="NormalTok"/>
        </w:rPr>
        <w:t xml:space="preserve"> data[[var_name]]</w:t>
      </w:r>
      <w:r>
        <w:br/>
      </w:r>
      <w:r>
        <w:rPr>
          <w:rStyle w:val="NormalTok"/>
        </w:rPr>
        <w:t xml:space="preserve">  </w:t>
      </w:r>
      <w:r>
        <w:br/>
      </w:r>
      <w:r>
        <w:rPr>
          <w:rStyle w:val="NormalTok"/>
        </w:rPr>
        <w:t xml:space="preserve">  </w:t>
      </w:r>
      <w:r>
        <w:rPr>
          <w:rStyle w:val="CommentTok"/>
        </w:rPr>
        <w:t xml:space="preserve"># Validate inputs (method, var_name)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(method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"Method must be either 't' or 'z'."</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(var_name </w:t>
      </w:r>
      <w:r>
        <w:rPr>
          <w:rStyle w:val="SpecialChar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w:t>
      </w:r>
      <w:r>
        <w:rPr>
          <w:rStyle w:val="FunctionTok"/>
        </w:rPr>
        <w:t xml:space="preserve">stop</w:t>
      </w:r>
      <w:r>
        <w:rPr>
          <w:rStyle w:val="NormalTok"/>
        </w:rPr>
        <w:t xml:space="preserve">(</w:t>
      </w:r>
      <w:r>
        <w:rPr>
          <w:rStyle w:val="StringTok"/>
        </w:rPr>
        <w:t xml:space="preserve">"var_name must be the name of a column in the data frame."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sample statistics</w:t>
      </w:r>
      <w:r>
        <w:br/>
      </w:r>
      <w:r>
        <w:rPr>
          <w:rStyle w:val="NormalTok"/>
        </w:rPr>
        <w:t xml:space="preserve">  sample_mean </w:t>
      </w:r>
      <w:r>
        <w:rPr>
          <w:rStyle w:val="OtherTok"/>
        </w:rPr>
        <w:t xml:space="preserve">&lt;-</w:t>
      </w:r>
      <w:r>
        <w:rPr>
          <w:rStyle w:val="NormalTok"/>
        </w:rPr>
        <w:t xml:space="preserve"> </w:t>
      </w:r>
      <w:r>
        <w:rPr>
          <w:rStyle w:val="FunctionTok"/>
        </w:rPr>
        <w:t xml:space="preserve">mean</w:t>
      </w:r>
      <w:r>
        <w:rPr>
          <w:rStyle w:val="NormalTok"/>
        </w:rPr>
        <w:t xml:space="preserve">(data_column,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sample_sd </w:t>
      </w:r>
      <w:r>
        <w:rPr>
          <w:rStyle w:val="OtherTok"/>
        </w:rPr>
        <w:t xml:space="preserve">&lt;-</w:t>
      </w:r>
      <w:r>
        <w:rPr>
          <w:rStyle w:val="NormalTok"/>
        </w:rPr>
        <w:t xml:space="preserve"> </w:t>
      </w:r>
      <w:r>
        <w:rPr>
          <w:rStyle w:val="FunctionTok"/>
        </w:rPr>
        <w:t xml:space="preserve">sd</w:t>
      </w:r>
      <w:r>
        <w:rPr>
          <w:rStyle w:val="NormalTok"/>
        </w:rPr>
        <w:t xml:space="preserve">(data_column,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(data_column))</w:t>
      </w:r>
      <w:r>
        <w:br/>
      </w:r>
      <w:r>
        <w:rPr>
          <w:rStyle w:val="NormalTok"/>
        </w:rPr>
        <w:t xml:space="preserve">  standard_error </w:t>
      </w:r>
      <w:r>
        <w:rPr>
          <w:rStyle w:val="OtherTok"/>
        </w:rPr>
        <w:t xml:space="preserve">&lt;-</w:t>
      </w:r>
      <w:r>
        <w:rPr>
          <w:rStyle w:val="NormalTok"/>
        </w:rPr>
        <w:t xml:space="preserve"> sample_sd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rPr>
          <w:rStyle w:val="NormalTok"/>
        </w:rPr>
        <w:t xml:space="preserve">  </w:t>
      </w:r>
      <w:r>
        <w:rPr>
          <w:rStyle w:val="CommentTok"/>
        </w:rPr>
        <w:t xml:space="preserve"># Set alpha for confidence level</w:t>
      </w:r>
      <w:r>
        <w:br/>
      </w:r>
      <w:r>
        <w:rPr>
          <w:rStyle w:val="NormalTok"/>
        </w:rPr>
        <w:t xml:space="preserve">  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confidence_level</w:t>
      </w:r>
      <w:r>
        <w:br/>
      </w:r>
      <w:r>
        <w:rPr>
          <w:rStyle w:val="NormalTok"/>
        </w:rPr>
        <w:t xml:space="preserve">  </w:t>
      </w:r>
      <w:r>
        <w:br/>
      </w:r>
      <w:r>
        <w:rPr>
          <w:rStyle w:val="NormalTok"/>
        </w:rPr>
        <w:t xml:space="preserve">  </w:t>
      </w:r>
      <w:r>
        <w:rPr>
          <w:rStyle w:val="CommentTok"/>
        </w:rPr>
        <w:t xml:space="preserve"># Calculate the critical value based on the selected method</w:t>
      </w:r>
      <w:r>
        <w:br/>
      </w:r>
      <w:r>
        <w:rPr>
          <w:rStyle w:val="NormalTok"/>
        </w:rPr>
        <w:t xml:space="preserve">  </w:t>
      </w:r>
      <w:r>
        <w:rPr>
          <w:rStyle w:val="ControlFlowTok"/>
        </w:rPr>
        <w:t xml:space="preserve">if</w:t>
      </w:r>
      <w:r>
        <w:rPr>
          <w:rStyle w:val="NormalTok"/>
        </w:rPr>
        <w:t xml:space="preserve"> (method </w:t>
      </w:r>
      <w:r>
        <w:rPr>
          <w:rStyle w:val="SpecialCharTok"/>
        </w:rPr>
        <w:t xml:space="preserve">==</w:t>
      </w:r>
      <w:r>
        <w:rPr>
          <w:rStyle w:val="NormalTok"/>
        </w:rPr>
        <w:t xml:space="preserve"> </w:t>
      </w:r>
      <w:r>
        <w:rPr>
          <w:rStyle w:val="StringTok"/>
        </w:rPr>
        <w:t xml:space="preserve">"t"</w:t>
      </w:r>
      <w:r>
        <w:rPr>
          <w:rStyle w:val="NormalTok"/>
        </w:rPr>
        <w:t xml:space="preserve">) {</w:t>
      </w:r>
      <w:r>
        <w:br/>
      </w:r>
      <w:r>
        <w:rPr>
          <w:rStyle w:val="NormalTok"/>
        </w:rPr>
        <w:t xml:space="preserve">    critical_value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t-distribution critical value</w:t>
      </w:r>
      <w:r>
        <w:br/>
      </w:r>
      <w:r>
        <w:rPr>
          <w:rStyle w:val="NormalTok"/>
        </w:rPr>
        <w:t xml:space="preserve">  } </w:t>
      </w:r>
      <w:r>
        <w:rPr>
          <w:rStyle w:val="ControlFlowTok"/>
        </w:rPr>
        <w:t xml:space="preserve">else</w:t>
      </w:r>
      <w:r>
        <w:rPr>
          <w:rStyle w:val="NormalTok"/>
        </w:rPr>
        <w:t xml:space="preserve"> {</w:t>
      </w:r>
      <w:r>
        <w:br/>
      </w:r>
      <w:r>
        <w:rPr>
          <w:rStyle w:val="NormalTok"/>
        </w:rPr>
        <w:t xml:space="preserve">    critical_value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z-distribution critical value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margin of error (MOE)</w:t>
      </w:r>
      <w:r>
        <w:br/>
      </w:r>
      <w:r>
        <w:rPr>
          <w:rStyle w:val="NormalTok"/>
        </w:rPr>
        <w:t xml:space="preserve">  margin_of_error </w:t>
      </w:r>
      <w:r>
        <w:rPr>
          <w:rStyle w:val="OtherTok"/>
        </w:rPr>
        <w:t xml:space="preserve">&lt;-</w:t>
      </w:r>
      <w:r>
        <w:rPr>
          <w:rStyle w:val="NormalTok"/>
        </w:rPr>
        <w:t xml:space="preserve"> critical_value </w:t>
      </w:r>
      <w:r>
        <w:rPr>
          <w:rStyle w:val="SpecialCharTok"/>
        </w:rPr>
        <w:t xml:space="preserve">*</w:t>
      </w:r>
      <w:r>
        <w:rPr>
          <w:rStyle w:val="NormalTok"/>
        </w:rPr>
        <w:t xml:space="preserve"> standard_error</w:t>
      </w:r>
      <w:r>
        <w:br/>
      </w:r>
      <w:r>
        <w:rPr>
          <w:rStyle w:val="NormalTok"/>
        </w:rPr>
        <w:t xml:space="preserve">  </w:t>
      </w:r>
      <w:r>
        <w:br/>
      </w:r>
      <w:r>
        <w:rPr>
          <w:rStyle w:val="NormalTok"/>
        </w:rPr>
        <w:t xml:space="preserve">  </w:t>
      </w:r>
      <w:r>
        <w:rPr>
          <w:rStyle w:val="CommentTok"/>
        </w:rPr>
        <w:t xml:space="preserve"># Calculate confidence interval bounds</w:t>
      </w:r>
      <w:r>
        <w:br/>
      </w:r>
      <w:r>
        <w:rPr>
          <w:rStyle w:val="NormalTok"/>
        </w:rPr>
        <w:t xml:space="preserve">  lower_bound </w:t>
      </w:r>
      <w:r>
        <w:rPr>
          <w:rStyle w:val="OtherTok"/>
        </w:rPr>
        <w:t xml:space="preserve">&lt;-</w:t>
      </w:r>
      <w:r>
        <w:rPr>
          <w:rStyle w:val="NormalTok"/>
        </w:rPr>
        <w:t xml:space="preserve"> sample_mean </w:t>
      </w:r>
      <w:r>
        <w:rPr>
          <w:rStyle w:val="SpecialCharTok"/>
        </w:rPr>
        <w:t xml:space="preserve">-</w:t>
      </w:r>
      <w:r>
        <w:rPr>
          <w:rStyle w:val="NormalTok"/>
        </w:rPr>
        <w:t xml:space="preserve"> margin_of_error</w:t>
      </w:r>
      <w:r>
        <w:br/>
      </w:r>
      <w:r>
        <w:rPr>
          <w:rStyle w:val="NormalTok"/>
        </w:rPr>
        <w:t xml:space="preserve">  upper_bound </w:t>
      </w:r>
      <w:r>
        <w:rPr>
          <w:rStyle w:val="OtherTok"/>
        </w:rPr>
        <w:t xml:space="preserve">&lt;-</w:t>
      </w:r>
      <w:r>
        <w:rPr>
          <w:rStyle w:val="NormalTok"/>
        </w:rPr>
        <w:t xml:space="preserve"> sample_mean </w:t>
      </w:r>
      <w:r>
        <w:rPr>
          <w:rStyle w:val="SpecialCharTok"/>
        </w:rPr>
        <w:t xml:space="preserve">+</w:t>
      </w:r>
      <w:r>
        <w:rPr>
          <w:rStyle w:val="NormalTok"/>
        </w:rPr>
        <w:t xml:space="preserve"> margin_of_error</w:t>
      </w:r>
      <w:r>
        <w:br/>
      </w:r>
      <w:r>
        <w:rPr>
          <w:rStyle w:val="NormalTok"/>
        </w:rPr>
        <w:t xml:space="preserve">  </w:t>
      </w:r>
      <w:r>
        <w:br/>
      </w:r>
      <w:r>
        <w:rPr>
          <w:rStyle w:val="NormalTok"/>
        </w:rPr>
        <w:t xml:space="preserve">  </w:t>
      </w:r>
      <w:r>
        <w:rPr>
          <w:rStyle w:val="CommentTok"/>
        </w:rPr>
        <w:t xml:space="preserve"># Prepare output as a named vector</w:t>
      </w:r>
      <w:r>
        <w:br/>
      </w:r>
      <w:r>
        <w:rPr>
          <w:rStyle w:val="NormalTok"/>
        </w:rPr>
        <w:t xml:space="preserve">  output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Sample Mean of</w:t>
      </w:r>
      <w:r>
        <w:rPr>
          <w:rStyle w:val="StringTok"/>
        </w:rPr>
        <w:t xml:space="preserve">`</w:t>
      </w:r>
      <w:r>
        <w:rPr>
          <w:rStyle w:val="NormalTok"/>
        </w:rPr>
        <w:t xml:space="preserve"> </w:t>
      </w:r>
      <w:r>
        <w:rPr>
          <w:rStyle w:val="OtherTok"/>
        </w:rPr>
        <w:t xml:space="preserve">=</w:t>
      </w:r>
      <w:r>
        <w:rPr>
          <w:rStyle w:val="NormalTok"/>
        </w:rPr>
        <w:t xml:space="preserve"> var_name,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(sample_mean, </w:t>
      </w:r>
      <w:r>
        <w:rPr>
          <w:rStyle w:val="DecValTok"/>
        </w:rPr>
        <w:t xml:space="preserve">3</w:t>
      </w:r>
      <w:r>
        <w:rPr>
          <w:rStyle w:val="NormalTok"/>
        </w:rPr>
        <w:t xml:space="preserve">),</w:t>
      </w:r>
      <w:r>
        <w:br/>
      </w:r>
      <w:r>
        <w:rPr>
          <w:rStyle w:val="NormalTok"/>
        </w:rPr>
        <w:t xml:space="preserve">    </w:t>
      </w:r>
      <w:r>
        <w:rPr>
          <w:rStyle w:val="AttributeTok"/>
        </w:rPr>
        <w:t xml:space="preserve">MOE =</w:t>
      </w:r>
      <w:r>
        <w:rPr>
          <w:rStyle w:val="NormalTok"/>
        </w:rPr>
        <w:t xml:space="preserve"> </w:t>
      </w:r>
      <w:r>
        <w:rPr>
          <w:rStyle w:val="FunctionTok"/>
        </w:rPr>
        <w:t xml:space="preserve">round</w:t>
      </w:r>
      <w:r>
        <w:rPr>
          <w:rStyle w:val="NormalTok"/>
        </w:rPr>
        <w:t xml:space="preserve">(margin_of_error,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Lower CI Bound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(lower_bound,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Upper CI Bound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(upper_bound, </w:t>
      </w:r>
      <w:r>
        <w:rPr>
          <w:rStyle w:val="DecValTok"/>
        </w:rPr>
        <w:t xml:space="preserve">3</w:t>
      </w:r>
      <w:r>
        <w:rPr>
          <w:rStyle w:val="NormalTok"/>
        </w:rPr>
        <w:t xml:space="preserve">)</w:t>
      </w:r>
      <w:r>
        <w:br/>
      </w:r>
      <w:r>
        <w:rPr>
          <w:rStyle w:val="NormalTok"/>
        </w:rPr>
        <w:t xml:space="preserve">  )</w:t>
      </w:r>
      <w:r>
        <w:br/>
      </w:r>
      <w:r>
        <w:br/>
      </w:r>
      <w:r>
        <w:rPr>
          <w:rStyle w:val="NormalTok"/>
        </w:rPr>
        <w:t xml:space="preserve">  </w:t>
      </w:r>
      <w:r>
        <w:rPr>
          <w:rStyle w:val="CommentTok"/>
        </w:rPr>
        <w:t xml:space="preserve"># Return the result</w:t>
      </w:r>
      <w:r>
        <w:br/>
      </w:r>
      <w:r>
        <w:rPr>
          <w:rStyle w:val="NormalTok"/>
        </w:rPr>
        <w:t xml:space="preserve">  </w:t>
      </w:r>
      <w:r>
        <w:rPr>
          <w:rStyle w:val="FunctionTok"/>
        </w:rPr>
        <w:t xml:space="preserve">return</w:t>
      </w:r>
      <w:r>
        <w:rPr>
          <w:rStyle w:val="NormalTok"/>
        </w:rPr>
        <w:t xml:space="preserve">(output)</w:t>
      </w:r>
      <w:r>
        <w:br/>
      </w:r>
      <w:r>
        <w:rPr>
          <w:rStyle w:val="NormalTok"/>
        </w:rPr>
        <w:t xml:space="preserve">}</w:t>
      </w:r>
    </w:p>
    <w:p>
      <w:pPr>
        <w:pStyle w:val="FirstParagraph"/>
      </w:pPr>
      <w:r>
        <w:t xml:space="preserve">Now we simulate some data and demonstrate how to use this function:</w:t>
      </w:r>
    </w:p>
    <w:p>
      <w:pPr>
        <w:pStyle w:val="SourceCode"/>
      </w:pPr>
      <w:r>
        <w:rPr>
          <w:rStyle w:val="CommentTok"/>
        </w:rPr>
        <w:t xml:space="preserve"># Example usage with mock data</w:t>
      </w:r>
      <w:r>
        <w:br/>
      </w:r>
      <w:r>
        <w:rPr>
          <w:rStyle w:val="CommentTok"/>
        </w:rPr>
        <w:t xml:space="preserve"># Create a mock data frame with a column of ages (normal distribution with mean 45 and SD 10)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mock_data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45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w:t>
      </w:r>
      <w:r>
        <w:br/>
      </w:r>
      <w:r>
        <w:br/>
      </w:r>
      <w:r>
        <w:rPr>
          <w:rStyle w:val="CommentTok"/>
        </w:rPr>
        <w:t xml:space="preserve"># Visualize the simulated data</w:t>
      </w:r>
      <w:r>
        <w:br/>
      </w:r>
      <w:r>
        <w:rPr>
          <w:rStyle w:val="FunctionTok"/>
        </w:rPr>
        <w:t xml:space="preserve">hist</w:t>
      </w:r>
      <w:r>
        <w:rPr>
          <w:rStyle w:val="NormalTok"/>
        </w:rPr>
        <w:t xml:space="preserve">(mock_data</w:t>
      </w:r>
      <w:r>
        <w:rPr>
          <w:rStyle w:val="SpecialCharTok"/>
        </w:rPr>
        <w:t xml:space="preserve">$</w:t>
      </w:r>
      <w:r>
        <w:rPr>
          <w:rStyle w:val="NormalTok"/>
        </w:rPr>
        <w:t xml:space="preserve">age)</w:t>
      </w:r>
    </w:p>
    <w:p>
      <w:pPr>
        <w:pStyle w:val="FirstParagraph"/>
      </w:pPr>
      <w:r>
        <w:drawing>
          <wp:inline>
            <wp:extent cx="4620126" cy="3696101"/>
            <wp:effectExtent b="0" l="0" r="0" t="0"/>
            <wp:docPr descr="" title="" id="27" name="Picture"/>
            <a:graphic>
              <a:graphicData uri="http://schemas.openxmlformats.org/drawingml/2006/picture">
                <pic:pic>
                  <pic:nvPicPr>
                    <pic:cNvPr descr="PS3-Tutorial-and-Instructions--start-here-_files/figure-docx/func-ex-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this simulated data, we illustrate how to use the function to compute confidence intervals. Since we simulated the data under the assumption of a normal distribution, we use the z critical values to calculate the margin of error (MOE).</w:t>
      </w:r>
    </w:p>
    <w:p>
      <w:pPr>
        <w:pStyle w:val="SourceCode"/>
      </w:pPr>
      <w:r>
        <w:rPr>
          <w:rStyle w:val="CommentTok"/>
        </w:rPr>
        <w:t xml:space="preserve"># Calculate the confidence interval for the 'age' column with 95% confidence using the z-distribution</w:t>
      </w:r>
      <w:r>
        <w:br/>
      </w:r>
      <w:r>
        <w:rPr>
          <w:rStyle w:val="NormalTok"/>
        </w:rPr>
        <w:t xml:space="preserve">result_CI_z_95 </w:t>
      </w:r>
      <w:r>
        <w:rPr>
          <w:rStyle w:val="OtherTok"/>
        </w:rPr>
        <w:t xml:space="preserve">&lt;-</w:t>
      </w:r>
      <w:r>
        <w:rPr>
          <w:rStyle w:val="NormalTok"/>
        </w:rPr>
        <w:t xml:space="preserve"> </w:t>
      </w:r>
      <w:r>
        <w:rPr>
          <w:rStyle w:val="FunctionTok"/>
        </w:rPr>
        <w:t xml:space="preserve">confidence_interval</w:t>
      </w:r>
      <w:r>
        <w:rPr>
          <w:rStyle w:val="NormalTok"/>
        </w:rPr>
        <w:t xml:space="preserve">(</w:t>
      </w:r>
      <w:r>
        <w:rPr>
          <w:rStyle w:val="AttributeTok"/>
        </w:rPr>
        <w:t xml:space="preserve">data =</w:t>
      </w:r>
      <w:r>
        <w:rPr>
          <w:rStyle w:val="NormalTok"/>
        </w:rPr>
        <w:t xml:space="preserve"> mock_data, </w:t>
      </w:r>
      <w:r>
        <w:rPr>
          <w:rStyle w:val="AttributeTok"/>
        </w:rPr>
        <w:t xml:space="preserve">var_name =</w:t>
      </w:r>
      <w:r>
        <w:rPr>
          <w:rStyle w:val="NormalTok"/>
        </w:rPr>
        <w:t xml:space="preserve"> </w:t>
      </w:r>
      <w:r>
        <w:rPr>
          <w:rStyle w:val="StringTok"/>
        </w:rPr>
        <w:t xml:space="preserve">'age'</w:t>
      </w:r>
      <w:r>
        <w:rPr>
          <w:rStyle w:val="NormalTok"/>
        </w:rPr>
        <w:t xml:space="preserve">, </w:t>
      </w:r>
      <w:r>
        <w:rPr>
          <w:rStyle w:val="AttributeTok"/>
        </w:rPr>
        <w:t xml:space="preserve">confidence_level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"z"</w:t>
      </w:r>
      <w:r>
        <w:rPr>
          <w:rStyle w:val="NormalTok"/>
        </w:rPr>
        <w:t xml:space="preserve">)</w:t>
      </w:r>
      <w:r>
        <w:br/>
      </w:r>
      <w:r>
        <w:br/>
      </w:r>
      <w:r>
        <w:rPr>
          <w:rStyle w:val="CommentTok"/>
        </w:rPr>
        <w:t xml:space="preserve"># Print the result</w:t>
      </w:r>
      <w:r>
        <w:br/>
      </w:r>
      <w:r>
        <w:rPr>
          <w:rStyle w:val="FunctionTok"/>
        </w:rPr>
        <w:t xml:space="preserve">print</w:t>
      </w:r>
      <w:r>
        <w:rPr>
          <w:rStyle w:val="NormalTok"/>
        </w:rPr>
        <w:t xml:space="preserve">(result_CI_z_95)</w:t>
      </w:r>
    </w:p>
    <w:p>
      <w:pPr>
        <w:pStyle w:val="SourceCode"/>
      </w:pPr>
      <w:r>
        <w:rPr>
          <w:rStyle w:val="VerbatimChar"/>
        </w:rPr>
        <w:t xml:space="preserve">## Sample Mean of       Estimate            MOE Lower CI Bound Upper CI Bound </w:t>
      </w:r>
      <w:r>
        <w:br/>
      </w:r>
      <w:r>
        <w:rPr>
          <w:rStyle w:val="VerbatimChar"/>
        </w:rPr>
        <w:t xml:space="preserve">##          "age"        "45.93"        "1.792"       "44.138"       "47.722"</w:t>
      </w:r>
    </w:p>
    <w:p>
      <w:pPr>
        <w:pStyle w:val="SourceCode"/>
      </w:pPr>
      <w:r>
        <w:rPr>
          <w:rStyle w:val="CommentTok"/>
        </w:rPr>
        <w:t xml:space="preserve"># Display the result in a table</w:t>
      </w:r>
      <w:r>
        <w:br/>
      </w:r>
      <w:r>
        <w:rPr>
          <w:rStyle w:val="FunctionTok"/>
        </w:rPr>
        <w:t xml:space="preserve">kable</w:t>
      </w:r>
      <w:r>
        <w:rPr>
          <w:rStyle w:val="NormalTok"/>
        </w:rPr>
        <w:t xml:space="preserve">(</w:t>
      </w:r>
      <w:r>
        <w:rPr>
          <w:rStyle w:val="FunctionTok"/>
        </w:rPr>
        <w:t xml:space="preserve">data.frame</w:t>
      </w:r>
      <w:r>
        <w:rPr>
          <w:rStyle w:val="NormalTok"/>
        </w:rPr>
        <w:t xml:space="preserve">(result_CI_z_95))</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result_CI_z_95</w:t>
            </w:r>
          </w:p>
        </w:tc>
      </w:tr>
      <w:tr>
        <w:tc>
          <w:tcPr/>
          <w:p>
            <w:pPr>
              <w:pStyle w:val="Compact"/>
              <w:jc w:val="left"/>
            </w:pPr>
            <w:r>
              <w:t xml:space="preserve">Sample Mean of</w:t>
            </w:r>
          </w:p>
        </w:tc>
        <w:tc>
          <w:tcPr/>
          <w:p>
            <w:pPr>
              <w:pStyle w:val="Compact"/>
              <w:jc w:val="left"/>
            </w:pPr>
            <w:r>
              <w:t xml:space="preserve">age</w:t>
            </w:r>
          </w:p>
        </w:tc>
      </w:tr>
      <w:tr>
        <w:tc>
          <w:tcPr/>
          <w:p>
            <w:pPr>
              <w:pStyle w:val="Compact"/>
              <w:jc w:val="left"/>
            </w:pPr>
            <w:r>
              <w:t xml:space="preserve">Estimate</w:t>
            </w:r>
          </w:p>
        </w:tc>
        <w:tc>
          <w:tcPr/>
          <w:p>
            <w:pPr>
              <w:pStyle w:val="Compact"/>
              <w:jc w:val="left"/>
            </w:pPr>
            <w:r>
              <w:t xml:space="preserve">45.93</w:t>
            </w:r>
          </w:p>
        </w:tc>
      </w:tr>
      <w:tr>
        <w:tc>
          <w:tcPr/>
          <w:p>
            <w:pPr>
              <w:pStyle w:val="Compact"/>
              <w:jc w:val="left"/>
            </w:pPr>
            <w:r>
              <w:t xml:space="preserve">MOE</w:t>
            </w:r>
          </w:p>
        </w:tc>
        <w:tc>
          <w:tcPr/>
          <w:p>
            <w:pPr>
              <w:pStyle w:val="Compact"/>
              <w:jc w:val="left"/>
            </w:pPr>
            <w:r>
              <w:t xml:space="preserve">1.792</w:t>
            </w:r>
          </w:p>
        </w:tc>
      </w:tr>
      <w:tr>
        <w:tc>
          <w:tcPr/>
          <w:p>
            <w:pPr>
              <w:pStyle w:val="Compact"/>
              <w:jc w:val="left"/>
            </w:pPr>
            <w:r>
              <w:t xml:space="preserve">Lower CI Bound</w:t>
            </w:r>
          </w:p>
        </w:tc>
        <w:tc>
          <w:tcPr/>
          <w:p>
            <w:pPr>
              <w:pStyle w:val="Compact"/>
              <w:jc w:val="left"/>
            </w:pPr>
            <w:r>
              <w:t xml:space="preserve">44.138</w:t>
            </w:r>
          </w:p>
        </w:tc>
      </w:tr>
      <w:tr>
        <w:tc>
          <w:tcPr/>
          <w:p>
            <w:pPr>
              <w:pStyle w:val="Compact"/>
              <w:jc w:val="left"/>
            </w:pPr>
            <w:r>
              <w:t xml:space="preserve">Upper CI Bound</w:t>
            </w:r>
          </w:p>
        </w:tc>
        <w:tc>
          <w:tcPr/>
          <w:p>
            <w:pPr>
              <w:pStyle w:val="Compact"/>
              <w:jc w:val="left"/>
            </w:pPr>
            <w:r>
              <w:t xml:space="preserve">47.722</w:t>
            </w:r>
          </w:p>
        </w:tc>
      </w:tr>
    </w:tbl>
    <w:p>
      <w:pPr>
        <w:pStyle w:val="BodyText"/>
      </w:pPr>
      <w:r>
        <w:t xml:space="preserve">To better present this result, we can use ggplot to plot it with a bar graph and whiskers representing the lower and upper bounds of the confidence interval.</w:t>
      </w:r>
    </w:p>
    <w:p>
      <w:pPr>
        <w:pStyle w:val="SourceCode"/>
      </w:pPr>
      <w:r>
        <w:rPr>
          <w:rStyle w:val="CommentTok"/>
        </w:rPr>
        <w:t xml:space="preserve"># Create a data frame for ggplot</w:t>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as.numeric</w:t>
      </w:r>
      <w:r>
        <w:rPr>
          <w:rStyle w:val="NormalTok"/>
        </w:rPr>
        <w:t xml:space="preserve">(result_CI_z_95[</w:t>
      </w:r>
      <w:r>
        <w:rPr>
          <w:rStyle w:val="StringTok"/>
        </w:rPr>
        <w:t xml:space="preserve">"Estimate"</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as.numeric</w:t>
      </w:r>
      <w:r>
        <w:rPr>
          <w:rStyle w:val="NormalTok"/>
        </w:rPr>
        <w:t xml:space="preserve">(result_CI_z_95[</w:t>
      </w:r>
      <w:r>
        <w:rPr>
          <w:rStyle w:val="StringTok"/>
        </w:rPr>
        <w:t xml:space="preserve">"Lower CI Bound"</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as.numeric</w:t>
      </w:r>
      <w:r>
        <w:rPr>
          <w:rStyle w:val="NormalTok"/>
        </w:rPr>
        <w:t xml:space="preserve">(result_CI_z_95[</w:t>
      </w:r>
      <w:r>
        <w:rPr>
          <w:rStyle w:val="StringTok"/>
        </w:rPr>
        <w:t xml:space="preserve">"Upper CI Bound"</w:t>
      </w:r>
      <w:r>
        <w:rPr>
          <w:rStyle w:val="NormalTok"/>
        </w:rPr>
        <w:t xml:space="preserve">])</w:t>
      </w:r>
      <w:r>
        <w:br/>
      </w:r>
      <w:r>
        <w:rPr>
          <w:rStyle w:val="NormalTok"/>
        </w:rPr>
        <w:t xml:space="preserve">)</w:t>
      </w:r>
      <w:r>
        <w:br/>
      </w:r>
      <w:r>
        <w:br/>
      </w:r>
      <w:r>
        <w:rPr>
          <w:rStyle w:val="CommentTok"/>
        </w:rPr>
        <w:t xml:space="preserve"># Plot using ggplot2 with a dot and whiskers for confidence interval</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Estimate))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rPr>
          <w:rStyle w:val="CommentTok"/>
        </w:rPr>
        <w:t xml:space="preserve"># Whiskers for CI</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"navyblue"</w:t>
      </w:r>
      <w:r>
        <w:rPr>
          <w:rStyle w:val="NormalTok"/>
        </w:rPr>
        <w:t xml:space="preserve">) </w:t>
      </w:r>
      <w:r>
        <w:rPr>
          <w:rStyle w:val="SpecialCharTok"/>
        </w:rPr>
        <w:t xml:space="preserve">+</w:t>
      </w:r>
      <w:r>
        <w:rPr>
          <w:rStyle w:val="NormalTok"/>
        </w:rPr>
        <w:t xml:space="preserve">  </w:t>
      </w:r>
      <w:r>
        <w:rPr>
          <w:rStyle w:val="CommentTok"/>
        </w:rPr>
        <w:t xml:space="preserve"># Dot for the sample mean</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"Sample Mean of Age with 95% Confidence Interval"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S3-Tutorial-and-Instructions--start-here-_files/figure-docx/plot-ci-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want a confidence interval with 99% confidence, we can adjust the function parameters accordingly:</w:t>
      </w:r>
    </w:p>
    <w:p>
      <w:pPr>
        <w:pStyle w:val="SourceCode"/>
      </w:pPr>
      <w:r>
        <w:rPr>
          <w:rStyle w:val="CommentTok"/>
        </w:rPr>
        <w:t xml:space="preserve"># Calculate the confidence interval for the 'age' column with 99% confidence using the z-distribution</w:t>
      </w:r>
      <w:r>
        <w:br/>
      </w:r>
      <w:r>
        <w:rPr>
          <w:rStyle w:val="NormalTok"/>
        </w:rPr>
        <w:t xml:space="preserve">result_CI_z_99 </w:t>
      </w:r>
      <w:r>
        <w:rPr>
          <w:rStyle w:val="OtherTok"/>
        </w:rPr>
        <w:t xml:space="preserve">&lt;-</w:t>
      </w:r>
      <w:r>
        <w:rPr>
          <w:rStyle w:val="NormalTok"/>
        </w:rPr>
        <w:t xml:space="preserve"> </w:t>
      </w:r>
      <w:r>
        <w:rPr>
          <w:rStyle w:val="FunctionTok"/>
        </w:rPr>
        <w:t xml:space="preserve">confidence_interval</w:t>
      </w:r>
      <w:r>
        <w:rPr>
          <w:rStyle w:val="NormalTok"/>
        </w:rPr>
        <w:t xml:space="preserve">(</w:t>
      </w:r>
      <w:r>
        <w:rPr>
          <w:rStyle w:val="AttributeTok"/>
        </w:rPr>
        <w:t xml:space="preserve">data =</w:t>
      </w:r>
      <w:r>
        <w:rPr>
          <w:rStyle w:val="NormalTok"/>
        </w:rPr>
        <w:t xml:space="preserve"> mock_data, </w:t>
      </w:r>
      <w:r>
        <w:rPr>
          <w:rStyle w:val="AttributeTok"/>
        </w:rPr>
        <w:t xml:space="preserve">var_name =</w:t>
      </w:r>
      <w:r>
        <w:rPr>
          <w:rStyle w:val="NormalTok"/>
        </w:rPr>
        <w:t xml:space="preserve"> </w:t>
      </w:r>
      <w:r>
        <w:rPr>
          <w:rStyle w:val="StringTok"/>
        </w:rPr>
        <w:t xml:space="preserve">'age'</w:t>
      </w:r>
      <w:r>
        <w:rPr>
          <w:rStyle w:val="NormalTok"/>
        </w:rPr>
        <w:t xml:space="preserve">, </w:t>
      </w:r>
      <w:r>
        <w:rPr>
          <w:rStyle w:val="AttributeTok"/>
        </w:rPr>
        <w:t xml:space="preserve">confidence_level =</w:t>
      </w:r>
      <w:r>
        <w:rPr>
          <w:rStyle w:val="NormalTok"/>
        </w:rPr>
        <w:t xml:space="preserve"> </w:t>
      </w:r>
      <w:r>
        <w:rPr>
          <w:rStyle w:val="FloatTok"/>
        </w:rPr>
        <w:t xml:space="preserve">0.99</w:t>
      </w:r>
      <w:r>
        <w:rPr>
          <w:rStyle w:val="NormalTok"/>
        </w:rPr>
        <w:t xml:space="preserve">, </w:t>
      </w:r>
      <w:r>
        <w:rPr>
          <w:rStyle w:val="AttributeTok"/>
        </w:rPr>
        <w:t xml:space="preserve">method =</w:t>
      </w:r>
      <w:r>
        <w:rPr>
          <w:rStyle w:val="NormalTok"/>
        </w:rPr>
        <w:t xml:space="preserve"> </w:t>
      </w:r>
      <w:r>
        <w:rPr>
          <w:rStyle w:val="StringTok"/>
        </w:rPr>
        <w:t xml:space="preserve">"z"</w:t>
      </w:r>
      <w:r>
        <w:rPr>
          <w:rStyle w:val="NormalTok"/>
        </w:rPr>
        <w:t xml:space="preserve">)</w:t>
      </w:r>
      <w:r>
        <w:br/>
      </w:r>
      <w:r>
        <w:br/>
      </w:r>
      <w:r>
        <w:rPr>
          <w:rStyle w:val="CommentTok"/>
        </w:rPr>
        <w:t xml:space="preserve"># Print the result</w:t>
      </w:r>
      <w:r>
        <w:br/>
      </w:r>
      <w:r>
        <w:rPr>
          <w:rStyle w:val="FunctionTok"/>
        </w:rPr>
        <w:t xml:space="preserve">print</w:t>
      </w:r>
      <w:r>
        <w:rPr>
          <w:rStyle w:val="NormalTok"/>
        </w:rPr>
        <w:t xml:space="preserve">(result_CI_z_99)</w:t>
      </w:r>
    </w:p>
    <w:p>
      <w:pPr>
        <w:pStyle w:val="SourceCode"/>
      </w:pPr>
      <w:r>
        <w:rPr>
          <w:rStyle w:val="VerbatimChar"/>
        </w:rPr>
        <w:t xml:space="preserve">## Sample Mean of       Estimate            MOE Lower CI Bound Upper CI Bound </w:t>
      </w:r>
      <w:r>
        <w:br/>
      </w:r>
      <w:r>
        <w:rPr>
          <w:rStyle w:val="VerbatimChar"/>
        </w:rPr>
        <w:t xml:space="preserve">##          "age"        "45.93"        "2.355"       "43.575"       "48.285"</w:t>
      </w:r>
    </w:p>
    <w:p>
      <w:pPr>
        <w:pStyle w:val="SourceCode"/>
      </w:pPr>
      <w:r>
        <w:rPr>
          <w:rStyle w:val="CommentTok"/>
        </w:rPr>
        <w:t xml:space="preserve"># Display the result in a table</w:t>
      </w:r>
      <w:r>
        <w:br/>
      </w:r>
      <w:r>
        <w:rPr>
          <w:rStyle w:val="FunctionTok"/>
        </w:rPr>
        <w:t xml:space="preserve">kable</w:t>
      </w:r>
      <w:r>
        <w:rPr>
          <w:rStyle w:val="NormalTok"/>
        </w:rPr>
        <w:t xml:space="preserve">(</w:t>
      </w:r>
      <w:r>
        <w:rPr>
          <w:rStyle w:val="FunctionTok"/>
        </w:rPr>
        <w:t xml:space="preserve">data.frame</w:t>
      </w:r>
      <w:r>
        <w:rPr>
          <w:rStyle w:val="NormalTok"/>
        </w:rPr>
        <w:t xml:space="preserve">(result_CI_z_99))</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result_CI_z_99</w:t>
            </w:r>
          </w:p>
        </w:tc>
      </w:tr>
      <w:tr>
        <w:tc>
          <w:tcPr/>
          <w:p>
            <w:pPr>
              <w:pStyle w:val="Compact"/>
              <w:jc w:val="left"/>
            </w:pPr>
            <w:r>
              <w:t xml:space="preserve">Sample Mean of</w:t>
            </w:r>
          </w:p>
        </w:tc>
        <w:tc>
          <w:tcPr/>
          <w:p>
            <w:pPr>
              <w:pStyle w:val="Compact"/>
              <w:jc w:val="left"/>
            </w:pPr>
            <w:r>
              <w:t xml:space="preserve">age</w:t>
            </w:r>
          </w:p>
        </w:tc>
      </w:tr>
      <w:tr>
        <w:tc>
          <w:tcPr/>
          <w:p>
            <w:pPr>
              <w:pStyle w:val="Compact"/>
              <w:jc w:val="left"/>
            </w:pPr>
            <w:r>
              <w:t xml:space="preserve">Estimate</w:t>
            </w:r>
          </w:p>
        </w:tc>
        <w:tc>
          <w:tcPr/>
          <w:p>
            <w:pPr>
              <w:pStyle w:val="Compact"/>
              <w:jc w:val="left"/>
            </w:pPr>
            <w:r>
              <w:t xml:space="preserve">45.93</w:t>
            </w:r>
          </w:p>
        </w:tc>
      </w:tr>
      <w:tr>
        <w:tc>
          <w:tcPr/>
          <w:p>
            <w:pPr>
              <w:pStyle w:val="Compact"/>
              <w:jc w:val="left"/>
            </w:pPr>
            <w:r>
              <w:t xml:space="preserve">MOE</w:t>
            </w:r>
          </w:p>
        </w:tc>
        <w:tc>
          <w:tcPr/>
          <w:p>
            <w:pPr>
              <w:pStyle w:val="Compact"/>
              <w:jc w:val="left"/>
            </w:pPr>
            <w:r>
              <w:t xml:space="preserve">2.355</w:t>
            </w:r>
          </w:p>
        </w:tc>
      </w:tr>
      <w:tr>
        <w:tc>
          <w:tcPr/>
          <w:p>
            <w:pPr>
              <w:pStyle w:val="Compact"/>
              <w:jc w:val="left"/>
            </w:pPr>
            <w:r>
              <w:t xml:space="preserve">Lower CI Bound</w:t>
            </w:r>
          </w:p>
        </w:tc>
        <w:tc>
          <w:tcPr/>
          <w:p>
            <w:pPr>
              <w:pStyle w:val="Compact"/>
              <w:jc w:val="left"/>
            </w:pPr>
            <w:r>
              <w:t xml:space="preserve">43.575</w:t>
            </w:r>
          </w:p>
        </w:tc>
      </w:tr>
      <w:tr>
        <w:tc>
          <w:tcPr/>
          <w:p>
            <w:pPr>
              <w:pStyle w:val="Compact"/>
              <w:jc w:val="left"/>
            </w:pPr>
            <w:r>
              <w:t xml:space="preserve">Upper CI Bound</w:t>
            </w:r>
          </w:p>
        </w:tc>
        <w:tc>
          <w:tcPr/>
          <w:p>
            <w:pPr>
              <w:pStyle w:val="Compact"/>
              <w:jc w:val="left"/>
            </w:pPr>
            <w:r>
              <w:t xml:space="preserve">48.285</w:t>
            </w:r>
          </w:p>
        </w:tc>
      </w:tr>
    </w:tbl>
    <w:p>
      <w:pPr>
        <w:pStyle w:val="BodyText"/>
      </w:pPr>
      <w:r>
        <w:t xml:space="preserve">To compare multiple confidence intervals of different confidence levels or variables, we can combine the results using</w:t>
      </w:r>
      <w:r>
        <w:t xml:space="preserve"> </w:t>
      </w:r>
      <w:r>
        <w:rPr>
          <w:rStyle w:val="VerbatimChar"/>
        </w:rPr>
        <w:t xml:space="preserve">cbind</w:t>
      </w:r>
      <w:r>
        <w:t xml:space="preserve">:</w:t>
      </w:r>
    </w:p>
    <w:p>
      <w:pPr>
        <w:pStyle w:val="SourceCode"/>
      </w:pPr>
      <w:r>
        <w:rPr>
          <w:rStyle w:val="CommentTok"/>
        </w:rPr>
        <w:t xml:space="preserve"># Combine results for different confidence intervals</w:t>
      </w:r>
      <w:r>
        <w:br/>
      </w:r>
      <w:r>
        <w:rPr>
          <w:rStyle w:val="NormalTok"/>
        </w:rPr>
        <w:t xml:space="preserve">merge_columns </w:t>
      </w:r>
      <w:r>
        <w:rPr>
          <w:rStyle w:val="OtherTok"/>
        </w:rPr>
        <w:t xml:space="preserve">&lt;-</w:t>
      </w:r>
      <w:r>
        <w:rPr>
          <w:rStyle w:val="NormalTok"/>
        </w:rPr>
        <w:t xml:space="preserve"> </w:t>
      </w:r>
      <w:r>
        <w:rPr>
          <w:rStyle w:val="FunctionTok"/>
        </w:rPr>
        <w:t xml:space="preserve">cbind</w:t>
      </w:r>
      <w:r>
        <w:rPr>
          <w:rStyle w:val="NormalTok"/>
        </w:rPr>
        <w:t xml:space="preserve">(result_CI_z_95, result_CI_z_99)</w:t>
      </w:r>
      <w:r>
        <w:br/>
      </w:r>
      <w:r>
        <w:rPr>
          <w:rStyle w:val="FunctionTok"/>
        </w:rPr>
        <w:t xml:space="preserve">print</w:t>
      </w:r>
      <w:r>
        <w:rPr>
          <w:rStyle w:val="NormalTok"/>
        </w:rPr>
        <w:t xml:space="preserve">(merge_columns)</w:t>
      </w:r>
    </w:p>
    <w:p>
      <w:pPr>
        <w:pStyle w:val="SourceCode"/>
      </w:pPr>
      <w:r>
        <w:rPr>
          <w:rStyle w:val="VerbatimChar"/>
        </w:rPr>
        <w:t xml:space="preserve">##                result_CI_z_95 result_CI_z_99</w:t>
      </w:r>
      <w:r>
        <w:br/>
      </w:r>
      <w:r>
        <w:rPr>
          <w:rStyle w:val="VerbatimChar"/>
        </w:rPr>
        <w:t xml:space="preserve">## Sample Mean of "age"          "age"         </w:t>
      </w:r>
      <w:r>
        <w:br/>
      </w:r>
      <w:r>
        <w:rPr>
          <w:rStyle w:val="VerbatimChar"/>
        </w:rPr>
        <w:t xml:space="preserve">## Estimate       "45.93"        "45.93"       </w:t>
      </w:r>
      <w:r>
        <w:br/>
      </w:r>
      <w:r>
        <w:rPr>
          <w:rStyle w:val="VerbatimChar"/>
        </w:rPr>
        <w:t xml:space="preserve">## MOE            "1.792"        "2.355"       </w:t>
      </w:r>
      <w:r>
        <w:br/>
      </w:r>
      <w:r>
        <w:rPr>
          <w:rStyle w:val="VerbatimChar"/>
        </w:rPr>
        <w:t xml:space="preserve">## Lower CI Bound "44.138"       "43.575"      </w:t>
      </w:r>
      <w:r>
        <w:br/>
      </w:r>
      <w:r>
        <w:rPr>
          <w:rStyle w:val="VerbatimChar"/>
        </w:rPr>
        <w:t xml:space="preserve">## Upper CI Bound "47.722"       "48.285"</w:t>
      </w:r>
    </w:p>
    <w:p>
      <w:pPr>
        <w:pStyle w:val="SourceCode"/>
      </w:pPr>
      <w:r>
        <w:rPr>
          <w:rStyle w:val="CommentTok"/>
        </w:rPr>
        <w:t xml:space="preserve"># Display the combined results in a table</w:t>
      </w:r>
      <w:r>
        <w:br/>
      </w:r>
      <w:r>
        <w:rPr>
          <w:rStyle w:val="FunctionTok"/>
        </w:rPr>
        <w:t xml:space="preserve">kable</w:t>
      </w:r>
      <w:r>
        <w:rPr>
          <w:rStyle w:val="NormalTok"/>
        </w:rPr>
        <w:t xml:space="preserve">(</w:t>
      </w:r>
      <w:r>
        <w:rPr>
          <w:rStyle w:val="FunctionTok"/>
        </w:rPr>
        <w:t xml:space="preserve">data.frame</w:t>
      </w:r>
      <w:r>
        <w:rPr>
          <w:rStyle w:val="NormalTok"/>
        </w:rPr>
        <w:t xml:space="preserve">(merge_columns))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result_CI_z_95</w:t>
            </w:r>
          </w:p>
        </w:tc>
        <w:tc>
          <w:tcPr/>
          <w:p>
            <w:pPr>
              <w:pStyle w:val="Compact"/>
              <w:jc w:val="left"/>
            </w:pPr>
            <w:r>
              <w:t xml:space="preserve">result_CI_z_99</w:t>
            </w:r>
          </w:p>
        </w:tc>
      </w:tr>
      <w:tr>
        <w:tc>
          <w:tcPr/>
          <w:p>
            <w:pPr>
              <w:pStyle w:val="Compact"/>
              <w:jc w:val="left"/>
            </w:pPr>
            <w:r>
              <w:t xml:space="preserve">Sample Mean of</w:t>
            </w:r>
          </w:p>
        </w:tc>
        <w:tc>
          <w:tcPr/>
          <w:p>
            <w:pPr>
              <w:pStyle w:val="Compact"/>
              <w:jc w:val="left"/>
            </w:pPr>
            <w:r>
              <w:t xml:space="preserve">age</w:t>
            </w:r>
          </w:p>
        </w:tc>
        <w:tc>
          <w:tcPr/>
          <w:p>
            <w:pPr>
              <w:pStyle w:val="Compact"/>
              <w:jc w:val="left"/>
            </w:pPr>
            <w:r>
              <w:t xml:space="preserve">age</w:t>
            </w:r>
          </w:p>
        </w:tc>
      </w:tr>
      <w:tr>
        <w:tc>
          <w:tcPr/>
          <w:p>
            <w:pPr>
              <w:pStyle w:val="Compact"/>
              <w:jc w:val="left"/>
            </w:pPr>
            <w:r>
              <w:t xml:space="preserve">Estimate</w:t>
            </w:r>
          </w:p>
        </w:tc>
        <w:tc>
          <w:tcPr/>
          <w:p>
            <w:pPr>
              <w:pStyle w:val="Compact"/>
              <w:jc w:val="left"/>
            </w:pPr>
            <w:r>
              <w:t xml:space="preserve">45.93</w:t>
            </w:r>
          </w:p>
        </w:tc>
        <w:tc>
          <w:tcPr/>
          <w:p>
            <w:pPr>
              <w:pStyle w:val="Compact"/>
              <w:jc w:val="left"/>
            </w:pPr>
            <w:r>
              <w:t xml:space="preserve">45.93</w:t>
            </w:r>
          </w:p>
        </w:tc>
      </w:tr>
      <w:tr>
        <w:tc>
          <w:tcPr/>
          <w:p>
            <w:pPr>
              <w:pStyle w:val="Compact"/>
              <w:jc w:val="left"/>
            </w:pPr>
            <w:r>
              <w:t xml:space="preserve">MOE</w:t>
            </w:r>
          </w:p>
        </w:tc>
        <w:tc>
          <w:tcPr/>
          <w:p>
            <w:pPr>
              <w:pStyle w:val="Compact"/>
              <w:jc w:val="left"/>
            </w:pPr>
            <w:r>
              <w:t xml:space="preserve">1.792</w:t>
            </w:r>
          </w:p>
        </w:tc>
        <w:tc>
          <w:tcPr/>
          <w:p>
            <w:pPr>
              <w:pStyle w:val="Compact"/>
              <w:jc w:val="left"/>
            </w:pPr>
            <w:r>
              <w:t xml:space="preserve">2.355</w:t>
            </w:r>
          </w:p>
        </w:tc>
      </w:tr>
      <w:tr>
        <w:tc>
          <w:tcPr/>
          <w:p>
            <w:pPr>
              <w:pStyle w:val="Compact"/>
              <w:jc w:val="left"/>
            </w:pPr>
            <w:r>
              <w:t xml:space="preserve">Lower CI Bound</w:t>
            </w:r>
          </w:p>
        </w:tc>
        <w:tc>
          <w:tcPr/>
          <w:p>
            <w:pPr>
              <w:pStyle w:val="Compact"/>
              <w:jc w:val="left"/>
            </w:pPr>
            <w:r>
              <w:t xml:space="preserve">44.138</w:t>
            </w:r>
          </w:p>
        </w:tc>
        <w:tc>
          <w:tcPr/>
          <w:p>
            <w:pPr>
              <w:pStyle w:val="Compact"/>
              <w:jc w:val="left"/>
            </w:pPr>
            <w:r>
              <w:t xml:space="preserve">43.575</w:t>
            </w:r>
          </w:p>
        </w:tc>
      </w:tr>
      <w:tr>
        <w:tc>
          <w:tcPr/>
          <w:p>
            <w:pPr>
              <w:pStyle w:val="Compact"/>
              <w:jc w:val="left"/>
            </w:pPr>
            <w:r>
              <w:t xml:space="preserve">Upper CI Bound</w:t>
            </w:r>
          </w:p>
        </w:tc>
        <w:tc>
          <w:tcPr/>
          <w:p>
            <w:pPr>
              <w:pStyle w:val="Compact"/>
              <w:jc w:val="left"/>
            </w:pPr>
            <w:r>
              <w:t xml:space="preserve">47.722</w:t>
            </w:r>
          </w:p>
        </w:tc>
        <w:tc>
          <w:tcPr/>
          <w:p>
            <w:pPr>
              <w:pStyle w:val="Compact"/>
              <w:jc w:val="left"/>
            </w:pPr>
            <w:r>
              <w:t xml:space="preserve">48.285</w:t>
            </w:r>
          </w:p>
        </w:tc>
      </w:tr>
    </w:tbl>
    <w:bookmarkEnd w:id="32"/>
    <w:bookmarkStart w:id="33" w:name="X1df41e9e5c3f5cecc89ede57766b01108be1586"/>
    <w:p>
      <w:pPr>
        <w:pStyle w:val="Heading2"/>
      </w:pPr>
      <w:r>
        <w:t xml:space="preserve">Demonstration of the</w:t>
      </w:r>
      <w:r>
        <w:t xml:space="preserve"> </w:t>
      </w:r>
      <w:r>
        <w:rPr>
          <w:rStyle w:val="VerbatimChar"/>
        </w:rPr>
        <w:t xml:space="preserve">z.test</w:t>
      </w:r>
      <w:r>
        <w:t xml:space="preserve"> </w:t>
      </w:r>
      <w:r>
        <w:t xml:space="preserve">Command for Hypothesis Testing</w:t>
      </w:r>
    </w:p>
    <w:p>
      <w:pPr>
        <w:pStyle w:val="FirstParagraph"/>
      </w:pPr>
      <w:r>
        <w:t xml:space="preserve">The</w:t>
      </w:r>
      <w:r>
        <w:t xml:space="preserve"> </w:t>
      </w:r>
      <w:r>
        <w:rPr>
          <w:rStyle w:val="VerbatimChar"/>
        </w:rPr>
        <w:t xml:space="preserve">z.test</w:t>
      </w:r>
      <w:r>
        <w:t xml:space="preserve"> </w:t>
      </w:r>
      <w:r>
        <w:t xml:space="preserve">function tests the null hypothesis that the mean of a sample equals a hypothesized population mean. This test is suitable when the sample size is large (typically n &gt; 30) or the population standard deviation is known and the underlying variable follows a normal distribution.</w:t>
      </w:r>
    </w:p>
    <w:p>
      <w:pPr>
        <w:pStyle w:val="BodyText"/>
      </w:pPr>
      <w:r>
        <w:t xml:space="preserve">First, install the</w:t>
      </w:r>
      <w:r>
        <w:t xml:space="preserve"> </w:t>
      </w:r>
      <w:r>
        <w:rPr>
          <w:rStyle w:val="VerbatimChar"/>
        </w:rPr>
        <w:t xml:space="preserve">BSDA</w:t>
      </w:r>
      <w:r>
        <w:t xml:space="preserve"> </w:t>
      </w:r>
      <w:r>
        <w:t xml:space="preserve">package if it is not already installed. This package includes useful statistical methods for data analysis.</w:t>
      </w:r>
    </w:p>
    <w:p>
      <w:pPr>
        <w:pStyle w:val="SourceCode"/>
      </w:pPr>
      <w:r>
        <w:rPr>
          <w:rStyle w:val="CommentTok"/>
        </w:rPr>
        <w:t xml:space="preserve"># Install BSDA package if not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"BSDA"</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"BSDA"</w:t>
      </w:r>
      <w:r>
        <w:rPr>
          <w:rStyle w:val="NormalTok"/>
        </w:rPr>
        <w:t xml:space="preserve">)</w:t>
      </w:r>
      <w:r>
        <w:br/>
      </w:r>
      <w:r>
        <w:rPr>
          <w:rStyle w:val="NormalTok"/>
        </w:rPr>
        <w:t xml:space="preserve">}</w:t>
      </w:r>
    </w:p>
    <w:p>
      <w:pPr>
        <w:pStyle w:val="FirstParagraph"/>
      </w:pPr>
      <w:r>
        <w:t xml:space="preserve">Next, we use the</w:t>
      </w:r>
      <w:r>
        <w:t xml:space="preserve"> </w:t>
      </w:r>
      <w:r>
        <w:rPr>
          <w:rStyle w:val="VerbatimChar"/>
        </w:rPr>
        <w:t xml:space="preserve">z.test</w:t>
      </w:r>
      <w:r>
        <w:t xml:space="preserve"> </w:t>
      </w:r>
      <w:r>
        <w:t xml:space="preserve">on our mock data to determine if the mean age differs from 45 years.</w:t>
      </w:r>
    </w:p>
    <w:p>
      <w:pPr>
        <w:pStyle w:val="SourceCode"/>
      </w:pPr>
      <w:r>
        <w:rPr>
          <w:rStyle w:val="CommentTok"/>
        </w:rPr>
        <w:t xml:space="preserve"># Load BSDA library</w:t>
      </w:r>
      <w:r>
        <w:br/>
      </w:r>
      <w:r>
        <w:rPr>
          <w:rStyle w:val="FunctionTok"/>
        </w:rPr>
        <w:t xml:space="preserve">library</w:t>
      </w:r>
      <w:r>
        <w:rPr>
          <w:rStyle w:val="NormalTok"/>
        </w:rPr>
        <w:t xml:space="preserve">(BSDA)</w:t>
      </w:r>
      <w:r>
        <w:br/>
      </w:r>
      <w:r>
        <w:br/>
      </w:r>
      <w:r>
        <w:rPr>
          <w:rStyle w:val="CommentTok"/>
        </w:rPr>
        <w:t xml:space="preserve"># Run the z-test on the age data to test if the mean is significantly different from 45</w:t>
      </w:r>
      <w:r>
        <w:br/>
      </w:r>
      <w:r>
        <w:rPr>
          <w:rStyle w:val="NormalTok"/>
        </w:rPr>
        <w:t xml:space="preserve">z_test_result </w:t>
      </w:r>
      <w:r>
        <w:rPr>
          <w:rStyle w:val="OtherTok"/>
        </w:rPr>
        <w:t xml:space="preserve">&lt;-</w:t>
      </w:r>
      <w:r>
        <w:rPr>
          <w:rStyle w:val="NormalTok"/>
        </w:rPr>
        <w:t xml:space="preserve"> </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mock_data</w:t>
      </w:r>
      <w:r>
        <w:rPr>
          <w:rStyle w:val="SpecialCharTok"/>
        </w:rPr>
        <w:t xml:space="preserve">$</w:t>
      </w:r>
      <w:r>
        <w:rPr>
          <w:rStyle w:val="NormalTok"/>
        </w:rPr>
        <w:t xml:space="preserve">age,</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  </w:t>
      </w:r>
      <w:r>
        <w:rPr>
          <w:rStyle w:val="CommentTok"/>
        </w:rPr>
        <w:t xml:space="preserve"># Hypothesized population mean</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(mock_data</w:t>
      </w:r>
      <w:r>
        <w:rPr>
          <w:rStyle w:val="SpecialCharTok"/>
        </w:rPr>
        <w:t xml:space="preserve">$</w:t>
      </w:r>
      <w:r>
        <w:rPr>
          <w:rStyle w:val="NormalTok"/>
        </w:rPr>
        <w:t xml:space="preserve">age),  </w:t>
      </w:r>
      <w:r>
        <w:rPr>
          <w:rStyle w:val="CommentTok"/>
        </w:rPr>
        <w:t xml:space="preserve"># Population standard deviation (assuming known)</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w:t>
      </w:r>
      <w:r>
        <w:br/>
      </w:r>
      <w:r>
        <w:br/>
      </w:r>
      <w:r>
        <w:rPr>
          <w:rStyle w:val="CommentTok"/>
        </w:rPr>
        <w:t xml:space="preserve"># Print the z-test result</w:t>
      </w:r>
      <w:r>
        <w:br/>
      </w:r>
      <w:r>
        <w:rPr>
          <w:rStyle w:val="FunctionTok"/>
        </w:rPr>
        <w:t xml:space="preserve">print</w:t>
      </w:r>
      <w:r>
        <w:rPr>
          <w:rStyle w:val="NormalTok"/>
        </w:rPr>
        <w:t xml:space="preserve">(z_test_result)</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mock_data$age</w:t>
      </w:r>
      <w:r>
        <w:br/>
      </w:r>
      <w:r>
        <w:rPr>
          <w:rStyle w:val="VerbatimChar"/>
        </w:rPr>
        <w:t xml:space="preserve">## z = 1.017, p-value = 0.3091</w:t>
      </w:r>
      <w:r>
        <w:br/>
      </w:r>
      <w:r>
        <w:rPr>
          <w:rStyle w:val="VerbatimChar"/>
        </w:rPr>
        <w:t xml:space="preserve">## alternative hypothesis: true mean is not equal to 45</w:t>
      </w:r>
      <w:r>
        <w:br/>
      </w:r>
      <w:r>
        <w:rPr>
          <w:rStyle w:val="VerbatimChar"/>
        </w:rPr>
        <w:t xml:space="preserve">## 95 percent confidence interval:</w:t>
      </w:r>
      <w:r>
        <w:br/>
      </w:r>
      <w:r>
        <w:rPr>
          <w:rStyle w:val="VerbatimChar"/>
        </w:rPr>
        <w:t xml:space="preserve">##  44.13772 47.72228</w:t>
      </w:r>
      <w:r>
        <w:br/>
      </w:r>
      <w:r>
        <w:rPr>
          <w:rStyle w:val="VerbatimChar"/>
        </w:rPr>
        <w:t xml:space="preserve">## sample estimates:</w:t>
      </w:r>
      <w:r>
        <w:br/>
      </w:r>
      <w:r>
        <w:rPr>
          <w:rStyle w:val="VerbatimChar"/>
        </w:rPr>
        <w:t xml:space="preserve">## mean of x </w:t>
      </w:r>
      <w:r>
        <w:br/>
      </w:r>
      <w:r>
        <w:rPr>
          <w:rStyle w:val="VerbatimChar"/>
        </w:rPr>
        <w:t xml:space="preserve">##     45.93</w:t>
      </w:r>
    </w:p>
    <w:p>
      <w:pPr>
        <w:pStyle w:val="FirstParagraph"/>
      </w:pPr>
      <w:r>
        <w:t xml:space="preserve">The output includes the z-value, p-value, and confidence interval of the sample mean. The p-value helps determine whether we can reject the null hypothesis. If the p-value is less than the significance level (typically 0.05), we reject the null hypothesis, concluding that there is sufficient evidence to suggest that the sample mean differs from the hypothesized population mean. In this example, we see that the p-value is much larger than 0.10, therefore, at 0.10, 0.05, and 0.01 significance levels we would not be able to reject the null hypothesis.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POL501 - Problem Set 3</dc:title>
  <dc:creator>Tutorial and instructions to get started</dc:creator>
  <cp:keywords/>
  <dcterms:created xsi:type="dcterms:W3CDTF">2024-11-05T18:17:47Z</dcterms:created>
  <dcterms:modified xsi:type="dcterms:W3CDTF">2024-11-05T18:17:47Z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2024-11-05</vt:lpwstr>
  </property>
  <property fmtid="{D5CDD505-2E9C-101B-9397-08002B2CF9AE}" pid="3" name="geometry">
    <vt:lpwstr>left=1in,right=1in,top=1in,bottom=1in</vt:lpwstr>
  </property>
  <property fmtid="{D5CDD505-2E9C-101B-9397-08002B2CF9AE}" pid="4" name="output">
    <vt:lpwstr/>
  </property>
</Properties>
</file>