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POL501</w:t>
      </w:r>
      <w:r>
        <w:t xml:space="preserve"> </w:t>
      </w:r>
      <w:r>
        <w:t xml:space="preserve">-</w:t>
      </w:r>
      <w:r>
        <w:t xml:space="preserve"> </w:t>
      </w: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Student’s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2024-09-24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question-1"/>
    <w:p>
      <w:pPr>
        <w:pStyle w:val="Heading1"/>
      </w:pPr>
      <w:r>
        <w:t xml:space="preserve">Question 1</w:t>
      </w:r>
    </w:p>
    <w:p>
      <w:pPr>
        <w:pStyle w:val="FirstParagraph"/>
      </w:pPr>
      <w:r>
        <w:rPr>
          <w:iCs/>
          <w:i/>
        </w:rPr>
        <w:t xml:space="preserve">(ERASE THIS TEXT) Answer for Question 1 goes here.</w:t>
      </w:r>
    </w:p>
    <w:bookmarkEnd w:id="20"/>
    <w:bookmarkStart w:id="21" w:name="question-2"/>
    <w:p>
      <w:pPr>
        <w:pStyle w:val="Heading1"/>
      </w:pPr>
      <w:r>
        <w:t xml:space="preserve">Question 2</w:t>
      </w:r>
    </w:p>
    <w:p>
      <w:pPr>
        <w:pStyle w:val="FirstParagraph"/>
      </w:pPr>
      <w:r>
        <w:rPr>
          <w:iCs/>
          <w:i/>
        </w:rPr>
        <w:t xml:space="preserve">(ERASE THIS TEXT) Answer for Question 2 goes here.</w:t>
      </w:r>
    </w:p>
    <w:bookmarkEnd w:id="21"/>
    <w:bookmarkStart w:id="22" w:name="question-3"/>
    <w:p>
      <w:pPr>
        <w:pStyle w:val="Heading1"/>
      </w:pPr>
      <w:r>
        <w:t xml:space="preserve">Question 3</w:t>
      </w:r>
    </w:p>
    <w:p>
      <w:pPr>
        <w:pStyle w:val="FirstParagraph"/>
      </w:pPr>
      <w:r>
        <w:rPr>
          <w:iCs/>
          <w:i/>
        </w:rPr>
        <w:t xml:space="preserve">(ERASE THIS TEXT) Answer for Question 3 goes here.</w:t>
      </w:r>
    </w:p>
    <w:p>
      <w:pPr>
        <w:pStyle w:val="SourceCode"/>
      </w:pPr>
      <w:r>
        <w:rPr>
          <w:rStyle w:val="CommentTok"/>
        </w:rPr>
        <w:t xml:space="preserve"># (ERASE THIS TEXT) Placeholder for scatter plot code in Question 3</w:t>
      </w:r>
    </w:p>
    <w:bookmarkEnd w:id="22"/>
    <w:bookmarkStart w:id="23" w:name="question-4"/>
    <w:p>
      <w:pPr>
        <w:pStyle w:val="Heading1"/>
      </w:pPr>
      <w:r>
        <w:t xml:space="preserve">Question 4</w:t>
      </w:r>
    </w:p>
    <w:p>
      <w:pPr>
        <w:pStyle w:val="FirstParagraph"/>
      </w:pPr>
      <w:r>
        <w:rPr>
          <w:iCs/>
          <w:i/>
        </w:rPr>
        <w:t xml:space="preserve">(ERASE THIS TEXT) Answer for Question 4 goes here.</w:t>
      </w:r>
    </w:p>
    <w:bookmarkEnd w:id="23"/>
    <w:bookmarkStart w:id="24" w:name="question-5"/>
    <w:p>
      <w:pPr>
        <w:pStyle w:val="Heading1"/>
      </w:pPr>
      <w:r>
        <w:t xml:space="preserve">Question 5</w:t>
      </w:r>
    </w:p>
    <w:p>
      <w:pPr>
        <w:pStyle w:val="FirstParagraph"/>
      </w:pPr>
      <w:r>
        <w:rPr>
          <w:iCs/>
          <w:i/>
        </w:rPr>
        <w:t xml:space="preserve">(ERASE THIS TEXT) Answer for Question 5 goes here.</w:t>
      </w:r>
    </w:p>
    <w:bookmarkEnd w:id="24"/>
    <w:bookmarkStart w:id="29" w:name="question-6"/>
    <w:p>
      <w:pPr>
        <w:pStyle w:val="Heading1"/>
      </w:pPr>
      <w:r>
        <w:t xml:space="preserve">Question 6</w:t>
      </w:r>
    </w:p>
    <w:bookmarkStart w:id="25" w:name="part-a"/>
    <w:p>
      <w:pPr>
        <w:pStyle w:val="Heading2"/>
      </w:pPr>
      <w:r>
        <w:t xml:space="preserve">Part (a)</w:t>
      </w:r>
    </w:p>
    <w:p>
      <w:pPr>
        <w:pStyle w:val="FirstParagraph"/>
      </w:pPr>
      <w:r>
        <w:rPr>
          <w:iCs/>
          <w:i/>
        </w:rPr>
        <w:t xml:space="preserve">(ERASE THIS TEXT) Answer for Part (a) goes here.</w:t>
      </w:r>
    </w:p>
    <w:p>
      <w:pPr>
        <w:pStyle w:val="SourceCode"/>
      </w:pPr>
      <w:r>
        <w:rPr>
          <w:rStyle w:val="CommentTok"/>
        </w:rPr>
        <w:t xml:space="preserve"># (ERASE THIS TEXT) Placeholder for calculations in Question 6 (mean, median, standard deviation)</w:t>
      </w:r>
    </w:p>
    <w:bookmarkEnd w:id="25"/>
    <w:bookmarkStart w:id="26" w:name="part-b"/>
    <w:p>
      <w:pPr>
        <w:pStyle w:val="Heading2"/>
      </w:pPr>
      <w:r>
        <w:t xml:space="preserve">Part (b)</w:t>
      </w:r>
    </w:p>
    <w:p>
      <w:pPr>
        <w:pStyle w:val="FirstParagraph"/>
      </w:pPr>
      <w:r>
        <w:rPr>
          <w:iCs/>
          <w:i/>
        </w:rPr>
        <w:t xml:space="preserve">Answer for Part (b) goes here.</w:t>
      </w:r>
    </w:p>
    <w:p>
      <w:pPr>
        <w:pStyle w:val="SourceCode"/>
      </w:pPr>
      <w:r>
        <w:rPr>
          <w:rStyle w:val="CommentTok"/>
        </w:rPr>
        <w:t xml:space="preserve"># Placeholder for histogram code in Question 6</w:t>
      </w:r>
    </w:p>
    <w:bookmarkEnd w:id="26"/>
    <w:bookmarkStart w:id="27" w:name="part-c"/>
    <w:p>
      <w:pPr>
        <w:pStyle w:val="Heading2"/>
      </w:pPr>
      <w:r>
        <w:t xml:space="preserve">Part (c)</w:t>
      </w:r>
    </w:p>
    <w:p>
      <w:pPr>
        <w:pStyle w:val="FirstParagraph"/>
      </w:pPr>
      <w:r>
        <w:rPr>
          <w:iCs/>
          <w:i/>
        </w:rPr>
        <w:t xml:space="preserve">Answer for Part (c) goes here.</w:t>
      </w:r>
    </w:p>
    <w:p>
      <w:pPr>
        <w:pStyle w:val="SourceCode"/>
      </w:pPr>
      <w:r>
        <w:rPr>
          <w:rStyle w:val="CommentTok"/>
        </w:rPr>
        <w:t xml:space="preserve"># (ERASE THIS TEXT) Placeholder for scatter plot code in Question 6</w:t>
      </w:r>
    </w:p>
    <w:bookmarkEnd w:id="27"/>
    <w:bookmarkStart w:id="28" w:name="part-d"/>
    <w:p>
      <w:pPr>
        <w:pStyle w:val="Heading2"/>
      </w:pPr>
      <w:r>
        <w:t xml:space="preserve">Part (d)</w:t>
      </w:r>
    </w:p>
    <w:p>
      <w:pPr>
        <w:pStyle w:val="FirstParagraph"/>
      </w:pPr>
      <w:r>
        <w:rPr>
          <w:iCs/>
          <w:i/>
        </w:rPr>
        <w:t xml:space="preserve">Answer for Part (d) goes here.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POL501 - Problem Set 1</dc:title>
  <dc:creator>Student’s Name</dc:creator>
  <cp:keywords/>
  <dcterms:created xsi:type="dcterms:W3CDTF">2024-09-24T23:06:01Z</dcterms:created>
  <dcterms:modified xsi:type="dcterms:W3CDTF">2024-09-24T23:06:01Z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2024-09-24</vt:lpwstr>
  </property>
  <property fmtid="{D5CDD505-2E9C-101B-9397-08002B2CF9AE}" pid="3" name="fontsize">
    <vt:lpwstr>11pt</vt:lpwstr>
  </property>
  <property fmtid="{D5CDD505-2E9C-101B-9397-08002B2CF9AE}" pid="4" name="geometry">
    <vt:lpwstr>left=1in,right=1in,top=1in,bottom=1in</vt:lpwstr>
  </property>
  <property fmtid="{D5CDD505-2E9C-101B-9397-08002B2CF9AE}" pid="5" name="output">
    <vt:lpwstr/>
  </property>
</Properties>
</file>