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20" w:before="0"/>
        <w:jc w:val="center"/>
      </w:pPr>
      <w:r>
        <w:rPr>
          <w:rFonts w:ascii="Arial" w:hAnsi="Arial" w:cs="Arial"/>
          <w:b/>
          <w:color w:val="000000"/>
          <w:sz w:val="52"/>
        </w:rPr>
        <w:t>REGLAMENTO</w:t>
      </w:r>
    </w:p>
    <w:p>
      <w:pPr>
        <w:keepNext/>
        <w:spacing w:after="80" w:before="0"/>
        <w:jc w:val="center"/>
      </w:pPr>
      <w:r>
        <w:rPr>
          <w:rFonts w:ascii="Arial" w:hAnsi="Arial" w:cs="Arial"/>
          <w:b/>
          <w:color w:val="5A00BA"/>
          <w:sz w:val="30"/>
        </w:rPr>
        <w:t>Vehículos terrestres teleoperados FPV – Handcraft</w:t>
      </w:r>
    </w:p>
    <w:p>
      <w:pPr>
        <w:keepNext/>
        <w:pBdr>
          <w:bottom w:val="single" w:sz="12" w:space="8" w:color="7B15E8"/>
        </w:pBdr>
        <w:spacing w:after="360" w:before="0"/>
        <w:jc w:val="center"/>
      </w:pPr>
      <w:r>
        <w:rPr>
          <w:rFonts w:ascii="Arial" w:hAnsi="Arial" w:cs="Arial"/>
          <w:b w:val="0"/>
          <w:color w:val="7B15E8"/>
          <w:sz w:val="21"/>
        </w:rPr>
        <w:t>Autonomous Mechatronics Grand Prix 2026 · TECH FEST 2026</w:t>
      </w:r>
    </w:p>
    <w:p w14:paraId="3F0B0742" w14:textId="77777777" w:rsidR="005F4246" w:rsidRDefault="00000000">
      <w:pPr>
        <w:pStyle w:val="Heading3"/>
      </w:pPr>
      <w:r>
        <w:t>1. Objetivo</w:t>
      </w:r>
    </w:p>
    <w:p w14:paraId="252245F8" w14:textId="77777777" w:rsidR="005F4246" w:rsidRDefault="00000000">
      <w:r>
        <w:t>Fomentar la creatividad, el diseño de ingeniería y las habilidades de teleoperación mediante la construcción desde cero de un vehículo terrestre con conducción FPV (</w:t>
      </w:r>
      <w:r>
        <w:rPr>
          <w:i/>
          <w:iCs/>
        </w:rPr>
        <w:t>First Person View</w:t>
      </w:r>
      <w:r>
        <w:t>, vista en primera persona).</w:t>
      </w:r>
    </w:p>
    <w:p w14:paraId="2EE31083" w14:textId="77777777" w:rsidR="005F4246" w:rsidRDefault="00000000">
      <w:pPr>
        <w:pStyle w:val="Heading3"/>
      </w:pPr>
      <w:r>
        <w:t>2. Requisitos de participación</w:t>
      </w:r>
    </w:p>
    <w:p w14:paraId="06406B7B" w14:textId="77777777" w:rsidR="009937AB" w:rsidRDefault="009937AB">
      <w:pPr>
        <w:pStyle w:val="ListParagraph"/>
        <w:numPr>
          <w:ilvl w:val="0"/>
          <w:numId w:val="15"/>
        </w:numPr>
      </w:pPr>
      <w:r w:rsidRPr="00DD5824">
        <w:t>Evento exclusivo para alumnos del Tecnológico de Monterrey.</w:t>
      </w:r>
    </w:p>
    <w:p w14:paraId="7067F3E5" w14:textId="77777777" w:rsidR="009937AB" w:rsidRDefault="009937AB">
      <w:pPr>
        <w:pStyle w:val="ListParagraph"/>
        <w:numPr>
          <w:ilvl w:val="0"/>
          <w:numId w:val="15"/>
        </w:numPr>
      </w:pPr>
      <w:r>
        <w:t>Equipo: de 2 a 5 integrantes.</w:t>
      </w:r>
    </w:p>
    <w:p w14:paraId="5F048A75" w14:textId="77777777" w:rsidR="009937AB" w:rsidRDefault="009937AB">
      <w:pPr>
        <w:pStyle w:val="ListParagraph"/>
        <w:numPr>
          <w:ilvl w:val="0"/>
          <w:numId w:val="15"/>
        </w:numPr>
      </w:pPr>
      <w:r>
        <w:t>Los vehículos deben estar en condiciones seguras de operación (batería y estructura en buen estado), las cuales serán revisadas por el juez de la competencia.</w:t>
      </w:r>
    </w:p>
    <w:p w14:paraId="4C40847E" w14:textId="77777777" w:rsidR="009937AB" w:rsidRDefault="009937AB">
      <w:pPr>
        <w:pStyle w:val="ListParagraph"/>
        <w:numPr>
          <w:ilvl w:val="0"/>
          <w:numId w:val="15"/>
        </w:numPr>
      </w:pPr>
      <w:r>
        <w:t>El registro se realizará en línea, en la página oficial del evento, y cerrará 30 minutos antes del horario programado para la competencia.</w:t>
      </w:r>
    </w:p>
    <w:p w14:paraId="6227B561" w14:textId="77777777" w:rsidR="009937AB" w:rsidRDefault="009937AB">
      <w:pPr>
        <w:pStyle w:val="ListParagraph"/>
        <w:numPr>
          <w:ilvl w:val="0"/>
          <w:numId w:val="15"/>
        </w:numPr>
      </w:pPr>
      <w:r>
        <w:t>No se permite alterar la pista ni colocar marcas adicionales.</w:t>
      </w:r>
    </w:p>
    <w:p w14:paraId="75F531B9" w14:textId="77777777" w:rsidR="009937AB" w:rsidRDefault="009937AB">
      <w:pPr>
        <w:pStyle w:val="ListParagraph"/>
        <w:numPr>
          <w:ilvl w:val="0"/>
          <w:numId w:val="15"/>
        </w:numPr>
      </w:pPr>
      <w:r>
        <w:t>No se permite modificar la estructura del vehículo sin autorización previa.</w:t>
      </w:r>
    </w:p>
    <w:p w14:paraId="32E3A05D" w14:textId="77777777" w:rsidR="009937AB" w:rsidRDefault="009937AB">
      <w:pPr>
        <w:pStyle w:val="ListParagraph"/>
        <w:numPr>
          <w:ilvl w:val="0"/>
          <w:numId w:val="15"/>
        </w:numPr>
      </w:pPr>
      <w:r>
        <w:t>No se permite compartir código entre equipos; en caso de hacerlo, el equipo será descalificado.</w:t>
      </w:r>
    </w:p>
    <w:p w14:paraId="1FBA5358" w14:textId="77777777" w:rsidR="009937AB" w:rsidRDefault="009937AB" w:rsidP="009937AB">
      <w:pPr>
        <w:pStyle w:val="Heading3"/>
      </w:pPr>
      <w:r>
        <w:t>3. Pista</w:t>
      </w:r>
    </w:p>
    <w:p w14:paraId="4A1C2737" w14:textId="147840E4" w:rsidR="009937AB" w:rsidRDefault="009937AB" w:rsidP="009937AB">
      <w:r>
        <w:t>Circuito de MDF de 40 cm de ancho, con dos carriles de color negro de 20 cm cada uno, línea divisoria blanca, líneas límite de color a</w:t>
      </w:r>
      <w:r>
        <w:t>zul</w:t>
      </w:r>
      <w:r>
        <w:t>, curvas, giros, obstáculos tipo slalom y barreras laterales.</w:t>
      </w:r>
    </w:p>
    <w:p w14:paraId="61FC180A" w14:textId="781BD4E5" w:rsidR="009937AB" w:rsidRPr="009937AB" w:rsidRDefault="009937AB" w:rsidP="009937AB">
      <w:pPr>
        <w:pStyle w:val="Heading3"/>
      </w:pPr>
      <w:r>
        <w:t>4. Requisitos del vehículo</w:t>
      </w:r>
    </w:p>
    <w:p w14:paraId="57FD4E20" w14:textId="01BD9B51" w:rsidR="005F4246" w:rsidRDefault="00000000">
      <w:pPr>
        <w:pStyle w:val="ListParagraph"/>
        <w:numPr>
          <w:ilvl w:val="0"/>
          <w:numId w:val="22"/>
        </w:numPr>
      </w:pPr>
      <w:r>
        <w:rPr>
          <w:b/>
          <w:bCs/>
        </w:rPr>
        <w:t>Construcción:</w:t>
      </w:r>
      <w:r>
        <w:t xml:space="preserve"> el vehículo debe ser diseñado y ensamblado por los estudiantes.</w:t>
      </w:r>
    </w:p>
    <w:p w14:paraId="2BAB07FB" w14:textId="77777777" w:rsidR="005F4246" w:rsidRDefault="00000000">
      <w:pPr>
        <w:pStyle w:val="ListParagraph"/>
        <w:numPr>
          <w:ilvl w:val="0"/>
          <w:numId w:val="22"/>
        </w:numPr>
      </w:pPr>
      <w:r>
        <w:t>Los vehículos serán homologados antes de cada encuentro y deberán cumplir con las características definidas en la Tabla 1.</w:t>
      </w:r>
    </w:p>
    <w:p w14:paraId="5B5DE04E" w14:textId="77777777" w:rsidR="005F4246" w:rsidRDefault="00000000">
      <w:pPr>
        <w:pStyle w:val="Caption"/>
        <w:keepNext/>
      </w:pPr>
      <w:r>
        <w:t xml:space="preserve">Tabla 1. Características del vehículo para la categoría Vehículos terrestres </w:t>
      </w:r>
      <w:proofErr w:type="spellStart"/>
      <w:r>
        <w:t>teleoperados</w:t>
      </w:r>
      <w:proofErr w:type="spellEnd"/>
      <w:r>
        <w:t xml:space="preserve"> FPV – </w:t>
      </w:r>
      <w:proofErr w:type="spellStart"/>
      <w:r>
        <w:t>Handcraft</w:t>
      </w:r>
      <w:proofErr w:type="spellEnd"/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F4246" w14:paraId="3764FA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2EC0C" w14:textId="77777777" w:rsidR="005F4246" w:rsidRDefault="00000000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Característica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66EC9" w14:textId="77777777" w:rsidR="005F4246" w:rsidRDefault="00000000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Valor</w:t>
            </w:r>
          </w:p>
        </w:tc>
      </w:tr>
      <w:tr w:rsidR="005F4246" w14:paraId="744A55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9CB8D" w14:textId="77777777" w:rsidR="005F4246" w:rsidRDefault="00000000">
            <w:pPr>
              <w:pStyle w:val="TableText"/>
              <w:keepNext/>
            </w:pPr>
            <w:r>
              <w:t>Largo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2A0AA" w14:textId="77777777" w:rsidR="005F4246" w:rsidRDefault="00000000">
            <w:pPr>
              <w:pStyle w:val="TableText"/>
              <w:keepNext/>
            </w:pPr>
            <w:r>
              <w:t>Mín. 20 cm – máx. 27 cm</w:t>
            </w:r>
          </w:p>
        </w:tc>
      </w:tr>
      <w:tr w:rsidR="005F4246" w14:paraId="04A333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83A80" w14:textId="77777777" w:rsidR="005F4246" w:rsidRDefault="00000000">
            <w:pPr>
              <w:pStyle w:val="TableText"/>
              <w:keepNext/>
            </w:pPr>
            <w:r>
              <w:t>Ancho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92953" w14:textId="77777777" w:rsidR="005F4246" w:rsidRDefault="00000000">
            <w:pPr>
              <w:pStyle w:val="TableText"/>
              <w:keepNext/>
            </w:pPr>
            <w:r>
              <w:t>Mín. 12 cm – máx. 16 cm</w:t>
            </w:r>
          </w:p>
        </w:tc>
      </w:tr>
      <w:tr w:rsidR="005F4246" w14:paraId="500412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83052" w14:textId="77777777" w:rsidR="005F4246" w:rsidRDefault="00000000">
            <w:pPr>
              <w:pStyle w:val="TableText"/>
              <w:keepNext/>
            </w:pPr>
            <w:r>
              <w:t>Altura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25FDA" w14:textId="77777777" w:rsidR="005F4246" w:rsidRDefault="00000000">
            <w:pPr>
              <w:pStyle w:val="TableText"/>
              <w:keepNext/>
            </w:pPr>
            <w:r>
              <w:t>Sin límite</w:t>
            </w:r>
          </w:p>
        </w:tc>
      </w:tr>
      <w:tr w:rsidR="005F4246" w14:paraId="65AF48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780D6" w14:textId="77777777" w:rsidR="005F4246" w:rsidRDefault="00000000">
            <w:pPr>
              <w:pStyle w:val="TableText"/>
              <w:keepNext/>
            </w:pPr>
            <w:r>
              <w:t>Tipo de dirección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669A3" w14:textId="77777777" w:rsidR="005F4246" w:rsidRDefault="00000000">
            <w:pPr>
              <w:pStyle w:val="TableText"/>
              <w:keepNext/>
            </w:pPr>
            <w:r>
              <w:t>Ackermann</w:t>
            </w:r>
          </w:p>
        </w:tc>
      </w:tr>
      <w:tr w:rsidR="005F4246" w14:paraId="6AC536B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044B5" w14:textId="77777777" w:rsidR="005F4246" w:rsidRDefault="00000000">
            <w:pPr>
              <w:pStyle w:val="TableText"/>
              <w:keepNext/>
            </w:pPr>
            <w:r>
              <w:t>Voltaje de alimentación total máximo del vehículo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8983D" w14:textId="77777777" w:rsidR="005F4246" w:rsidRDefault="00000000">
            <w:pPr>
              <w:pStyle w:val="TableText"/>
              <w:keepNext/>
            </w:pPr>
            <w:r>
              <w:t>9 V</w:t>
            </w:r>
          </w:p>
        </w:tc>
      </w:tr>
      <w:tr w:rsidR="005F4246" w14:paraId="21326B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D22E61" w14:textId="77777777" w:rsidR="005F4246" w:rsidRDefault="00000000">
            <w:pPr>
              <w:pStyle w:val="TableText"/>
              <w:keepNext/>
            </w:pPr>
            <w:r>
              <w:t>Peso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A15C7" w14:textId="77777777" w:rsidR="005F4246" w:rsidRDefault="00000000">
            <w:pPr>
              <w:pStyle w:val="TableText"/>
              <w:keepNext/>
            </w:pPr>
            <w:r>
              <w:t>Sin límite</w:t>
            </w:r>
          </w:p>
        </w:tc>
      </w:tr>
      <w:tr w:rsidR="005F4246" w:rsidRPr="00DD5824" w14:paraId="31C4CF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7CE64" w14:textId="77777777" w:rsidR="005F4246" w:rsidRDefault="00000000">
            <w:pPr>
              <w:pStyle w:val="TableText"/>
              <w:keepNext/>
            </w:pPr>
            <w:r>
              <w:t>Tipo de control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59012" w14:textId="77777777" w:rsidR="005F4246" w:rsidRPr="00DD5824" w:rsidRDefault="00000000">
            <w:pPr>
              <w:pStyle w:val="TableText"/>
              <w:keepNext/>
              <w:rPr>
                <w:lang w:val="en-US"/>
              </w:rPr>
            </w:pPr>
            <w:r w:rsidRPr="00DD5824">
              <w:rPr>
                <w:lang w:val="en-US"/>
              </w:rPr>
              <w:t>Libre (RC, Bluetooth, Wi-Fi, RF)</w:t>
            </w:r>
          </w:p>
        </w:tc>
      </w:tr>
      <w:tr w:rsidR="005F4246" w14:paraId="71C9EA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45CA3" w14:textId="77777777" w:rsidR="005F4246" w:rsidRDefault="00000000">
            <w:pPr>
              <w:pStyle w:val="TableText"/>
            </w:pPr>
            <w:r>
              <w:t>FPV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2B467" w14:textId="77777777" w:rsidR="005F4246" w:rsidRDefault="00000000">
            <w:pPr>
              <w:pStyle w:val="TableText"/>
            </w:pPr>
            <w:r>
              <w:t>Transmisor: montado en el vehículo.</w:t>
            </w:r>
          </w:p>
          <w:p w14:paraId="210FAF6F" w14:textId="77777777" w:rsidR="005F4246" w:rsidRDefault="00000000">
            <w:pPr>
              <w:pStyle w:val="TableText"/>
            </w:pPr>
            <w:r>
              <w:t>Receptor: gafas para el piloto.</w:t>
            </w:r>
          </w:p>
        </w:tc>
      </w:tr>
    </w:tbl>
    <w:p w14:paraId="6A454E85" w14:textId="77777777" w:rsidR="005F4246" w:rsidRDefault="005F4246">
      <w:pPr>
        <w:pStyle w:val="AfterTable"/>
      </w:pPr>
    </w:p>
    <w:p w14:paraId="7FE243EA" w14:textId="77777777" w:rsidR="005F4246" w:rsidRDefault="00000000">
      <w:pPr>
        <w:pStyle w:val="ListParagraph"/>
        <w:numPr>
          <w:ilvl w:val="0"/>
          <w:numId w:val="23"/>
        </w:numPr>
      </w:pPr>
      <w:r>
        <w:lastRenderedPageBreak/>
        <w:t>Se puede emplear cualquier tipo de microcontrolador, microprocesador o tarjeta (Arduino, PICAXE, PLC, Basic Stamp, ARM, entre otros), así como cualquier tipo de componente electrónico (transistores, compuertas, motores, entre otros); sin embargo, se recomienda ampliamente no utilizar robots comerciales.</w:t>
      </w:r>
    </w:p>
    <w:p w14:paraId="26547506" w14:textId="77777777" w:rsidR="005F4246" w:rsidRDefault="00000000">
      <w:pPr>
        <w:pStyle w:val="ListParagraph"/>
        <w:numPr>
          <w:ilvl w:val="0"/>
          <w:numId w:val="23"/>
        </w:numPr>
      </w:pPr>
      <w:r>
        <w:t>La duración de las baterías debe ser suficiente para completar una ronda entera. El comité organizador no garantiza tiempo entre turnos de carrera para cargar las baterías.</w:t>
      </w:r>
    </w:p>
    <w:p w14:paraId="111A3B54" w14:textId="77777777" w:rsidR="005F4246" w:rsidRDefault="00000000">
      <w:pPr>
        <w:pStyle w:val="ListParagraph"/>
        <w:numPr>
          <w:ilvl w:val="0"/>
          <w:numId w:val="23"/>
        </w:numPr>
      </w:pPr>
      <w:r>
        <w:t>Durante la competencia podrían presentarse condiciones cambiantes de luz, sonido o ambientales. El robot debe ser capaz de adaptarse a ellas, ya que no dependen de los jueces ni del comité organizador.</w:t>
      </w:r>
    </w:p>
    <w:p w14:paraId="06F3994B" w14:textId="77777777" w:rsidR="005F4246" w:rsidRDefault="00000000">
      <w:pPr>
        <w:pStyle w:val="Heading3"/>
      </w:pPr>
      <w:r>
        <w:t>5. Formato de la competencia</w:t>
      </w:r>
    </w:p>
    <w:p w14:paraId="4A4C76BC" w14:textId="77777777" w:rsidR="005F4246" w:rsidRDefault="00000000">
      <w:r>
        <w:t>Todos los competidores de la ronda deberán estar presentes al inicio de esta. Quien no lo esté contará con 2 minutos a partir del anuncio de la ronda para presentarse; de lo contrario, será descalificado de la competencia.</w:t>
      </w:r>
    </w:p>
    <w:p w14:paraId="7273F5BE" w14:textId="77777777" w:rsidR="005F4246" w:rsidRDefault="00000000">
      <w:r>
        <w:t>La competencia consta de tres fases: clasificatoria, semifinal y final.</w:t>
      </w:r>
    </w:p>
    <w:p w14:paraId="65A765FE" w14:textId="77777777" w:rsidR="005F4246" w:rsidRDefault="00000000">
      <w:r>
        <w:rPr>
          <w:b/>
          <w:bCs/>
        </w:rPr>
        <w:t>Clasificatoria.</w:t>
      </w:r>
      <w:r>
        <w:t xml:space="preserve"> Cada equipo tendrá 3 vueltas, conforme al orden establecido previo a la competencia, con una duración máxima de 5 minutos. Se tomará el tiempo de todas las vueltas y se considerará la de menor tiempo. Dentro de la vuelta se aplicarán las penalizaciones de la Tabla 2.</w:t>
      </w:r>
    </w:p>
    <w:p w14:paraId="6200B7BC" w14:textId="77777777" w:rsidR="005F4246" w:rsidRDefault="00000000">
      <w:pPr>
        <w:pStyle w:val="Caption"/>
        <w:keepNext/>
      </w:pPr>
      <w:r>
        <w:t xml:space="preserve">Tabla 2. Penalizaciones de tiempo en la categoría </w:t>
      </w:r>
      <w:proofErr w:type="spellStart"/>
      <w:r>
        <w:t>Handcraft</w:t>
      </w:r>
      <w:proofErr w:type="spellEnd"/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26"/>
        <w:gridCol w:w="2200"/>
      </w:tblGrid>
      <w:tr w:rsidR="005F4246" w14:paraId="6F5CFB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587CE" w14:textId="77777777" w:rsidR="005F4246" w:rsidRDefault="00000000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Falta</w:t>
            </w:r>
          </w:p>
        </w:tc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7C1E1" w14:textId="77777777" w:rsidR="005F4246" w:rsidRDefault="00000000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Descripción</w:t>
            </w:r>
          </w:p>
        </w:tc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5989F" w14:textId="77777777" w:rsidR="005F4246" w:rsidRDefault="00000000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Penalización</w:t>
            </w:r>
          </w:p>
        </w:tc>
      </w:tr>
      <w:tr w:rsidR="005F4246" w14:paraId="5E00B0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2B11C" w14:textId="77777777" w:rsidR="005F4246" w:rsidRDefault="00000000">
            <w:pPr>
              <w:pStyle w:val="TableText"/>
              <w:keepNext/>
            </w:pPr>
            <w:r>
              <w:t>Salida parcial</w:t>
            </w:r>
          </w:p>
        </w:tc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17915" w14:textId="77777777" w:rsidR="005F4246" w:rsidRDefault="00000000">
            <w:pPr>
              <w:pStyle w:val="TableText"/>
              <w:keepNext/>
            </w:pPr>
            <w:r>
              <w:t>Alguna de las llantas queda fuera del límite de la pista.</w:t>
            </w:r>
          </w:p>
        </w:tc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EE269" w14:textId="77777777" w:rsidR="005F4246" w:rsidRDefault="00000000">
            <w:pPr>
              <w:pStyle w:val="TableText"/>
              <w:keepNext/>
            </w:pPr>
            <w:r>
              <w:t>+5 s</w:t>
            </w:r>
          </w:p>
        </w:tc>
      </w:tr>
      <w:tr w:rsidR="005F4246" w14:paraId="6AF76B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D6771" w14:textId="77777777" w:rsidR="005F4246" w:rsidRDefault="00000000">
            <w:pPr>
              <w:pStyle w:val="TableText"/>
              <w:keepNext/>
            </w:pPr>
            <w:r>
              <w:t>Salida completa</w:t>
            </w:r>
          </w:p>
        </w:tc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64113" w14:textId="77777777" w:rsidR="005F4246" w:rsidRDefault="00000000">
            <w:pPr>
              <w:pStyle w:val="TableText"/>
              <w:keepNext/>
            </w:pPr>
            <w:r>
              <w:t>Salida total del vehículo de la pista.</w:t>
            </w:r>
          </w:p>
        </w:tc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B6CBE" w14:textId="77777777" w:rsidR="005F4246" w:rsidRDefault="00000000">
            <w:pPr>
              <w:pStyle w:val="TableText"/>
              <w:keepNext/>
            </w:pPr>
            <w:r>
              <w:t>+10 s</w:t>
            </w:r>
          </w:p>
        </w:tc>
      </w:tr>
      <w:tr w:rsidR="005F4246" w14:paraId="4F8DF7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F427C" w14:textId="77777777" w:rsidR="005F4246" w:rsidRDefault="00000000">
            <w:pPr>
              <w:pStyle w:val="TableText"/>
              <w:keepNext/>
            </w:pPr>
            <w:r>
              <w:t>Desplazar obstáculo</w:t>
            </w:r>
          </w:p>
        </w:tc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64CB6" w14:textId="77777777" w:rsidR="005F4246" w:rsidRDefault="00000000">
            <w:pPr>
              <w:pStyle w:val="TableText"/>
              <w:keepNext/>
            </w:pPr>
            <w:r>
              <w:t>Algún obstáculo de la pista es desplazado.</w:t>
            </w:r>
          </w:p>
        </w:tc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9CEC3" w14:textId="77777777" w:rsidR="005F4246" w:rsidRDefault="00000000">
            <w:pPr>
              <w:pStyle w:val="TableText"/>
              <w:keepNext/>
            </w:pPr>
            <w:r>
              <w:t>+5 s</w:t>
            </w:r>
          </w:p>
        </w:tc>
      </w:tr>
      <w:tr w:rsidR="005F4246" w14:paraId="6E707C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51D3CC" w14:textId="77777777" w:rsidR="005F4246" w:rsidRDefault="00000000">
            <w:pPr>
              <w:pStyle w:val="TableText"/>
              <w:keepNext/>
            </w:pPr>
            <w:r>
              <w:t>Atajo</w:t>
            </w:r>
          </w:p>
        </w:tc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6F248" w14:textId="77777777" w:rsidR="005F4246" w:rsidRDefault="00000000">
            <w:pPr>
              <w:pStyle w:val="TableText"/>
              <w:keepNext/>
            </w:pPr>
            <w:r>
              <w:t>Tomar cualquier atajo.</w:t>
            </w:r>
          </w:p>
        </w:tc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97E56" w14:textId="77777777" w:rsidR="005F4246" w:rsidRDefault="00000000">
            <w:pPr>
              <w:pStyle w:val="TableText"/>
              <w:keepNext/>
            </w:pPr>
            <w:r>
              <w:t>Vuelta invalidada</w:t>
            </w:r>
          </w:p>
        </w:tc>
      </w:tr>
      <w:tr w:rsidR="005F4246" w14:paraId="1F83EE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ED9F0" w14:textId="77777777" w:rsidR="005F4246" w:rsidRDefault="00000000">
            <w:pPr>
              <w:pStyle w:val="TableText"/>
            </w:pPr>
            <w:r>
              <w:t>Sin visor</w:t>
            </w:r>
          </w:p>
        </w:tc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BBF35" w14:textId="77777777" w:rsidR="005F4246" w:rsidRDefault="00000000">
            <w:pPr>
              <w:pStyle w:val="TableText"/>
            </w:pPr>
            <w:r>
              <w:t>Conducir sin visor, solo cuando se deba a fallas del visor durante la competencia.</w:t>
            </w:r>
          </w:p>
        </w:tc>
        <w:tc>
          <w:tcPr>
            <w:tcW w:w="2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300D6" w14:textId="77777777" w:rsidR="005F4246" w:rsidRDefault="00000000">
            <w:pPr>
              <w:pStyle w:val="TableText"/>
            </w:pPr>
            <w:r>
              <w:t>+20 s</w:t>
            </w:r>
          </w:p>
        </w:tc>
      </w:tr>
    </w:tbl>
    <w:p w14:paraId="23619FC2" w14:textId="77777777" w:rsidR="005F4246" w:rsidRDefault="005F4246">
      <w:pPr>
        <w:pStyle w:val="AfterTable"/>
      </w:pPr>
    </w:p>
    <w:p w14:paraId="733AA798" w14:textId="77777777" w:rsidR="005F4246" w:rsidRDefault="00000000">
      <w:r>
        <w:t>De acuerdo con la clasificación, una vez sumadas las penalizaciones, los 4 mejores tiempos pasarán a la semifinal.</w:t>
      </w:r>
    </w:p>
    <w:p w14:paraId="2C3C756B" w14:textId="77777777" w:rsidR="005F4246" w:rsidRDefault="00000000">
      <w:pPr>
        <w:pStyle w:val="Heading3"/>
      </w:pPr>
      <w:r>
        <w:t>6. Semifinal y final</w:t>
      </w:r>
    </w:p>
    <w:p w14:paraId="267165CF" w14:textId="77777777" w:rsidR="005F4246" w:rsidRDefault="00000000">
      <w:pPr>
        <w:pStyle w:val="ListParagraph"/>
        <w:numPr>
          <w:ilvl w:val="0"/>
          <w:numId w:val="24"/>
        </w:numPr>
      </w:pPr>
      <w:r>
        <w:t>Formato 1 contra 1.</w:t>
      </w:r>
    </w:p>
    <w:p w14:paraId="675B8B2A" w14:textId="77777777" w:rsidR="005F4246" w:rsidRDefault="00000000">
      <w:pPr>
        <w:pStyle w:val="ListParagraph"/>
        <w:numPr>
          <w:ilvl w:val="0"/>
          <w:numId w:val="24"/>
        </w:numPr>
      </w:pPr>
      <w:r>
        <w:t>Los equipos se ordenarán según su mejor tiempo y se enfrentarán el 1.º contra el 4.º y el 2.º contra el 3.º. Se correrá una sola vuelta a eliminación directa: gana su pase a la final el primero en cruzar la meta sin tomar atajos, sin chocar ni provocar choques y sin salir totalmente de la pista.</w:t>
      </w:r>
    </w:p>
    <w:p w14:paraId="3DF6C9B6" w14:textId="77777777" w:rsidR="005F4246" w:rsidRDefault="00000000">
      <w:pPr>
        <w:pStyle w:val="ListParagraph"/>
        <w:numPr>
          <w:ilvl w:val="0"/>
          <w:numId w:val="24"/>
        </w:numPr>
      </w:pPr>
      <w:r>
        <w:t>En la ronda final se enfrentarán los ganadores de las semifinales con el mismo formato.</w:t>
      </w:r>
    </w:p>
    <w:p w14:paraId="3FA523D5" w14:textId="77777777" w:rsidR="005F4246" w:rsidRDefault="00000000">
      <w:pPr>
        <w:pStyle w:val="ListParagraph"/>
        <w:numPr>
          <w:ilvl w:val="0"/>
          <w:numId w:val="24"/>
        </w:numPr>
      </w:pPr>
      <w:r>
        <w:lastRenderedPageBreak/>
        <w:t>En todo momento los equipos deben competir de manera limpia; en caso de un choque deliberado para afectar a otro competidor, se descalificará al equipo que lo provoque.</w:t>
      </w:r>
    </w:p>
    <w:p w14:paraId="3D5C7E9E" w14:textId="77777777" w:rsidR="005F4246" w:rsidRDefault="00000000">
      <w:pPr>
        <w:pStyle w:val="Heading3"/>
      </w:pPr>
      <w:r>
        <w:t>7. Reglas de seguridad y conducta</w:t>
      </w:r>
    </w:p>
    <w:p w14:paraId="20723DE1" w14:textId="77777777" w:rsidR="005F4246" w:rsidRDefault="00000000">
      <w:pPr>
        <w:pStyle w:val="ListParagraph"/>
        <w:numPr>
          <w:ilvl w:val="0"/>
          <w:numId w:val="25"/>
        </w:numPr>
      </w:pPr>
      <w:r>
        <w:t>Respetar los horarios y permanecer en el lugar asignado.</w:t>
      </w:r>
    </w:p>
    <w:p w14:paraId="59BCA958" w14:textId="77777777" w:rsidR="005F4246" w:rsidRDefault="00000000">
      <w:pPr>
        <w:pStyle w:val="ListParagraph"/>
        <w:numPr>
          <w:ilvl w:val="0"/>
          <w:numId w:val="25"/>
        </w:numPr>
      </w:pPr>
      <w:r>
        <w:t>No se reiniciarán carreras por fallas técnicas de equipos o de software.</w:t>
      </w:r>
    </w:p>
    <w:p w14:paraId="35B96F2F" w14:textId="77777777" w:rsidR="005F4246" w:rsidRDefault="00000000">
      <w:pPr>
        <w:pStyle w:val="ListParagraph"/>
        <w:numPr>
          <w:ilvl w:val="0"/>
          <w:numId w:val="25"/>
        </w:numPr>
      </w:pPr>
      <w:r>
        <w:t>Cada equipo es responsable de su hardware; en caso de falla durante la competencia, el tiempo de reparación contará como parte del tiempo de vuelta.</w:t>
      </w:r>
    </w:p>
    <w:p w14:paraId="25EB2C3A" w14:textId="77777777" w:rsidR="005F4246" w:rsidRDefault="00000000">
      <w:pPr>
        <w:pStyle w:val="ListParagraph"/>
        <w:numPr>
          <w:ilvl w:val="0"/>
          <w:numId w:val="25"/>
        </w:numPr>
      </w:pPr>
      <w:r>
        <w:t>Mantener el respeto y el compañerismo en todo momento.</w:t>
      </w:r>
    </w:p>
    <w:p w14:paraId="4A0C71DB" w14:textId="77777777" w:rsidR="005F4246" w:rsidRDefault="00000000">
      <w:pPr>
        <w:pStyle w:val="ListParagraph"/>
        <w:numPr>
          <w:ilvl w:val="0"/>
          <w:numId w:val="25"/>
        </w:numPr>
      </w:pPr>
      <w:r>
        <w:t>No burlarse de otros competidores ni distraerlos.</w:t>
      </w:r>
    </w:p>
    <w:p w14:paraId="5A78AEA8" w14:textId="77777777" w:rsidR="005F4246" w:rsidRDefault="00000000">
      <w:pPr>
        <w:pStyle w:val="ListParagraph"/>
        <w:numPr>
          <w:ilvl w:val="0"/>
          <w:numId w:val="25"/>
        </w:numPr>
      </w:pPr>
      <w:r>
        <w:t>El juez principal tiene autoridad para iniciar, pausar o cancelar carreras.</w:t>
      </w:r>
    </w:p>
    <w:p w14:paraId="62D14389" w14:textId="77777777" w:rsidR="005F4246" w:rsidRDefault="00000000">
      <w:pPr>
        <w:pStyle w:val="ListParagraph"/>
        <w:numPr>
          <w:ilvl w:val="0"/>
          <w:numId w:val="25"/>
        </w:numPr>
      </w:pPr>
      <w:r>
        <w:t>Cualquier acción que atente contra la integridad de la organización, de los participantes o de los jueces será motivo de descalificación de la competencia.</w:t>
      </w:r>
    </w:p>
    <w:p w14:paraId="1118DD2D" w14:textId="77777777" w:rsidR="005F4246" w:rsidRDefault="00000000">
      <w:pPr>
        <w:pStyle w:val="Heading3"/>
      </w:pPr>
      <w:r>
        <w:t>8. Resultados y premiación</w:t>
      </w:r>
    </w:p>
    <w:p w14:paraId="01E9CB3D" w14:textId="77777777" w:rsidR="005F4246" w:rsidRDefault="00000000">
      <w:r>
        <w:t>El comité organizador anunciará el primer, segundo y tercer lugar individual, así como el primer lugar por equipo, al final de la competencia, y los reconocimientos se entregarán en la premiación general del evento.</w:t>
      </w:r>
    </w:p>
    <w:p w14:paraId="01268602" w14:textId="67D8FD06" w:rsidR="005F4246" w:rsidRDefault="00000000">
      <w:pPr>
        <w:pStyle w:val="Note"/>
      </w:pPr>
      <w:r>
        <w:t xml:space="preserve">Referencia: Reglamento del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Mechatronics</w:t>
      </w:r>
      <w:proofErr w:type="spellEnd"/>
      <w:r>
        <w:t xml:space="preserve"> Grand Prix 2026, Ciudad de México (mayo de 2026).</w:t>
      </w:r>
    </w:p>
    <w:sectPr w:rsidR="005F4246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D3B7" w14:textId="77777777" w:rsidR="00680387" w:rsidRDefault="00680387">
      <w:pPr>
        <w:spacing w:after="0" w:line="240" w:lineRule="auto"/>
      </w:pPr>
      <w:r>
        <w:separator/>
      </w:r>
    </w:p>
  </w:endnote>
  <w:endnote w:type="continuationSeparator" w:id="0">
    <w:p w14:paraId="7D9F72DD" w14:textId="77777777" w:rsidR="00680387" w:rsidRDefault="0068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ADFC" w14:textId="77777777" w:rsidR="005F4246" w:rsidRDefault="00000000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9AB9" w14:textId="77777777" w:rsidR="005F4246" w:rsidRDefault="005F42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4D93" w14:textId="77777777" w:rsidR="00680387" w:rsidRDefault="00680387">
      <w:pPr>
        <w:spacing w:after="0" w:line="240" w:lineRule="auto"/>
      </w:pPr>
      <w:r>
        <w:separator/>
      </w:r>
    </w:p>
  </w:footnote>
  <w:footnote w:type="continuationSeparator" w:id="0">
    <w:p w14:paraId="04E93067" w14:textId="77777777" w:rsidR="00680387" w:rsidRDefault="00680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1B79" w14:textId="77777777" w:rsidR="005F4246" w:rsidRDefault="00000000">
    <w:pPr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36E4" w14:textId="77777777" w:rsidR="005F4246" w:rsidRDefault="005F42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12FF"/>
    <w:multiLevelType w:val="hybridMultilevel"/>
    <w:tmpl w:val="D6BEBE64"/>
    <w:lvl w:ilvl="0" w:tplc="AE7413A8">
      <w:start w:val="1"/>
      <w:numFmt w:val="decimal"/>
      <w:lvlText w:val="%1."/>
      <w:lvlJc w:val="left"/>
      <w:pPr>
        <w:spacing w:after="80"/>
        <w:ind w:left="720" w:hanging="360"/>
      </w:pPr>
    </w:lvl>
    <w:lvl w:ilvl="1" w:tplc="7F124B34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8054A070">
      <w:numFmt w:val="decimal"/>
      <w:lvlText w:val=""/>
      <w:lvlJc w:val="left"/>
    </w:lvl>
    <w:lvl w:ilvl="3" w:tplc="64466532">
      <w:numFmt w:val="decimal"/>
      <w:lvlText w:val=""/>
      <w:lvlJc w:val="left"/>
    </w:lvl>
    <w:lvl w:ilvl="4" w:tplc="B23E7B0C">
      <w:numFmt w:val="decimal"/>
      <w:lvlText w:val=""/>
      <w:lvlJc w:val="left"/>
    </w:lvl>
    <w:lvl w:ilvl="5" w:tplc="F0801504">
      <w:numFmt w:val="decimal"/>
      <w:lvlText w:val=""/>
      <w:lvlJc w:val="left"/>
    </w:lvl>
    <w:lvl w:ilvl="6" w:tplc="A3CAF796">
      <w:numFmt w:val="decimal"/>
      <w:lvlText w:val=""/>
      <w:lvlJc w:val="left"/>
    </w:lvl>
    <w:lvl w:ilvl="7" w:tplc="DD34D082">
      <w:numFmt w:val="decimal"/>
      <w:lvlText w:val=""/>
      <w:lvlJc w:val="left"/>
    </w:lvl>
    <w:lvl w:ilvl="8" w:tplc="ADBEC0A8">
      <w:numFmt w:val="decimal"/>
      <w:lvlText w:val=""/>
      <w:lvlJc w:val="left"/>
    </w:lvl>
  </w:abstractNum>
  <w:abstractNum w:abstractNumId="1" w15:restartNumberingAfterBreak="0">
    <w:nsid w:val="3A5D2E6C"/>
    <w:multiLevelType w:val="hybridMultilevel"/>
    <w:tmpl w:val="4D1EEE0C"/>
    <w:lvl w:ilvl="0" w:tplc="E18C6DA2">
      <w:start w:val="1"/>
      <w:numFmt w:val="bullet"/>
      <w:lvlText w:val="•"/>
      <w:lvlJc w:val="left"/>
      <w:pPr>
        <w:spacing w:after="80"/>
        <w:ind w:left="720" w:hanging="360"/>
      </w:pPr>
    </w:lvl>
    <w:lvl w:ilvl="1" w:tplc="46220E10">
      <w:start w:val="1"/>
      <w:numFmt w:val="bullet"/>
      <w:lvlText w:val="–"/>
      <w:lvlJc w:val="left"/>
      <w:pPr>
        <w:spacing w:after="60"/>
        <w:ind w:left="1080" w:hanging="360"/>
      </w:pPr>
    </w:lvl>
    <w:lvl w:ilvl="2" w:tplc="F058FC94">
      <w:numFmt w:val="decimal"/>
      <w:lvlText w:val=""/>
      <w:lvlJc w:val="left"/>
    </w:lvl>
    <w:lvl w:ilvl="3" w:tplc="7FF446C4">
      <w:numFmt w:val="decimal"/>
      <w:lvlText w:val=""/>
      <w:lvlJc w:val="left"/>
    </w:lvl>
    <w:lvl w:ilvl="4" w:tplc="28D003F8">
      <w:numFmt w:val="decimal"/>
      <w:lvlText w:val=""/>
      <w:lvlJc w:val="left"/>
    </w:lvl>
    <w:lvl w:ilvl="5" w:tplc="8222BD6C">
      <w:numFmt w:val="decimal"/>
      <w:lvlText w:val=""/>
      <w:lvlJc w:val="left"/>
    </w:lvl>
    <w:lvl w:ilvl="6" w:tplc="79F4E4AA">
      <w:numFmt w:val="decimal"/>
      <w:lvlText w:val=""/>
      <w:lvlJc w:val="left"/>
    </w:lvl>
    <w:lvl w:ilvl="7" w:tplc="124C71F8">
      <w:numFmt w:val="decimal"/>
      <w:lvlText w:val=""/>
      <w:lvlJc w:val="left"/>
    </w:lvl>
    <w:lvl w:ilvl="8" w:tplc="BA5E5796">
      <w:numFmt w:val="decimal"/>
      <w:lvlText w:val=""/>
      <w:lvlJc w:val="left"/>
    </w:lvl>
  </w:abstractNum>
  <w:num w:numId="1" w16cid:durableId="1772822490">
    <w:abstractNumId w:val="1"/>
    <w:lvlOverride w:ilvl="0">
      <w:startOverride w:val="1"/>
    </w:lvlOverride>
  </w:num>
  <w:num w:numId="2" w16cid:durableId="1279490561">
    <w:abstractNumId w:val="1"/>
    <w:lvlOverride w:ilvl="0">
      <w:startOverride w:val="1"/>
    </w:lvlOverride>
  </w:num>
  <w:num w:numId="3" w16cid:durableId="223031137">
    <w:abstractNumId w:val="1"/>
    <w:lvlOverride w:ilvl="0">
      <w:startOverride w:val="1"/>
    </w:lvlOverride>
  </w:num>
  <w:num w:numId="4" w16cid:durableId="524515175">
    <w:abstractNumId w:val="1"/>
    <w:lvlOverride w:ilvl="0">
      <w:startOverride w:val="1"/>
    </w:lvlOverride>
  </w:num>
  <w:num w:numId="5" w16cid:durableId="1991707138">
    <w:abstractNumId w:val="1"/>
    <w:lvlOverride w:ilvl="0">
      <w:startOverride w:val="1"/>
    </w:lvlOverride>
  </w:num>
  <w:num w:numId="6" w16cid:durableId="533470693">
    <w:abstractNumId w:val="1"/>
    <w:lvlOverride w:ilvl="0">
      <w:startOverride w:val="1"/>
    </w:lvlOverride>
  </w:num>
  <w:num w:numId="7" w16cid:durableId="235359531">
    <w:abstractNumId w:val="1"/>
    <w:lvlOverride w:ilvl="0">
      <w:startOverride w:val="1"/>
    </w:lvlOverride>
  </w:num>
  <w:num w:numId="8" w16cid:durableId="281347515">
    <w:abstractNumId w:val="1"/>
    <w:lvlOverride w:ilvl="0">
      <w:startOverride w:val="1"/>
    </w:lvlOverride>
  </w:num>
  <w:num w:numId="9" w16cid:durableId="2037778487">
    <w:abstractNumId w:val="1"/>
    <w:lvlOverride w:ilvl="0">
      <w:startOverride w:val="1"/>
    </w:lvlOverride>
  </w:num>
  <w:num w:numId="10" w16cid:durableId="548566313">
    <w:abstractNumId w:val="1"/>
    <w:lvlOverride w:ilvl="0">
      <w:startOverride w:val="1"/>
    </w:lvlOverride>
  </w:num>
  <w:num w:numId="11" w16cid:durableId="114297732">
    <w:abstractNumId w:val="1"/>
    <w:lvlOverride w:ilvl="0">
      <w:startOverride w:val="1"/>
    </w:lvlOverride>
  </w:num>
  <w:num w:numId="12" w16cid:durableId="1355225978">
    <w:abstractNumId w:val="1"/>
    <w:lvlOverride w:ilvl="0">
      <w:startOverride w:val="1"/>
    </w:lvlOverride>
  </w:num>
  <w:num w:numId="13" w16cid:durableId="1443921637">
    <w:abstractNumId w:val="1"/>
    <w:lvlOverride w:ilvl="0">
      <w:startOverride w:val="1"/>
    </w:lvlOverride>
  </w:num>
  <w:num w:numId="14" w16cid:durableId="891235362">
    <w:abstractNumId w:val="1"/>
    <w:lvlOverride w:ilvl="0">
      <w:startOverride w:val="1"/>
    </w:lvlOverride>
  </w:num>
  <w:num w:numId="15" w16cid:durableId="1011301335">
    <w:abstractNumId w:val="1"/>
    <w:lvlOverride w:ilvl="0">
      <w:startOverride w:val="1"/>
    </w:lvlOverride>
  </w:num>
  <w:num w:numId="16" w16cid:durableId="2138178850">
    <w:abstractNumId w:val="1"/>
    <w:lvlOverride w:ilvl="0">
      <w:startOverride w:val="1"/>
    </w:lvlOverride>
  </w:num>
  <w:num w:numId="17" w16cid:durableId="929704977">
    <w:abstractNumId w:val="1"/>
    <w:lvlOverride w:ilvl="0">
      <w:startOverride w:val="1"/>
    </w:lvlOverride>
  </w:num>
  <w:num w:numId="18" w16cid:durableId="801196103">
    <w:abstractNumId w:val="1"/>
    <w:lvlOverride w:ilvl="0">
      <w:startOverride w:val="1"/>
    </w:lvlOverride>
  </w:num>
  <w:num w:numId="19" w16cid:durableId="1110585931">
    <w:abstractNumId w:val="1"/>
    <w:lvlOverride w:ilvl="0">
      <w:startOverride w:val="1"/>
    </w:lvlOverride>
  </w:num>
  <w:num w:numId="20" w16cid:durableId="572933667">
    <w:abstractNumId w:val="1"/>
    <w:lvlOverride w:ilvl="0">
      <w:startOverride w:val="1"/>
    </w:lvlOverride>
  </w:num>
  <w:num w:numId="21" w16cid:durableId="377246740">
    <w:abstractNumId w:val="1"/>
    <w:lvlOverride w:ilvl="0">
      <w:startOverride w:val="1"/>
    </w:lvlOverride>
  </w:num>
  <w:num w:numId="22" w16cid:durableId="1871339387">
    <w:abstractNumId w:val="1"/>
    <w:lvlOverride w:ilvl="0">
      <w:startOverride w:val="1"/>
    </w:lvlOverride>
  </w:num>
  <w:num w:numId="23" w16cid:durableId="1531256765">
    <w:abstractNumId w:val="1"/>
    <w:lvlOverride w:ilvl="0">
      <w:startOverride w:val="1"/>
    </w:lvlOverride>
  </w:num>
  <w:num w:numId="24" w16cid:durableId="1916279145">
    <w:abstractNumId w:val="1"/>
    <w:lvlOverride w:ilvl="0">
      <w:startOverride w:val="1"/>
    </w:lvlOverride>
  </w:num>
  <w:num w:numId="25" w16cid:durableId="1969772046">
    <w:abstractNumId w:val="1"/>
    <w:lvlOverride w:ilvl="0">
      <w:startOverride w:val="1"/>
    </w:lvlOverride>
  </w:num>
  <w:num w:numId="26" w16cid:durableId="1761441401">
    <w:abstractNumId w:val="1"/>
    <w:lvlOverride w:ilvl="0">
      <w:startOverride w:val="1"/>
    </w:lvlOverride>
  </w:num>
  <w:num w:numId="27" w16cid:durableId="347293013">
    <w:abstractNumId w:val="0"/>
    <w:lvlOverride w:ilvl="0">
      <w:startOverride w:val="1"/>
    </w:lvlOverride>
  </w:num>
  <w:num w:numId="28" w16cid:durableId="1679237249">
    <w:abstractNumId w:val="0"/>
    <w:lvlOverride w:ilvl="0">
      <w:startOverride w:val="1"/>
    </w:lvlOverride>
  </w:num>
  <w:num w:numId="29" w16cid:durableId="1468008841">
    <w:abstractNumId w:val="0"/>
    <w:lvlOverride w:ilvl="0">
      <w:startOverride w:val="1"/>
    </w:lvlOverride>
  </w:num>
  <w:num w:numId="30" w16cid:durableId="728455234">
    <w:abstractNumId w:val="0"/>
    <w:lvlOverride w:ilvl="0">
      <w:startOverride w:val="1"/>
    </w:lvlOverride>
  </w:num>
  <w:num w:numId="31" w16cid:durableId="1995914028">
    <w:abstractNumId w:val="0"/>
    <w:lvlOverride w:ilvl="0">
      <w:startOverride w:val="1"/>
    </w:lvlOverride>
  </w:num>
  <w:num w:numId="32" w16cid:durableId="1542472336">
    <w:abstractNumId w:val="0"/>
    <w:lvlOverride w:ilvl="0">
      <w:startOverride w:val="1"/>
    </w:lvlOverride>
  </w:num>
  <w:num w:numId="33" w16cid:durableId="370618030">
    <w:abstractNumId w:val="0"/>
    <w:lvlOverride w:ilvl="0">
      <w:startOverride w:val="1"/>
    </w:lvlOverride>
  </w:num>
  <w:num w:numId="34" w16cid:durableId="1572813795">
    <w:abstractNumId w:val="0"/>
    <w:lvlOverride w:ilvl="0">
      <w:startOverride w:val="1"/>
    </w:lvlOverride>
  </w:num>
  <w:num w:numId="35" w16cid:durableId="114492758">
    <w:abstractNumId w:val="0"/>
    <w:lvlOverride w:ilvl="0">
      <w:startOverride w:val="1"/>
    </w:lvlOverride>
  </w:num>
  <w:num w:numId="36" w16cid:durableId="126362497">
    <w:abstractNumId w:val="0"/>
    <w:lvlOverride w:ilvl="0">
      <w:startOverride w:val="1"/>
    </w:lvlOverride>
  </w:num>
  <w:num w:numId="37" w16cid:durableId="2066759320">
    <w:abstractNumId w:val="1"/>
    <w:lvlOverride w:ilvl="0">
      <w:startOverride w:val="1"/>
    </w:lvlOverride>
  </w:num>
  <w:num w:numId="38" w16cid:durableId="1588267237">
    <w:abstractNumId w:val="0"/>
    <w:lvlOverride w:ilvl="0">
      <w:startOverride w:val="1"/>
    </w:lvlOverride>
  </w:num>
  <w:num w:numId="39" w16cid:durableId="962224992">
    <w:abstractNumId w:val="0"/>
    <w:lvlOverride w:ilvl="0">
      <w:startOverride w:val="1"/>
    </w:lvlOverride>
  </w:num>
  <w:num w:numId="40" w16cid:durableId="1916359450">
    <w:abstractNumId w:val="0"/>
    <w:lvlOverride w:ilvl="0">
      <w:startOverride w:val="1"/>
    </w:lvlOverride>
  </w:num>
  <w:num w:numId="41" w16cid:durableId="34279466">
    <w:abstractNumId w:val="0"/>
    <w:lvlOverride w:ilvl="0">
      <w:startOverride w:val="1"/>
    </w:lvlOverride>
  </w:num>
  <w:num w:numId="42" w16cid:durableId="969166724">
    <w:abstractNumId w:val="0"/>
    <w:lvlOverride w:ilvl="0">
      <w:startOverride w:val="1"/>
    </w:lvlOverride>
  </w:num>
  <w:num w:numId="43" w16cid:durableId="1759279912">
    <w:abstractNumId w:val="0"/>
    <w:lvlOverride w:ilvl="0">
      <w:startOverride w:val="1"/>
    </w:lvlOverride>
  </w:num>
  <w:num w:numId="44" w16cid:durableId="445541659">
    <w:abstractNumId w:val="0"/>
    <w:lvlOverride w:ilvl="0">
      <w:startOverride w:val="1"/>
    </w:lvlOverride>
  </w:num>
  <w:num w:numId="45" w16cid:durableId="655379700">
    <w:abstractNumId w:val="0"/>
    <w:lvlOverride w:ilvl="0">
      <w:startOverride w:val="1"/>
    </w:lvlOverride>
  </w:num>
  <w:num w:numId="46" w16cid:durableId="273169705">
    <w:abstractNumId w:val="0"/>
    <w:lvlOverride w:ilvl="0">
      <w:startOverride w:val="1"/>
    </w:lvlOverride>
  </w:num>
  <w:num w:numId="47" w16cid:durableId="1781947837">
    <w:abstractNumId w:val="0"/>
    <w:lvlOverride w:ilvl="0">
      <w:startOverride w:val="1"/>
    </w:lvlOverride>
  </w:num>
  <w:num w:numId="48" w16cid:durableId="1058239650">
    <w:abstractNumId w:val="1"/>
    <w:lvlOverride w:ilvl="0">
      <w:startOverride w:val="1"/>
    </w:lvlOverride>
  </w:num>
  <w:num w:numId="49" w16cid:durableId="513081637">
    <w:abstractNumId w:val="0"/>
    <w:lvlOverride w:ilvl="0">
      <w:startOverride w:val="1"/>
    </w:lvlOverride>
  </w:num>
  <w:num w:numId="50" w16cid:durableId="611134798">
    <w:abstractNumId w:val="0"/>
    <w:lvlOverride w:ilvl="0">
      <w:startOverride w:val="1"/>
    </w:lvlOverride>
  </w:num>
  <w:num w:numId="51" w16cid:durableId="821584196">
    <w:abstractNumId w:val="0"/>
    <w:lvlOverride w:ilvl="0">
      <w:startOverride w:val="1"/>
    </w:lvlOverride>
  </w:num>
  <w:num w:numId="52" w16cid:durableId="427627617">
    <w:abstractNumId w:val="0"/>
    <w:lvlOverride w:ilvl="0">
      <w:startOverride w:val="1"/>
    </w:lvlOverride>
  </w:num>
  <w:num w:numId="53" w16cid:durableId="1930967293">
    <w:abstractNumId w:val="0"/>
    <w:lvlOverride w:ilvl="0">
      <w:startOverride w:val="1"/>
    </w:lvlOverride>
  </w:num>
  <w:num w:numId="54" w16cid:durableId="2071804598">
    <w:abstractNumId w:val="0"/>
    <w:lvlOverride w:ilvl="0">
      <w:startOverride w:val="1"/>
    </w:lvlOverride>
  </w:num>
  <w:num w:numId="55" w16cid:durableId="552810610">
    <w:abstractNumId w:val="0"/>
    <w:lvlOverride w:ilvl="0">
      <w:startOverride w:val="1"/>
    </w:lvlOverride>
  </w:num>
  <w:num w:numId="56" w16cid:durableId="1754351896">
    <w:abstractNumId w:val="0"/>
    <w:lvlOverride w:ilvl="0">
      <w:startOverride w:val="1"/>
    </w:lvlOverride>
  </w:num>
  <w:num w:numId="57" w16cid:durableId="1440636564">
    <w:abstractNumId w:val="0"/>
    <w:lvlOverride w:ilvl="0">
      <w:startOverride w:val="1"/>
    </w:lvlOverride>
  </w:num>
  <w:num w:numId="58" w16cid:durableId="1220634196">
    <w:abstractNumId w:val="0"/>
    <w:lvlOverride w:ilvl="0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46"/>
    <w:rsid w:val="00120FD8"/>
    <w:rsid w:val="002C2A9E"/>
    <w:rsid w:val="005F4246"/>
    <w:rsid w:val="006261E8"/>
    <w:rsid w:val="00680387"/>
    <w:rsid w:val="00940E74"/>
    <w:rsid w:val="009937A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0ABC"/>
  <w15:docId w15:val="{B24DF4E4-8C68-4638-A018-80912F6D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58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58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genieromaker.com/remote-robot-trigger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hyperlink" Target="https://www.ingenieromaker.com/remote-robot-trigg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EE39A64-4C8C-43B6-801D-FD897FC0F423}"/>
</file>

<file path=customXml/itemProps2.xml><?xml version="1.0" encoding="utf-8"?>
<ds:datastoreItem xmlns:ds="http://schemas.openxmlformats.org/officeDocument/2006/customXml" ds:itemID="{DD115932-8BB5-49B4-8029-0B5E3C5EDF53}"/>
</file>

<file path=customXml/itemProps3.xml><?xml version="1.0" encoding="utf-8"?>
<ds:datastoreItem xmlns:ds="http://schemas.openxmlformats.org/officeDocument/2006/customXml" ds:itemID="{B878E67D-D298-440C-902C-4331586B34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36</Pages>
  <Words>10916</Words>
  <Characters>60044</Characters>
  <Application>Microsoft Office Word</Application>
  <DocSecurity>0</DocSecurity>
  <Lines>500</Lines>
  <Paragraphs>141</Paragraphs>
  <ScaleCrop>false</ScaleCrop>
  <Company/>
  <LinksUpToDate>false</LinksUpToDate>
  <CharactersWithSpaces>70819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Comité organizador</dc:creator>
  <dc:description>Reglamento de competencias de robótica</dc:description>
  <cp:lastModifiedBy>Aldo Israel Sandoval Monroy</cp:lastModifiedBy>
  <cp:revision>2</cp:revision>
  <dcterms:created xsi:type="dcterms:W3CDTF">2026-09-23T20:45:00Z</dcterms:created>
  <dcterms:modified xsi:type="dcterms:W3CDTF">2026-09-23T21:56:00Z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2965800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