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9E50" w14:textId="77777777" w:rsidR="00417D58" w:rsidRPr="00417D58" w:rsidRDefault="00417D58">
      <w:r w:rsidRPr="00417D58">
        <w:t>Documentación I Proyecto</w:t>
      </w:r>
    </w:p>
    <w:p w14:paraId="6D44ABF4" w14:textId="742FA180" w:rsidR="00417D58" w:rsidRDefault="00417D58" w:rsidP="00417D58">
      <w:r w:rsidRPr="00417D58">
        <w:t>Taller De Programación</w:t>
      </w:r>
    </w:p>
    <w:p w14:paraId="519EB6C2" w14:textId="5B7A1820" w:rsidR="00886FD6" w:rsidRPr="00886FD6" w:rsidRDefault="00886FD6" w:rsidP="00417D58">
      <w:r>
        <w:t>II Semestre 2025</w:t>
      </w:r>
    </w:p>
    <w:p w14:paraId="7209DCD1" w14:textId="77777777" w:rsidR="00886FD6" w:rsidRDefault="00886FD6" w:rsidP="00886FD6">
      <w:r>
        <w:t>Ignacio Elizondo García</w:t>
      </w:r>
    </w:p>
    <w:p w14:paraId="2AAB6434" w14:textId="1C45F877" w:rsidR="00417D58" w:rsidRPr="00886FD6" w:rsidRDefault="00886FD6" w:rsidP="00417D58">
      <w:pPr>
        <w:rPr>
          <w:u w:val="single"/>
          <w:lang w:val="en-US"/>
        </w:rPr>
      </w:pPr>
      <w:r w:rsidRPr="002C6912">
        <w:t>Ca</w:t>
      </w:r>
      <w:proofErr w:type="spellStart"/>
      <w:r w:rsidRPr="002C6912">
        <w:rPr>
          <w:lang w:val="en-US"/>
        </w:rPr>
        <w:t>rn</w:t>
      </w:r>
      <w:r w:rsidR="002C6912" w:rsidRPr="002C6912">
        <w:rPr>
          <w:lang w:val="en-US"/>
        </w:rPr>
        <w:t>é</w:t>
      </w:r>
      <w:r w:rsidRPr="002C6912">
        <w:rPr>
          <w:lang w:val="en-US"/>
        </w:rPr>
        <w:t>t</w:t>
      </w:r>
      <w:proofErr w:type="spellEnd"/>
      <w:r>
        <w:rPr>
          <w:lang w:val="en-US"/>
        </w:rPr>
        <w:t>: 2025088220</w:t>
      </w:r>
    </w:p>
    <w:sdt>
      <w:sdtPr>
        <w:rPr>
          <w:rFonts w:asciiTheme="minorHAnsi" w:eastAsiaTheme="minorHAnsi" w:hAnsiTheme="minorHAnsi" w:cstheme="minorBidi"/>
          <w:color w:val="auto"/>
          <w:kern w:val="2"/>
          <w:sz w:val="24"/>
          <w:szCs w:val="24"/>
          <w:lang w:val="es-ES" w:eastAsia="en-US"/>
          <w14:ligatures w14:val="standardContextual"/>
        </w:rPr>
        <w:id w:val="-1070110865"/>
        <w:docPartObj>
          <w:docPartGallery w:val="Table of Contents"/>
          <w:docPartUnique/>
        </w:docPartObj>
      </w:sdtPr>
      <w:sdtEndPr>
        <w:rPr>
          <w:b/>
          <w:bCs/>
        </w:rPr>
      </w:sdtEndPr>
      <w:sdtContent>
        <w:p w14:paraId="68497040" w14:textId="6025D652" w:rsidR="00417D58" w:rsidRDefault="00417D58">
          <w:pPr>
            <w:pStyle w:val="TtuloTDC"/>
          </w:pPr>
          <w:r>
            <w:rPr>
              <w:lang w:val="es-ES"/>
            </w:rPr>
            <w:t>Contenido</w:t>
          </w:r>
        </w:p>
        <w:p w14:paraId="71AEB830" w14:textId="7319DAF3" w:rsidR="00417D58" w:rsidRDefault="00417D58">
          <w:pPr>
            <w:pStyle w:val="TDC2"/>
            <w:tabs>
              <w:tab w:val="right" w:leader="dot" w:pos="9350"/>
            </w:tabs>
            <w:rPr>
              <w:noProof/>
            </w:rPr>
          </w:pPr>
          <w:r>
            <w:fldChar w:fldCharType="begin"/>
          </w:r>
          <w:r>
            <w:instrText xml:space="preserve"> TOC \o "1-3" \h \z \u </w:instrText>
          </w:r>
          <w:r>
            <w:fldChar w:fldCharType="separate"/>
          </w:r>
          <w:hyperlink w:anchor="_Toc212723239" w:history="1">
            <w:r w:rsidRPr="00BB12F6">
              <w:rPr>
                <w:rStyle w:val="Hipervnculo"/>
                <w:noProof/>
              </w:rPr>
              <w:t>Introducción.</w:t>
            </w:r>
            <w:r>
              <w:rPr>
                <w:noProof/>
                <w:webHidden/>
              </w:rPr>
              <w:tab/>
            </w:r>
            <w:r>
              <w:rPr>
                <w:noProof/>
                <w:webHidden/>
              </w:rPr>
              <w:fldChar w:fldCharType="begin"/>
            </w:r>
            <w:r>
              <w:rPr>
                <w:noProof/>
                <w:webHidden/>
              </w:rPr>
              <w:instrText xml:space="preserve"> PAGEREF _Toc212723239 \h </w:instrText>
            </w:r>
            <w:r>
              <w:rPr>
                <w:noProof/>
                <w:webHidden/>
              </w:rPr>
            </w:r>
            <w:r>
              <w:rPr>
                <w:noProof/>
                <w:webHidden/>
              </w:rPr>
              <w:fldChar w:fldCharType="separate"/>
            </w:r>
            <w:r>
              <w:rPr>
                <w:noProof/>
                <w:webHidden/>
              </w:rPr>
              <w:t>2</w:t>
            </w:r>
            <w:r>
              <w:rPr>
                <w:noProof/>
                <w:webHidden/>
              </w:rPr>
              <w:fldChar w:fldCharType="end"/>
            </w:r>
          </w:hyperlink>
        </w:p>
        <w:p w14:paraId="56DD0811" w14:textId="6889606B" w:rsidR="00417D58" w:rsidRDefault="00417D58">
          <w:pPr>
            <w:pStyle w:val="TDC2"/>
            <w:tabs>
              <w:tab w:val="right" w:leader="dot" w:pos="9350"/>
            </w:tabs>
            <w:rPr>
              <w:noProof/>
            </w:rPr>
          </w:pPr>
          <w:hyperlink w:anchor="_Toc212723240" w:history="1">
            <w:r w:rsidRPr="00BB12F6">
              <w:rPr>
                <w:rStyle w:val="Hipervnculo"/>
                <w:noProof/>
              </w:rPr>
              <w:t>Descripción del problema.</w:t>
            </w:r>
            <w:r>
              <w:rPr>
                <w:noProof/>
                <w:webHidden/>
              </w:rPr>
              <w:tab/>
            </w:r>
            <w:r>
              <w:rPr>
                <w:noProof/>
                <w:webHidden/>
              </w:rPr>
              <w:fldChar w:fldCharType="begin"/>
            </w:r>
            <w:r>
              <w:rPr>
                <w:noProof/>
                <w:webHidden/>
              </w:rPr>
              <w:instrText xml:space="preserve"> PAGEREF _Toc212723240 \h </w:instrText>
            </w:r>
            <w:r>
              <w:rPr>
                <w:noProof/>
                <w:webHidden/>
              </w:rPr>
            </w:r>
            <w:r>
              <w:rPr>
                <w:noProof/>
                <w:webHidden/>
              </w:rPr>
              <w:fldChar w:fldCharType="separate"/>
            </w:r>
            <w:r>
              <w:rPr>
                <w:noProof/>
                <w:webHidden/>
              </w:rPr>
              <w:t>2</w:t>
            </w:r>
            <w:r>
              <w:rPr>
                <w:noProof/>
                <w:webHidden/>
              </w:rPr>
              <w:fldChar w:fldCharType="end"/>
            </w:r>
          </w:hyperlink>
        </w:p>
        <w:p w14:paraId="788B4D1D" w14:textId="5FF6DA61" w:rsidR="00417D58" w:rsidRDefault="00417D58">
          <w:pPr>
            <w:pStyle w:val="TDC2"/>
            <w:tabs>
              <w:tab w:val="right" w:leader="dot" w:pos="9350"/>
            </w:tabs>
            <w:rPr>
              <w:noProof/>
            </w:rPr>
          </w:pPr>
          <w:hyperlink w:anchor="_Toc212723241" w:history="1">
            <w:r w:rsidRPr="00BB12F6">
              <w:rPr>
                <w:rStyle w:val="Hipervnculo"/>
                <w:noProof/>
              </w:rPr>
              <w:t>Análisis de resultados.</w:t>
            </w:r>
            <w:r>
              <w:rPr>
                <w:noProof/>
                <w:webHidden/>
              </w:rPr>
              <w:tab/>
            </w:r>
            <w:r>
              <w:rPr>
                <w:noProof/>
                <w:webHidden/>
              </w:rPr>
              <w:fldChar w:fldCharType="begin"/>
            </w:r>
            <w:r>
              <w:rPr>
                <w:noProof/>
                <w:webHidden/>
              </w:rPr>
              <w:instrText xml:space="preserve"> PAGEREF _Toc212723241 \h </w:instrText>
            </w:r>
            <w:r>
              <w:rPr>
                <w:noProof/>
                <w:webHidden/>
              </w:rPr>
            </w:r>
            <w:r>
              <w:rPr>
                <w:noProof/>
                <w:webHidden/>
              </w:rPr>
              <w:fldChar w:fldCharType="separate"/>
            </w:r>
            <w:r>
              <w:rPr>
                <w:noProof/>
                <w:webHidden/>
              </w:rPr>
              <w:t>2</w:t>
            </w:r>
            <w:r>
              <w:rPr>
                <w:noProof/>
                <w:webHidden/>
              </w:rPr>
              <w:fldChar w:fldCharType="end"/>
            </w:r>
          </w:hyperlink>
        </w:p>
        <w:p w14:paraId="131A42AE" w14:textId="459CCDBA" w:rsidR="00417D58" w:rsidRDefault="00417D58">
          <w:pPr>
            <w:pStyle w:val="TDC2"/>
            <w:tabs>
              <w:tab w:val="right" w:leader="dot" w:pos="9350"/>
            </w:tabs>
            <w:rPr>
              <w:noProof/>
            </w:rPr>
          </w:pPr>
          <w:hyperlink w:anchor="_Toc212723242" w:history="1">
            <w:r w:rsidRPr="00BB12F6">
              <w:rPr>
                <w:rStyle w:val="Hipervnculo"/>
                <w:noProof/>
              </w:rPr>
              <w:t>Conclusiones.</w:t>
            </w:r>
            <w:r>
              <w:rPr>
                <w:noProof/>
                <w:webHidden/>
              </w:rPr>
              <w:tab/>
            </w:r>
            <w:r>
              <w:rPr>
                <w:noProof/>
                <w:webHidden/>
              </w:rPr>
              <w:fldChar w:fldCharType="begin"/>
            </w:r>
            <w:r>
              <w:rPr>
                <w:noProof/>
                <w:webHidden/>
              </w:rPr>
              <w:instrText xml:space="preserve"> PAGEREF _Toc212723242 \h </w:instrText>
            </w:r>
            <w:r>
              <w:rPr>
                <w:noProof/>
                <w:webHidden/>
              </w:rPr>
            </w:r>
            <w:r>
              <w:rPr>
                <w:noProof/>
                <w:webHidden/>
              </w:rPr>
              <w:fldChar w:fldCharType="separate"/>
            </w:r>
            <w:r>
              <w:rPr>
                <w:noProof/>
                <w:webHidden/>
              </w:rPr>
              <w:t>2</w:t>
            </w:r>
            <w:r>
              <w:rPr>
                <w:noProof/>
                <w:webHidden/>
              </w:rPr>
              <w:fldChar w:fldCharType="end"/>
            </w:r>
          </w:hyperlink>
        </w:p>
        <w:p w14:paraId="717CCB79" w14:textId="624F7DC3" w:rsidR="00417D58" w:rsidRDefault="00417D58">
          <w:pPr>
            <w:pStyle w:val="TDC2"/>
            <w:tabs>
              <w:tab w:val="right" w:leader="dot" w:pos="9350"/>
            </w:tabs>
            <w:rPr>
              <w:noProof/>
            </w:rPr>
          </w:pPr>
          <w:hyperlink w:anchor="_Toc212723243" w:history="1">
            <w:r w:rsidRPr="00BB12F6">
              <w:rPr>
                <w:rStyle w:val="Hipervnculo"/>
                <w:noProof/>
              </w:rPr>
              <w:t>Estadística de tiempos.</w:t>
            </w:r>
            <w:r>
              <w:rPr>
                <w:noProof/>
                <w:webHidden/>
              </w:rPr>
              <w:tab/>
            </w:r>
            <w:r>
              <w:rPr>
                <w:noProof/>
                <w:webHidden/>
              </w:rPr>
              <w:fldChar w:fldCharType="begin"/>
            </w:r>
            <w:r>
              <w:rPr>
                <w:noProof/>
                <w:webHidden/>
              </w:rPr>
              <w:instrText xml:space="preserve"> PAGEREF _Toc212723243 \h </w:instrText>
            </w:r>
            <w:r>
              <w:rPr>
                <w:noProof/>
                <w:webHidden/>
              </w:rPr>
            </w:r>
            <w:r>
              <w:rPr>
                <w:noProof/>
                <w:webHidden/>
              </w:rPr>
              <w:fldChar w:fldCharType="separate"/>
            </w:r>
            <w:r>
              <w:rPr>
                <w:noProof/>
                <w:webHidden/>
              </w:rPr>
              <w:t>2</w:t>
            </w:r>
            <w:r>
              <w:rPr>
                <w:noProof/>
                <w:webHidden/>
              </w:rPr>
              <w:fldChar w:fldCharType="end"/>
            </w:r>
          </w:hyperlink>
        </w:p>
        <w:p w14:paraId="0AD0CE11" w14:textId="2EF71B20" w:rsidR="00886FD6" w:rsidRDefault="00417D58">
          <w:r>
            <w:rPr>
              <w:b/>
              <w:bCs/>
              <w:lang w:val="es-ES"/>
            </w:rPr>
            <w:fldChar w:fldCharType="end"/>
          </w:r>
        </w:p>
      </w:sdtContent>
    </w:sdt>
    <w:p w14:paraId="01FBD649" w14:textId="77777777" w:rsidR="002C6912" w:rsidRDefault="002C6912">
      <w:pPr>
        <w:rPr>
          <w:rFonts w:asciiTheme="majorHAnsi" w:eastAsiaTheme="majorEastAsia" w:hAnsiTheme="majorHAnsi" w:cstheme="majorBidi"/>
          <w:color w:val="2F5496" w:themeColor="accent1" w:themeShade="BF"/>
          <w:sz w:val="32"/>
          <w:szCs w:val="32"/>
        </w:rPr>
      </w:pPr>
      <w:bookmarkStart w:id="0" w:name="_Toc212723239"/>
      <w:r>
        <w:br w:type="page"/>
      </w:r>
    </w:p>
    <w:p w14:paraId="42DF71BE" w14:textId="58D86DDF" w:rsidR="00417D58" w:rsidRDefault="00417D58" w:rsidP="00C567BC">
      <w:pPr>
        <w:pStyle w:val="Ttulo2"/>
      </w:pPr>
      <w:r>
        <w:lastRenderedPageBreak/>
        <w:t>Introducción.</w:t>
      </w:r>
      <w:bookmarkEnd w:id="0"/>
    </w:p>
    <w:p w14:paraId="16F645C0" w14:textId="4799E93B" w:rsidR="002C6912" w:rsidRDefault="0088069A" w:rsidP="0088069A">
      <w:pPr>
        <w:spacing w:line="240" w:lineRule="auto"/>
      </w:pPr>
      <w:r>
        <w:t>Esta es la documentación externa de la realización del proyecto “</w:t>
      </w:r>
      <w:proofErr w:type="spellStart"/>
      <w:r>
        <w:t>Conquers</w:t>
      </w:r>
      <w:proofErr w:type="spellEnd"/>
      <w:r>
        <w:t>”, primer proyecto del segundo semestre en el curso de Taller de Programación. Fue desarrollada utilizando Python</w:t>
      </w:r>
      <w:r w:rsidR="002C6912">
        <w:t xml:space="preserve"> </w:t>
      </w:r>
      <w:r>
        <w:t>3.13.3.</w:t>
      </w:r>
    </w:p>
    <w:p w14:paraId="770486BC" w14:textId="77777777" w:rsidR="002C6912" w:rsidRPr="00C567BC" w:rsidRDefault="002C6912" w:rsidP="0088069A">
      <w:pPr>
        <w:spacing w:line="240" w:lineRule="auto"/>
      </w:pPr>
    </w:p>
    <w:p w14:paraId="3F009A27" w14:textId="67D176DA" w:rsidR="00417D58" w:rsidRDefault="00417D58" w:rsidP="00417D58">
      <w:pPr>
        <w:pStyle w:val="Ttulo2"/>
      </w:pPr>
      <w:bookmarkStart w:id="1" w:name="_Toc212723240"/>
      <w:r>
        <w:t>Descripción del problema.</w:t>
      </w:r>
      <w:bookmarkEnd w:id="1"/>
    </w:p>
    <w:p w14:paraId="423C9243" w14:textId="638A20F5" w:rsidR="0088069A" w:rsidRDefault="00AF6A63" w:rsidP="0088069A">
      <w:r>
        <w:t>E</w:t>
      </w:r>
      <w:r w:rsidR="0088069A">
        <w:t>ste proyecto tiene la finalidad de ser un juego, utilizable para varios jugadores de manera competitiva</w:t>
      </w:r>
      <w:r>
        <w:t xml:space="preserve">. Consiste en un juego de conquista de territorios y batalla armada. </w:t>
      </w:r>
    </w:p>
    <w:p w14:paraId="7624892C" w14:textId="77777777" w:rsidR="002C6912" w:rsidRPr="0088069A" w:rsidRDefault="002C6912" w:rsidP="0088069A"/>
    <w:p w14:paraId="22A95963" w14:textId="3F7E3BB4" w:rsidR="00886FD6" w:rsidRPr="00886FD6" w:rsidRDefault="00417D58" w:rsidP="00886FD6">
      <w:pPr>
        <w:pStyle w:val="Ttulo2"/>
      </w:pPr>
      <w:bookmarkStart w:id="2" w:name="_Toc212723241"/>
      <w:r>
        <w:t>Análisis de resultados.</w:t>
      </w:r>
      <w:bookmarkEnd w:id="2"/>
    </w:p>
    <w:p w14:paraId="477674FC" w14:textId="3CE5667F" w:rsidR="002C6912" w:rsidRDefault="00886FD6" w:rsidP="00AF6A63">
      <w:r>
        <w:t>El código c</w:t>
      </w:r>
      <w:r w:rsidR="00AF6A63">
        <w:t xml:space="preserve">umple la funcionalidad de juego de manera perfecta, con alta personalización, tanto de mapa como de potencias, territorios, fuerza de las potencias, longitud del juego, </w:t>
      </w:r>
      <w:proofErr w:type="spellStart"/>
      <w:r w:rsidR="00AF6A63">
        <w:t>etc</w:t>
      </w:r>
      <w:proofErr w:type="spellEnd"/>
      <w:r w:rsidR="00AF6A63">
        <w:t>…</w:t>
      </w:r>
    </w:p>
    <w:p w14:paraId="73921338" w14:textId="77777777" w:rsidR="002C6912" w:rsidRPr="00AF6A63" w:rsidRDefault="002C6912" w:rsidP="00AF6A63"/>
    <w:p w14:paraId="4989BD01" w14:textId="22B437A5" w:rsidR="00417D58" w:rsidRDefault="00417D58" w:rsidP="00417D58">
      <w:pPr>
        <w:pStyle w:val="Ttulo2"/>
      </w:pPr>
      <w:bookmarkStart w:id="3" w:name="_Toc212723242"/>
      <w:r>
        <w:t>Conclusiones.</w:t>
      </w:r>
      <w:bookmarkEnd w:id="3"/>
    </w:p>
    <w:p w14:paraId="1374A3B5" w14:textId="76956721" w:rsidR="002C6912" w:rsidRDefault="00886FD6" w:rsidP="00AF6A63">
      <w:r>
        <w:t>Con este proyecto se ha aprendido de muchas técnicas necesarias de conocer para todo programador, fue una preparación muy efectiva para la enseñanza de conocimientos requeridos para el inicio de la carrera y formación de pensamiento lógico, tanto como capacidad de investigación, disciplina con fechas límites y buenas costumbres al programar</w:t>
      </w:r>
    </w:p>
    <w:p w14:paraId="6146110D" w14:textId="77777777" w:rsidR="002C6912" w:rsidRPr="00AF6A63" w:rsidRDefault="002C6912" w:rsidP="00AF6A63"/>
    <w:p w14:paraId="1D3DE816" w14:textId="5CA25000" w:rsidR="002C6912" w:rsidRPr="002C6912" w:rsidRDefault="00417D58" w:rsidP="002C6912">
      <w:pPr>
        <w:pStyle w:val="Ttulo2"/>
      </w:pPr>
      <w:bookmarkStart w:id="4" w:name="_Toc212723243"/>
      <w:r>
        <w:t xml:space="preserve">Estadística de </w:t>
      </w:r>
      <w:r w:rsidR="00886FD6">
        <w:t>tiempo</w:t>
      </w:r>
      <w:r>
        <w:t>s.</w:t>
      </w:r>
      <w:bookmarkEnd w:id="4"/>
    </w:p>
    <w:tbl>
      <w:tblPr>
        <w:tblStyle w:val="Tablaconcuadrcula"/>
        <w:tblW w:w="9496" w:type="dxa"/>
        <w:tblLook w:val="04A0" w:firstRow="1" w:lastRow="0" w:firstColumn="1" w:lastColumn="0" w:noHBand="0" w:noVBand="1"/>
      </w:tblPr>
      <w:tblGrid>
        <w:gridCol w:w="4748"/>
        <w:gridCol w:w="4748"/>
      </w:tblGrid>
      <w:tr w:rsidR="00886FD6" w14:paraId="3A8F54A9" w14:textId="77777777" w:rsidTr="00886FD6">
        <w:trPr>
          <w:trHeight w:val="550"/>
        </w:trPr>
        <w:tc>
          <w:tcPr>
            <w:tcW w:w="4748" w:type="dxa"/>
          </w:tcPr>
          <w:p w14:paraId="63D0D913" w14:textId="52ECF58D" w:rsidR="00886FD6" w:rsidRDefault="00886FD6" w:rsidP="00886FD6">
            <w:r>
              <w:t>Análisis de requerimientos</w:t>
            </w:r>
          </w:p>
        </w:tc>
        <w:tc>
          <w:tcPr>
            <w:tcW w:w="4748" w:type="dxa"/>
          </w:tcPr>
          <w:p w14:paraId="5E248857" w14:textId="6328E494" w:rsidR="00886FD6" w:rsidRDefault="00886FD6" w:rsidP="00886FD6">
            <w:r>
              <w:t>1 hora</w:t>
            </w:r>
          </w:p>
        </w:tc>
      </w:tr>
      <w:tr w:rsidR="00886FD6" w14:paraId="00868761" w14:textId="77777777" w:rsidTr="00886FD6">
        <w:trPr>
          <w:trHeight w:val="550"/>
        </w:trPr>
        <w:tc>
          <w:tcPr>
            <w:tcW w:w="4748" w:type="dxa"/>
          </w:tcPr>
          <w:p w14:paraId="69B7C39B" w14:textId="744385F9" w:rsidR="00886FD6" w:rsidRDefault="00886FD6" w:rsidP="00886FD6">
            <w:r>
              <w:t>Diseño de la aplicación</w:t>
            </w:r>
          </w:p>
        </w:tc>
        <w:tc>
          <w:tcPr>
            <w:tcW w:w="4748" w:type="dxa"/>
          </w:tcPr>
          <w:p w14:paraId="49D80D64" w14:textId="68122B27" w:rsidR="00886FD6" w:rsidRDefault="00886FD6" w:rsidP="00886FD6">
            <w:r>
              <w:t>2 horas</w:t>
            </w:r>
          </w:p>
        </w:tc>
      </w:tr>
      <w:tr w:rsidR="00886FD6" w14:paraId="6C737891" w14:textId="77777777" w:rsidTr="00886FD6">
        <w:trPr>
          <w:trHeight w:val="550"/>
        </w:trPr>
        <w:tc>
          <w:tcPr>
            <w:tcW w:w="4748" w:type="dxa"/>
          </w:tcPr>
          <w:p w14:paraId="76DD568D" w14:textId="63F15345" w:rsidR="00886FD6" w:rsidRDefault="00886FD6" w:rsidP="00886FD6">
            <w:r>
              <w:t>Investigación de funciones</w:t>
            </w:r>
          </w:p>
        </w:tc>
        <w:tc>
          <w:tcPr>
            <w:tcW w:w="4748" w:type="dxa"/>
          </w:tcPr>
          <w:p w14:paraId="244E572F" w14:textId="7FD11AEA" w:rsidR="00886FD6" w:rsidRDefault="00886FD6" w:rsidP="00886FD6">
            <w:r>
              <w:t>4 horas</w:t>
            </w:r>
          </w:p>
        </w:tc>
      </w:tr>
      <w:tr w:rsidR="00886FD6" w14:paraId="3A1F9BCF" w14:textId="77777777" w:rsidTr="00886FD6">
        <w:trPr>
          <w:trHeight w:val="550"/>
        </w:trPr>
        <w:tc>
          <w:tcPr>
            <w:tcW w:w="4748" w:type="dxa"/>
          </w:tcPr>
          <w:p w14:paraId="5304D74C" w14:textId="3BA17803" w:rsidR="00886FD6" w:rsidRDefault="00886FD6" w:rsidP="00886FD6">
            <w:r>
              <w:t>Programación</w:t>
            </w:r>
          </w:p>
        </w:tc>
        <w:tc>
          <w:tcPr>
            <w:tcW w:w="4748" w:type="dxa"/>
          </w:tcPr>
          <w:p w14:paraId="7BC47092" w14:textId="138DEE4D" w:rsidR="00886FD6" w:rsidRDefault="00886FD6" w:rsidP="00886FD6">
            <w:r>
              <w:t>35 horas</w:t>
            </w:r>
          </w:p>
        </w:tc>
      </w:tr>
      <w:tr w:rsidR="00886FD6" w14:paraId="31B5CD36" w14:textId="77777777" w:rsidTr="00886FD6">
        <w:trPr>
          <w:trHeight w:val="550"/>
        </w:trPr>
        <w:tc>
          <w:tcPr>
            <w:tcW w:w="4748" w:type="dxa"/>
          </w:tcPr>
          <w:p w14:paraId="1165AE68" w14:textId="02F7395D" w:rsidR="00886FD6" w:rsidRDefault="00886FD6" w:rsidP="00886FD6">
            <w:r>
              <w:t>Pruebas</w:t>
            </w:r>
          </w:p>
        </w:tc>
        <w:tc>
          <w:tcPr>
            <w:tcW w:w="4748" w:type="dxa"/>
          </w:tcPr>
          <w:p w14:paraId="04E07359" w14:textId="6ADA5FD2" w:rsidR="00886FD6" w:rsidRDefault="00886FD6" w:rsidP="00886FD6">
            <w:r>
              <w:t xml:space="preserve">5 </w:t>
            </w:r>
            <w:r w:rsidRPr="002C6912">
              <w:t>horas</w:t>
            </w:r>
          </w:p>
        </w:tc>
      </w:tr>
      <w:tr w:rsidR="00886FD6" w14:paraId="508BBD22" w14:textId="77777777" w:rsidTr="00886FD6">
        <w:trPr>
          <w:trHeight w:val="550"/>
        </w:trPr>
        <w:tc>
          <w:tcPr>
            <w:tcW w:w="4748" w:type="dxa"/>
          </w:tcPr>
          <w:p w14:paraId="0A29FDEA" w14:textId="4BED6F8A" w:rsidR="00886FD6" w:rsidRDefault="00886FD6" w:rsidP="00886FD6">
            <w:r>
              <w:t>Elaboración del documento</w:t>
            </w:r>
          </w:p>
        </w:tc>
        <w:tc>
          <w:tcPr>
            <w:tcW w:w="4748" w:type="dxa"/>
          </w:tcPr>
          <w:p w14:paraId="07FEAEFC" w14:textId="202D517D" w:rsidR="00886FD6" w:rsidRDefault="00886FD6" w:rsidP="00886FD6">
            <w:r>
              <w:t>1 hora</w:t>
            </w:r>
          </w:p>
        </w:tc>
      </w:tr>
    </w:tbl>
    <w:p w14:paraId="3641484B" w14:textId="77777777" w:rsidR="00886FD6" w:rsidRPr="00886FD6" w:rsidRDefault="00886FD6" w:rsidP="00886FD6"/>
    <w:sectPr w:rsidR="00886FD6" w:rsidRPr="00886F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37CCA"/>
    <w:multiLevelType w:val="hybridMultilevel"/>
    <w:tmpl w:val="3AC4CD2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38129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D58"/>
    <w:rsid w:val="002C6912"/>
    <w:rsid w:val="00417D58"/>
    <w:rsid w:val="0060137C"/>
    <w:rsid w:val="0088069A"/>
    <w:rsid w:val="00886FD6"/>
    <w:rsid w:val="00AF6A63"/>
    <w:rsid w:val="00C567BC"/>
    <w:rsid w:val="00C800D9"/>
    <w:rsid w:val="00D7276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E231"/>
  <w15:chartTrackingRefBased/>
  <w15:docId w15:val="{713491A6-D08B-4EA2-B049-E882BBF6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7D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17D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7D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7D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7D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7D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7D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7D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7D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7D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17D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7D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7D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7D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7D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7D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7D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7D58"/>
    <w:rPr>
      <w:rFonts w:eastAsiaTheme="majorEastAsia" w:cstheme="majorBidi"/>
      <w:color w:val="272727" w:themeColor="text1" w:themeTint="D8"/>
    </w:rPr>
  </w:style>
  <w:style w:type="paragraph" w:styleId="Ttulo">
    <w:name w:val="Title"/>
    <w:basedOn w:val="Normal"/>
    <w:next w:val="Normal"/>
    <w:link w:val="TtuloCar"/>
    <w:uiPriority w:val="10"/>
    <w:qFormat/>
    <w:rsid w:val="0041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7D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7D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7D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7D58"/>
    <w:pPr>
      <w:spacing w:before="160"/>
      <w:jc w:val="center"/>
    </w:pPr>
    <w:rPr>
      <w:i/>
      <w:iCs/>
      <w:color w:val="404040" w:themeColor="text1" w:themeTint="BF"/>
    </w:rPr>
  </w:style>
  <w:style w:type="character" w:customStyle="1" w:styleId="CitaCar">
    <w:name w:val="Cita Car"/>
    <w:basedOn w:val="Fuentedeprrafopredeter"/>
    <w:link w:val="Cita"/>
    <w:uiPriority w:val="29"/>
    <w:rsid w:val="00417D58"/>
    <w:rPr>
      <w:i/>
      <w:iCs/>
      <w:color w:val="404040" w:themeColor="text1" w:themeTint="BF"/>
    </w:rPr>
  </w:style>
  <w:style w:type="paragraph" w:styleId="Prrafodelista">
    <w:name w:val="List Paragraph"/>
    <w:basedOn w:val="Normal"/>
    <w:uiPriority w:val="34"/>
    <w:qFormat/>
    <w:rsid w:val="00417D58"/>
    <w:pPr>
      <w:ind w:left="720"/>
      <w:contextualSpacing/>
    </w:pPr>
  </w:style>
  <w:style w:type="character" w:styleId="nfasisintenso">
    <w:name w:val="Intense Emphasis"/>
    <w:basedOn w:val="Fuentedeprrafopredeter"/>
    <w:uiPriority w:val="21"/>
    <w:qFormat/>
    <w:rsid w:val="00417D58"/>
    <w:rPr>
      <w:i/>
      <w:iCs/>
      <w:color w:val="2F5496" w:themeColor="accent1" w:themeShade="BF"/>
    </w:rPr>
  </w:style>
  <w:style w:type="paragraph" w:styleId="Citadestacada">
    <w:name w:val="Intense Quote"/>
    <w:basedOn w:val="Normal"/>
    <w:next w:val="Normal"/>
    <w:link w:val="CitadestacadaCar"/>
    <w:uiPriority w:val="30"/>
    <w:qFormat/>
    <w:rsid w:val="00417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7D58"/>
    <w:rPr>
      <w:i/>
      <w:iCs/>
      <w:color w:val="2F5496" w:themeColor="accent1" w:themeShade="BF"/>
    </w:rPr>
  </w:style>
  <w:style w:type="character" w:styleId="Referenciaintensa">
    <w:name w:val="Intense Reference"/>
    <w:basedOn w:val="Fuentedeprrafopredeter"/>
    <w:uiPriority w:val="32"/>
    <w:qFormat/>
    <w:rsid w:val="00417D58"/>
    <w:rPr>
      <w:b/>
      <w:bCs/>
      <w:smallCaps/>
      <w:color w:val="2F5496" w:themeColor="accent1" w:themeShade="BF"/>
      <w:spacing w:val="5"/>
    </w:rPr>
  </w:style>
  <w:style w:type="paragraph" w:styleId="TtuloTDC">
    <w:name w:val="TOC Heading"/>
    <w:basedOn w:val="Ttulo1"/>
    <w:next w:val="Normal"/>
    <w:uiPriority w:val="39"/>
    <w:unhideWhenUsed/>
    <w:qFormat/>
    <w:rsid w:val="00417D58"/>
    <w:pPr>
      <w:spacing w:before="240" w:after="0" w:line="259" w:lineRule="auto"/>
      <w:outlineLvl w:val="9"/>
    </w:pPr>
    <w:rPr>
      <w:kern w:val="0"/>
      <w:sz w:val="32"/>
      <w:szCs w:val="32"/>
      <w:lang w:eastAsia="es-CR"/>
      <w14:ligatures w14:val="none"/>
    </w:rPr>
  </w:style>
  <w:style w:type="paragraph" w:styleId="TDC2">
    <w:name w:val="toc 2"/>
    <w:basedOn w:val="Normal"/>
    <w:next w:val="Normal"/>
    <w:autoRedefine/>
    <w:uiPriority w:val="39"/>
    <w:unhideWhenUsed/>
    <w:rsid w:val="00417D58"/>
    <w:pPr>
      <w:spacing w:after="100"/>
      <w:ind w:left="240"/>
    </w:pPr>
  </w:style>
  <w:style w:type="character" w:styleId="Hipervnculo">
    <w:name w:val="Hyperlink"/>
    <w:basedOn w:val="Fuentedeprrafopredeter"/>
    <w:uiPriority w:val="99"/>
    <w:unhideWhenUsed/>
    <w:rsid w:val="00417D58"/>
    <w:rPr>
      <w:color w:val="0563C1" w:themeColor="hyperlink"/>
      <w:u w:val="single"/>
    </w:rPr>
  </w:style>
  <w:style w:type="table" w:styleId="Tablaconcuadrcula">
    <w:name w:val="Table Grid"/>
    <w:basedOn w:val="Tablanormal"/>
    <w:uiPriority w:val="39"/>
    <w:rsid w:val="00886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5AD79-7035-41EC-8C0C-65B022270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269</Words>
  <Characters>1484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elizondo</dc:creator>
  <cp:keywords/>
  <dc:description/>
  <cp:lastModifiedBy>ignacio elizondo</cp:lastModifiedBy>
  <cp:revision>2</cp:revision>
  <dcterms:created xsi:type="dcterms:W3CDTF">2025-11-03T03:38:00Z</dcterms:created>
  <dcterms:modified xsi:type="dcterms:W3CDTF">2025-11-03T03:38:00Z</dcterms:modified>
</cp:coreProperties>
</file>