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Exercise 1</w:t>
      </w:r>
      <w:r w:rsidDel="00000000" w:rsidR="00000000" w:rsidRPr="00000000">
        <w:rPr>
          <w:rtl w:val="0"/>
        </w:rPr>
        <w:t xml:space="preserve">.  Create an empty virtual machine and configure 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Windows 10 (64-bits):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-863436</wp:posOffset>
            </wp:positionH>
            <wp:positionV relativeFrom="paragraph">
              <wp:posOffset>255175</wp:posOffset>
            </wp:positionV>
            <wp:extent cx="7453313" cy="4416423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313" cy="4416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-481012</wp:posOffset>
            </wp:positionH>
            <wp:positionV relativeFrom="paragraph">
              <wp:posOffset>243074</wp:posOffset>
            </wp:positionV>
            <wp:extent cx="6572250" cy="4900021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9000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2GB of RAM memory and boot order: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150595</wp:posOffset>
            </wp:positionV>
            <wp:extent cx="5381625" cy="407850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78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Two hard drives: one with 50GB for the OP and another one with 30GB empty: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255175</wp:posOffset>
            </wp:positionV>
            <wp:extent cx="4457700" cy="79057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116300</wp:posOffset>
            </wp:positionV>
            <wp:extent cx="5731200" cy="4394200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Exercise 2. </w:t>
      </w:r>
      <w:r w:rsidDel="00000000" w:rsidR="00000000" w:rsidRPr="00000000">
        <w:rPr>
          <w:rtl w:val="0"/>
        </w:rPr>
        <w:t xml:space="preserve"> USB 3.0 support: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Shared folders: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4368800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Internet connection including access to the rest of computers of the network: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281135" cy="40586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135" cy="405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You will be able to copy and paste from the host to the guest and vice versa: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3911699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1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