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7A5F01AA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4EEC29A1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0</w:t>
            </w:r>
            <w:r w:rsidR="00FF578D">
              <w:rPr>
                <w:rFonts w:ascii="Trebuchet MS" w:hAnsi="Trebuchet MS" w:cs="Arial"/>
                <w:sz w:val="24"/>
                <w:szCs w:val="24"/>
              </w:rPr>
              <w:t>5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156FB2DA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Nombre Caso de Uso: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="00271ED3" w:rsidRPr="00271ED3">
              <w:rPr>
                <w:rFonts w:ascii="Trebuchet MS" w:hAnsi="Trebuchet MS" w:cs="Arial"/>
                <w:sz w:val="24"/>
                <w:szCs w:val="24"/>
              </w:rPr>
              <w:t>Consultar pedido</w:t>
            </w: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="003154A5" w:rsidRPr="003154A5">
              <w:rPr>
                <w:rFonts w:ascii="Trebuchet MS" w:hAnsi="Trebuchet MS" w:cs="Arial"/>
                <w:bCs/>
                <w:sz w:val="24"/>
                <w:szCs w:val="24"/>
              </w:rPr>
              <w:t>realizado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79BE6183" w:rsidR="00905E11" w:rsidRPr="00D34C92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D34C92">
              <w:rPr>
                <w:rFonts w:ascii="Trebuchet MS" w:hAnsi="Trebuchet MS" w:cs="Arial"/>
                <w:bCs/>
              </w:rPr>
              <w:t>:</w:t>
            </w:r>
            <w:r w:rsidR="00271ED3">
              <w:rPr>
                <w:rFonts w:ascii="Trebuchet MS" w:hAnsi="Trebuchet MS" w:cs="Arial"/>
                <w:bCs/>
              </w:rPr>
              <w:t xml:space="preserve"> Cliente</w:t>
            </w:r>
          </w:p>
        </w:tc>
        <w:tc>
          <w:tcPr>
            <w:tcW w:w="3111" w:type="dxa"/>
          </w:tcPr>
          <w:p w14:paraId="0829078C" w14:textId="1E85F09C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E1AD8">
              <w:rPr>
                <w:rFonts w:ascii="Trebuchet MS" w:hAnsi="Trebuchet MS" w:cs="Arial"/>
                <w:bCs/>
              </w:rPr>
              <w:t xml:space="preserve"> 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4BFEC436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271ED3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24D593C4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D34C92">
              <w:rPr>
                <w:rFonts w:ascii="Trebuchet MS" w:hAnsi="Trebuchet MS" w:cs="Arial"/>
                <w:bCs/>
              </w:rPr>
              <w:t xml:space="preserve">: </w:t>
            </w:r>
            <w:r w:rsidR="004E1077" w:rsidRPr="004E1077">
              <w:rPr>
                <w:lang w:val="es-AR"/>
              </w:rPr>
              <w:t>Brindar información a Cliente sobre los pedidos que registró anteriormente.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4E1AD8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1700F230" w:rsidR="004E1AD8" w:rsidRPr="00E16CD6" w:rsidRDefault="00FC09F7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FC09F7">
              <w:rPr>
                <w:rFonts w:ascii="Trebuchet MS" w:hAnsi="Trebuchet MS" w:cs="Tahoma"/>
              </w:rPr>
              <w:t>El caso de uso comienza cuando Cliente desea consultar un pedido previamente registrado, tras seleccionar el botón “Pedidos Realizados”.</w:t>
            </w:r>
          </w:p>
        </w:tc>
      </w:tr>
      <w:tr w:rsidR="004E1AD8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320BB90C" w:rsidR="004E1AD8" w:rsidRDefault="00FC09F7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FC09F7">
              <w:rPr>
                <w:rFonts w:ascii="Trebuchet MS" w:hAnsi="Trebuchet MS" w:cs="Arial"/>
              </w:rPr>
              <w:t>El sistema encuentra los pedidos asociados al cliente.</w:t>
            </w:r>
          </w:p>
        </w:tc>
      </w:tr>
      <w:tr w:rsidR="00ED22D5" w:rsidRPr="003613F4" w14:paraId="502F27D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0A92A55" w14:textId="77777777" w:rsidR="00B0001B" w:rsidRPr="00B0001B" w:rsidRDefault="00B0001B" w:rsidP="00B0001B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B0001B">
              <w:rPr>
                <w:rFonts w:ascii="Trebuchet MS" w:hAnsi="Trebuchet MS"/>
              </w:rPr>
              <w:t>El sistema muestra los pedidos asociados al cliente, con la siguiente información: número de pedido, fecha y hora de creación, lugar de entrega, fecha de entrega, estado de pedido  y dos botones “Ver detalle” y “Cancelar Pedido”, que permite.visualizar el pedido junto a sus detalles y cancelarlo, respectivamente.</w:t>
            </w:r>
          </w:p>
          <w:p w14:paraId="34843D44" w14:textId="34C9D4AC" w:rsidR="00ED22D5" w:rsidRDefault="00B0001B" w:rsidP="00B0001B">
            <w:pPr>
              <w:pStyle w:val="PlantillaCar"/>
              <w:ind w:left="340"/>
              <w:rPr>
                <w:rFonts w:ascii="Trebuchet MS" w:hAnsi="Trebuchet MS" w:cs="Arial"/>
              </w:rPr>
            </w:pPr>
            <w:r w:rsidRPr="00B0001B">
              <w:rPr>
                <w:rFonts w:ascii="Trebuchet MS" w:hAnsi="Trebuchet MS"/>
              </w:rPr>
              <w:t>Los pedidos se muestran ordenándolos por número de pedido, de forma descendente.</w:t>
            </w:r>
          </w:p>
        </w:tc>
      </w:tr>
      <w:tr w:rsidR="00ED22D5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0CF307F4" w:rsidR="00ED22D5" w:rsidRPr="002D4096" w:rsidRDefault="00B0001B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B0001B">
              <w:rPr>
                <w:rFonts w:ascii="Trebuchet MS" w:hAnsi="Trebuchet MS" w:cs="Arial"/>
              </w:rPr>
              <w:t>El sistema muestra el botón “Ver más”, que permite cargar más pedidos asociados al cliente, si los hubiere.</w:t>
            </w:r>
          </w:p>
        </w:tc>
      </w:tr>
      <w:tr w:rsidR="00ED22D5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67597405" w:rsidR="00ED22D5" w:rsidRDefault="00B0001B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B0001B">
              <w:rPr>
                <w:rFonts w:ascii="Trebuchet MS" w:hAnsi="Trebuchet MS"/>
              </w:rPr>
              <w:t>El sistema muestra una barra de búsqueda de pedidos.</w:t>
            </w:r>
          </w:p>
        </w:tc>
      </w:tr>
      <w:tr w:rsidR="00ED22D5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1ADDD2F2" w:rsidR="006C3E22" w:rsidRPr="006C3E22" w:rsidRDefault="00857F7A" w:rsidP="006C3E22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857F7A">
              <w:rPr>
                <w:rFonts w:ascii="Trebuchet MS" w:hAnsi="Trebuchet MS"/>
              </w:rPr>
              <w:t>El cliente selecciona el botón “Ver detalle”.</w:t>
            </w:r>
          </w:p>
        </w:tc>
      </w:tr>
      <w:tr w:rsidR="006C3E22" w:rsidRPr="003613F4" w14:paraId="3192F186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66FDCC49" w14:textId="6C892373" w:rsidR="006C3E22" w:rsidRDefault="006C3E22" w:rsidP="006C3E22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dos botones: </w:t>
            </w:r>
            <w:r w:rsidRPr="006C3E22">
              <w:rPr>
                <w:rFonts w:ascii="Trebuchet MS" w:hAnsi="Trebuchet MS"/>
                <w:i/>
                <w:iCs/>
              </w:rPr>
              <w:t>Ver detalle</w:t>
            </w:r>
            <w:r>
              <w:rPr>
                <w:rFonts w:ascii="Trebuchet MS" w:hAnsi="Trebuchet MS"/>
              </w:rPr>
              <w:t xml:space="preserve"> y </w:t>
            </w:r>
            <w:r w:rsidRPr="006C3E22">
              <w:rPr>
                <w:rFonts w:ascii="Trebuchet MS" w:hAnsi="Trebuchet MS"/>
                <w:i/>
                <w:iCs/>
              </w:rPr>
              <w:t>Cancelar 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ED22D5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5E76DAE2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selecciona el botón </w:t>
            </w:r>
            <w:r w:rsidR="006C3E22" w:rsidRPr="006C3E22">
              <w:rPr>
                <w:rFonts w:ascii="Trebuchet MS" w:hAnsi="Trebuchet MS"/>
                <w:i/>
                <w:iCs/>
              </w:rPr>
              <w:t>Ver detalle</w:t>
            </w:r>
            <w:r>
              <w:rPr>
                <w:rFonts w:ascii="Trebuchet MS" w:hAnsi="Trebuchet MS"/>
              </w:rPr>
              <w:t xml:space="preserve">. </w:t>
            </w:r>
          </w:p>
        </w:tc>
      </w:tr>
      <w:tr w:rsidR="00ED22D5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5C79D3DA" w:rsidR="00ED22D5" w:rsidRPr="002D4096" w:rsidRDefault="007A185A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7A185A">
              <w:rPr>
                <w:rFonts w:ascii="Trebuchet MS" w:hAnsi="Trebuchet MS"/>
                <w:color w:val="2E74B5" w:themeColor="accent1" w:themeShade="BF"/>
              </w:rPr>
              <w:t>El sistema muestra en una ventana emergente el pedido junto a los siguientes datos asociados: número de pedido, descripción del pedido, fecha y hora de creación; estado; lugar de entrega; fecha y hora de entrega; forma de pago; nombre y apellido del cliente, correo electrónico del cliente, detalles de pedido, donde por cada uno se ve el nombre del producto, la cantidad y el subtotal, el monto total del pedido, forma de pago.</w:t>
            </w:r>
          </w:p>
        </w:tc>
      </w:tr>
      <w:tr w:rsidR="00ED22D5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ED22D5" w:rsidRPr="00CB7CBC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ED22D5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ED22D5" w:rsidRPr="003613F4" w:rsidRDefault="00ED22D5" w:rsidP="00ED22D5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ED22D5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7D69A89F" w14:textId="77777777" w:rsidR="00ED22D5" w:rsidRDefault="00ED22D5" w:rsidP="00ED22D5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A1: El cliente ingresa el título de pedido en la barra de </w:t>
            </w:r>
            <w:r w:rsidR="00B275B5">
              <w:rPr>
                <w:rFonts w:ascii="Trebuchet MS" w:hAnsi="Trebuchet MS" w:cs="Arial"/>
              </w:rPr>
              <w:t>búsqueda</w:t>
            </w:r>
            <w:r>
              <w:rPr>
                <w:rFonts w:ascii="Trebuchet MS" w:hAnsi="Trebuchet MS" w:cs="Arial"/>
              </w:rPr>
              <w:t xml:space="preserve">, por lo que el sistema no consultará todos los pedidos asociados a Cliente, sino solo aquellos que coincidan con el criterio buscado. </w:t>
            </w:r>
          </w:p>
          <w:p w14:paraId="0BB78CDA" w14:textId="785C25BC" w:rsidR="00B275B5" w:rsidRPr="00B275B5" w:rsidRDefault="00B275B5" w:rsidP="00ED22D5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A2: El cliente ingresa un título de pedido en la barra de búsqueda, pero éste no puede encontrarse. </w:t>
            </w:r>
          </w:p>
        </w:tc>
      </w:tr>
      <w:tr w:rsidR="00ED22D5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1EA26A60" w14:textId="7464AE53" w:rsidR="00ED22D5" w:rsidRPr="00DF3F9C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proofErr w:type="gramStart"/>
            <w:r>
              <w:rPr>
                <w:rFonts w:ascii="Trebuchet MS" w:hAnsi="Trebuchet MS" w:cs="Arial"/>
                <w:b/>
              </w:rPr>
              <w:t>Post-Condición</w:t>
            </w:r>
            <w:proofErr w:type="gramEnd"/>
            <w:r>
              <w:rPr>
                <w:rFonts w:ascii="Trebuchet MS" w:hAnsi="Trebuchet MS" w:cs="Arial"/>
                <w:b/>
              </w:rPr>
              <w:t xml:space="preserve"> de Éxito</w:t>
            </w:r>
            <w:r w:rsidRPr="00D34C92">
              <w:t xml:space="preserve">: </w:t>
            </w:r>
            <w:r w:rsidR="00444E06">
              <w:t>Cliente es capaz de visualizar exitosamente sus pedidos registrados.</w:t>
            </w:r>
          </w:p>
          <w:p w14:paraId="6A3E8CEA" w14:textId="591FAF56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proofErr w:type="gramStart"/>
            <w:r>
              <w:rPr>
                <w:rFonts w:ascii="Trebuchet MS" w:hAnsi="Trebuchet MS" w:cs="Arial"/>
                <w:b/>
              </w:rPr>
              <w:t>Post-Condición</w:t>
            </w:r>
            <w:proofErr w:type="gramEnd"/>
            <w:r>
              <w:rPr>
                <w:rFonts w:ascii="Trebuchet MS" w:hAnsi="Trebuchet MS" w:cs="Arial"/>
                <w:b/>
              </w:rPr>
              <w:t xml:space="preserve"> de Fracaso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44E06">
              <w:rPr>
                <w:rFonts w:ascii="Trebuchet MS" w:hAnsi="Trebuchet MS" w:cs="Arial"/>
                <w:bCs/>
              </w:rPr>
              <w:t xml:space="preserve"> No es posible conseguir la información de los pedidos registrados por Cliente. </w:t>
            </w:r>
          </w:p>
        </w:tc>
      </w:tr>
      <w:tr w:rsidR="00ED22D5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3CC23744" w14:textId="5580A05C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>Observaciones</w:t>
            </w:r>
            <w:r w:rsidRPr="00D34C92">
              <w:rPr>
                <w:rFonts w:ascii="Trebuchet MS" w:hAnsi="Trebuchet MS" w:cs="Arial"/>
                <w:bCs/>
              </w:rPr>
              <w:t xml:space="preserve">: </w:t>
            </w:r>
            <w:r w:rsidR="00444E06">
              <w:rPr>
                <w:rFonts w:ascii="Trebuchet MS" w:hAnsi="Trebuchet MS" w:cs="Arial"/>
                <w:bCs/>
              </w:rPr>
              <w:t>-</w:t>
            </w:r>
          </w:p>
        </w:tc>
      </w:tr>
      <w:tr w:rsidR="00ED22D5" w:rsidRPr="003613F4" w14:paraId="74DF2413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0135E7A6" w14:textId="77777777" w:rsidR="00ED22D5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Historial de versiones</w:t>
            </w:r>
            <w:r w:rsidRPr="00D34C92">
              <w:rPr>
                <w:rFonts w:ascii="Trebuchet MS" w:hAnsi="Trebuchet MS" w:cs="Arial"/>
                <w:bCs/>
              </w:rPr>
              <w:t>:</w:t>
            </w:r>
          </w:p>
          <w:p w14:paraId="0B346A50" w14:textId="21A5EF1B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1.0 </w:t>
            </w:r>
            <w:r w:rsidR="00444E06">
              <w:rPr>
                <w:rFonts w:ascii="Trebuchet MS" w:hAnsi="Trebuchet MS" w:cs="Arial"/>
                <w:bCs/>
              </w:rPr>
              <w:t>–</w:t>
            </w:r>
            <w:r>
              <w:rPr>
                <w:rFonts w:ascii="Trebuchet MS" w:hAnsi="Trebuchet MS" w:cs="Arial"/>
                <w:bCs/>
              </w:rPr>
              <w:t xml:space="preserve"> </w:t>
            </w:r>
            <w:r w:rsidR="00444E06">
              <w:rPr>
                <w:rFonts w:ascii="Trebuchet MS" w:hAnsi="Trebuchet MS" w:cs="Arial"/>
                <w:bCs/>
              </w:rPr>
              <w:t>17/09/2023 – Grupo B TPI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C4ED" w14:textId="77777777" w:rsidR="00E15660" w:rsidRDefault="00E15660" w:rsidP="00905E11">
      <w:r>
        <w:separator/>
      </w:r>
    </w:p>
  </w:endnote>
  <w:endnote w:type="continuationSeparator" w:id="0">
    <w:p w14:paraId="0E1F6F8B" w14:textId="77777777" w:rsidR="00E15660" w:rsidRDefault="00E15660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579E" w14:textId="77777777" w:rsidR="00E15660" w:rsidRDefault="00E15660" w:rsidP="00905E11">
      <w:r>
        <w:separator/>
      </w:r>
    </w:p>
  </w:footnote>
  <w:footnote w:type="continuationSeparator" w:id="0">
    <w:p w14:paraId="492A1F48" w14:textId="77777777" w:rsidR="00E15660" w:rsidRDefault="00E15660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47914">
    <w:abstractNumId w:val="2"/>
  </w:num>
  <w:num w:numId="2" w16cid:durableId="713039394">
    <w:abstractNumId w:val="3"/>
  </w:num>
  <w:num w:numId="3" w16cid:durableId="186676394">
    <w:abstractNumId w:val="4"/>
  </w:num>
  <w:num w:numId="4" w16cid:durableId="1508136267">
    <w:abstractNumId w:val="6"/>
  </w:num>
  <w:num w:numId="5" w16cid:durableId="1954053584">
    <w:abstractNumId w:val="5"/>
  </w:num>
  <w:num w:numId="6" w16cid:durableId="266087386">
    <w:abstractNumId w:val="1"/>
  </w:num>
  <w:num w:numId="7" w16cid:durableId="350421741">
    <w:abstractNumId w:val="7"/>
  </w:num>
  <w:num w:numId="8" w16cid:durableId="147845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36B6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05C"/>
    <w:rsid w:val="00164B77"/>
    <w:rsid w:val="00166DC7"/>
    <w:rsid w:val="00170133"/>
    <w:rsid w:val="00171665"/>
    <w:rsid w:val="001725AC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1ED3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A7DD7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4A5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26805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4E06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94B69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077"/>
    <w:rsid w:val="004E1638"/>
    <w:rsid w:val="004E1AD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D55AF"/>
    <w:rsid w:val="005D7123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6EE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6614"/>
    <w:rsid w:val="00687B56"/>
    <w:rsid w:val="00691285"/>
    <w:rsid w:val="00691BFB"/>
    <w:rsid w:val="00691F9B"/>
    <w:rsid w:val="00692488"/>
    <w:rsid w:val="00694302"/>
    <w:rsid w:val="006A3284"/>
    <w:rsid w:val="006A510E"/>
    <w:rsid w:val="006B382C"/>
    <w:rsid w:val="006B4CF8"/>
    <w:rsid w:val="006B52E3"/>
    <w:rsid w:val="006B70BF"/>
    <w:rsid w:val="006B76BA"/>
    <w:rsid w:val="006B7DBD"/>
    <w:rsid w:val="006C0606"/>
    <w:rsid w:val="006C0F52"/>
    <w:rsid w:val="006C3E2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185A"/>
    <w:rsid w:val="007A2C6A"/>
    <w:rsid w:val="007A6129"/>
    <w:rsid w:val="007B24DF"/>
    <w:rsid w:val="007B3C43"/>
    <w:rsid w:val="007B404A"/>
    <w:rsid w:val="007B59B5"/>
    <w:rsid w:val="007B6EDD"/>
    <w:rsid w:val="007C0E30"/>
    <w:rsid w:val="007C2A8F"/>
    <w:rsid w:val="007C2F6F"/>
    <w:rsid w:val="007C3970"/>
    <w:rsid w:val="007C4B98"/>
    <w:rsid w:val="007D2D77"/>
    <w:rsid w:val="007D35CE"/>
    <w:rsid w:val="007D382A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1F24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57F7A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64FB"/>
    <w:rsid w:val="008876A5"/>
    <w:rsid w:val="00890C53"/>
    <w:rsid w:val="00893AF0"/>
    <w:rsid w:val="008950EE"/>
    <w:rsid w:val="00895647"/>
    <w:rsid w:val="00896403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641EC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24DD"/>
    <w:rsid w:val="00AD72BB"/>
    <w:rsid w:val="00AD77F2"/>
    <w:rsid w:val="00AE1F8F"/>
    <w:rsid w:val="00AE5E3F"/>
    <w:rsid w:val="00AE6141"/>
    <w:rsid w:val="00AE72A6"/>
    <w:rsid w:val="00AF0CD7"/>
    <w:rsid w:val="00AF79B2"/>
    <w:rsid w:val="00B0001B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5B5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90F0B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3F4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4C92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6918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3F9C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3547"/>
    <w:rsid w:val="00E14C16"/>
    <w:rsid w:val="00E15660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22D5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09F7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78D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Bruno Lucarelli</cp:lastModifiedBy>
  <cp:revision>36</cp:revision>
  <dcterms:created xsi:type="dcterms:W3CDTF">2021-08-27T01:57:00Z</dcterms:created>
  <dcterms:modified xsi:type="dcterms:W3CDTF">2023-11-19T15:10:00Z</dcterms:modified>
</cp:coreProperties>
</file>