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DBA6" w14:textId="77777777" w:rsidR="00570933" w:rsidRDefault="00570933" w:rsidP="00570933">
      <w:r>
        <w:t>1. Perangkat elektronik yang bernama tablet termasuk sebuah komputer. Jelaskan</w:t>
      </w:r>
    </w:p>
    <w:p w14:paraId="7E854B03" w14:textId="35E017C3" w:rsidR="00570933" w:rsidRDefault="00570933" w:rsidP="00570933">
      <w:r>
        <w:t>mengapa?</w:t>
      </w:r>
    </w:p>
    <w:p w14:paraId="70FC7039" w14:textId="674D30BB" w:rsidR="00570933" w:rsidRPr="00570933" w:rsidRDefault="00570933" w:rsidP="00570933">
      <w:pPr>
        <w:ind w:firstLine="720"/>
        <w:jc w:val="both"/>
        <w:rPr>
          <w:lang w:val="en-US"/>
        </w:rPr>
      </w:pPr>
      <w:r>
        <w:rPr>
          <w:lang w:val="en-US"/>
        </w:rPr>
        <w:t xml:space="preserve">Tablet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yang lain. Di </w:t>
      </w:r>
      <w:proofErr w:type="spellStart"/>
      <w:r>
        <w:rPr>
          <w:lang w:val="en-US"/>
        </w:rPr>
        <w:t>samping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karakteristik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komponen-komponen</w:t>
      </w:r>
      <w:proofErr w:type="spellEnd"/>
      <w:r>
        <w:rPr>
          <w:lang w:val="en-US"/>
        </w:rPr>
        <w:t xml:space="preserve"> tablet juga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komponen-komponen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 w:rsidR="0055137B">
        <w:rPr>
          <w:lang w:val="en-US"/>
        </w:rPr>
        <w:t xml:space="preserve"> </w:t>
      </w:r>
      <w:proofErr w:type="spellStart"/>
      <w:r w:rsidR="0055137B">
        <w:rPr>
          <w:lang w:val="en-US"/>
        </w:rPr>
        <w:t>utama</w:t>
      </w:r>
      <w:proofErr w:type="spellEnd"/>
      <w:r w:rsidR="0055137B">
        <w:rPr>
          <w:lang w:val="en-US"/>
        </w:rPr>
        <w:t xml:space="preserve">, </w:t>
      </w:r>
      <w:proofErr w:type="spellStart"/>
      <w:r w:rsidR="0055137B">
        <w:rPr>
          <w:lang w:val="en-US"/>
        </w:rPr>
        <w:t>memori</w:t>
      </w:r>
      <w:proofErr w:type="spellEnd"/>
      <w:r w:rsidR="0055137B">
        <w:rPr>
          <w:lang w:val="en-US"/>
        </w:rPr>
        <w:t xml:space="preserve"> </w:t>
      </w:r>
      <w:proofErr w:type="spellStart"/>
      <w:r w:rsidR="0055137B">
        <w:rPr>
          <w:lang w:val="en-US"/>
        </w:rPr>
        <w:t>sekunder</w:t>
      </w:r>
      <w:proofErr w:type="spellEnd"/>
      <w:r>
        <w:rPr>
          <w:lang w:val="en-US"/>
        </w:rPr>
        <w:t xml:space="preserve">, CPU, </w:t>
      </w:r>
      <w:r>
        <w:rPr>
          <w:i/>
          <w:iCs/>
          <w:lang w:val="en-US"/>
        </w:rPr>
        <w:t>input</w:t>
      </w:r>
      <w:r>
        <w:rPr>
          <w:lang w:val="en-US"/>
        </w:rPr>
        <w:t xml:space="preserve"> dan </w:t>
      </w:r>
      <w:r>
        <w:rPr>
          <w:i/>
          <w:iCs/>
          <w:lang w:val="en-US"/>
        </w:rPr>
        <w:t>output</w:t>
      </w:r>
      <w:r>
        <w:rPr>
          <w:lang w:val="en-US"/>
        </w:rPr>
        <w:t xml:space="preserve"> </w:t>
      </w:r>
      <w:r w:rsidR="0055137B">
        <w:rPr>
          <w:i/>
          <w:iCs/>
          <w:lang w:val="en-US"/>
        </w:rPr>
        <w:t>devices</w:t>
      </w:r>
      <w:r>
        <w:rPr>
          <w:lang w:val="en-US"/>
        </w:rPr>
        <w:t>.</w:t>
      </w:r>
    </w:p>
    <w:p w14:paraId="5A9BBEE1" w14:textId="77777777" w:rsidR="00570933" w:rsidRDefault="00570933" w:rsidP="00570933">
      <w:r>
        <w:t>2. Sebutkan komponen apa saja yang menjadi syarat minimal supaya sebuah</w:t>
      </w:r>
    </w:p>
    <w:p w14:paraId="23F6A345" w14:textId="78DFBE6C" w:rsidR="00570933" w:rsidRDefault="00570933" w:rsidP="00570933">
      <w:r>
        <w:t>komputer bisa bekerja.</w:t>
      </w:r>
    </w:p>
    <w:p w14:paraId="3A992DCB" w14:textId="45EE700B" w:rsidR="00570933" w:rsidRPr="00570933" w:rsidRDefault="00570933" w:rsidP="00570933">
      <w:pPr>
        <w:ind w:firstLine="720"/>
        <w:rPr>
          <w:lang w:val="en-US"/>
        </w:rPr>
      </w:pP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minimal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suoaya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</w:t>
      </w:r>
      <w:proofErr w:type="spellEnd"/>
      <w:r w:rsidR="0055137B">
        <w:rPr>
          <w:lang w:val="en-US"/>
        </w:rPr>
        <w:t xml:space="preserve"> </w:t>
      </w:r>
      <w:proofErr w:type="spellStart"/>
      <w:r w:rsidR="0055137B">
        <w:rPr>
          <w:lang w:val="en-US"/>
        </w:rPr>
        <w:t>utama</w:t>
      </w:r>
      <w:proofErr w:type="spellEnd"/>
      <w:r w:rsidR="0055137B">
        <w:rPr>
          <w:lang w:val="en-US"/>
        </w:rPr>
        <w:t xml:space="preserve">, </w:t>
      </w:r>
      <w:proofErr w:type="spellStart"/>
      <w:r w:rsidR="0055137B">
        <w:rPr>
          <w:lang w:val="en-US"/>
        </w:rPr>
        <w:t>memori</w:t>
      </w:r>
      <w:proofErr w:type="spellEnd"/>
      <w:r w:rsidR="0055137B">
        <w:rPr>
          <w:lang w:val="en-US"/>
        </w:rPr>
        <w:t xml:space="preserve"> </w:t>
      </w:r>
      <w:proofErr w:type="spellStart"/>
      <w:r w:rsidR="0055137B">
        <w:rPr>
          <w:lang w:val="en-US"/>
        </w:rPr>
        <w:t>sekunder</w:t>
      </w:r>
      <w:proofErr w:type="spellEnd"/>
      <w:r>
        <w:rPr>
          <w:lang w:val="en-US"/>
        </w:rPr>
        <w:t xml:space="preserve">, CPU, </w:t>
      </w:r>
      <w:r>
        <w:rPr>
          <w:i/>
          <w:iCs/>
          <w:lang w:val="en-US"/>
        </w:rPr>
        <w:t xml:space="preserve">input </w:t>
      </w:r>
      <w:r>
        <w:rPr>
          <w:lang w:val="en-US"/>
        </w:rPr>
        <w:t xml:space="preserve">dan </w:t>
      </w:r>
      <w:r>
        <w:rPr>
          <w:i/>
          <w:iCs/>
          <w:lang w:val="en-US"/>
        </w:rPr>
        <w:t xml:space="preserve">output </w:t>
      </w:r>
      <w:r w:rsidR="0055137B">
        <w:rPr>
          <w:i/>
          <w:iCs/>
          <w:lang w:val="en-US"/>
        </w:rPr>
        <w:t>devices</w:t>
      </w:r>
      <w:r>
        <w:rPr>
          <w:lang w:val="en-US"/>
        </w:rPr>
        <w:t>.</w:t>
      </w:r>
    </w:p>
    <w:p w14:paraId="47E24643" w14:textId="77777777" w:rsidR="00570933" w:rsidRDefault="00570933" w:rsidP="00570933">
      <w:r>
        <w:t>3. Simpulkan berdasarkan penjelasan yang ada pada Modul 1, pengertian dari</w:t>
      </w:r>
    </w:p>
    <w:p w14:paraId="4EAE5B05" w14:textId="505B885E" w:rsidR="00570933" w:rsidRDefault="00570933" w:rsidP="00570933">
      <w:r>
        <w:t>pemrograman komputer.</w:t>
      </w:r>
    </w:p>
    <w:p w14:paraId="628B567D" w14:textId="57B32105" w:rsidR="00570933" w:rsidRPr="00570933" w:rsidRDefault="00570933" w:rsidP="00570933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Modul 1,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memerintah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>.</w:t>
      </w:r>
    </w:p>
    <w:p w14:paraId="11E6B120" w14:textId="0E06A2CC" w:rsidR="00570933" w:rsidRDefault="00570933" w:rsidP="00570933">
      <w:r>
        <w:t>4. Bandingkan tiga jenis bahasa komputer yang sudah dibahasa pada modul.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0933" w14:paraId="7801008E" w14:textId="77777777" w:rsidTr="00570933">
        <w:tc>
          <w:tcPr>
            <w:tcW w:w="3005" w:type="dxa"/>
          </w:tcPr>
          <w:p w14:paraId="5454900D" w14:textId="122EE71F" w:rsidR="00570933" w:rsidRPr="00570933" w:rsidRDefault="00570933" w:rsidP="00570933">
            <w:pPr>
              <w:rPr>
                <w:lang w:val="en-US"/>
              </w:rPr>
            </w:pPr>
            <w:r>
              <w:rPr>
                <w:lang w:val="en-US"/>
              </w:rPr>
              <w:t>Machine Language</w:t>
            </w:r>
          </w:p>
        </w:tc>
        <w:tc>
          <w:tcPr>
            <w:tcW w:w="3005" w:type="dxa"/>
          </w:tcPr>
          <w:p w14:paraId="4B273211" w14:textId="08E9DBF2" w:rsidR="00570933" w:rsidRPr="00570933" w:rsidRDefault="00570933" w:rsidP="00570933">
            <w:pPr>
              <w:rPr>
                <w:lang w:val="en-US"/>
              </w:rPr>
            </w:pPr>
            <w:r>
              <w:rPr>
                <w:lang w:val="en-US"/>
              </w:rPr>
              <w:t>Assembly Language</w:t>
            </w:r>
          </w:p>
        </w:tc>
        <w:tc>
          <w:tcPr>
            <w:tcW w:w="3006" w:type="dxa"/>
          </w:tcPr>
          <w:p w14:paraId="39B88CDE" w14:textId="0C944221" w:rsidR="00570933" w:rsidRPr="00570933" w:rsidRDefault="00570933" w:rsidP="00570933">
            <w:pPr>
              <w:rPr>
                <w:lang w:val="en-US"/>
              </w:rPr>
            </w:pPr>
            <w:r>
              <w:rPr>
                <w:lang w:val="en-US"/>
              </w:rPr>
              <w:t>High-Level Language</w:t>
            </w:r>
          </w:p>
        </w:tc>
      </w:tr>
      <w:tr w:rsidR="00570933" w14:paraId="4B33A887" w14:textId="77777777" w:rsidTr="00570933">
        <w:tc>
          <w:tcPr>
            <w:tcW w:w="3005" w:type="dxa"/>
          </w:tcPr>
          <w:p w14:paraId="597F349B" w14:textId="34D96C76" w:rsidR="00570933" w:rsidRPr="00570933" w:rsidRDefault="00570933" w:rsidP="00570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biner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memberikan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instruksi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</w:p>
        </w:tc>
        <w:tc>
          <w:tcPr>
            <w:tcW w:w="3005" w:type="dxa"/>
          </w:tcPr>
          <w:p w14:paraId="0012033E" w14:textId="74C60CC9" w:rsidR="00570933" w:rsidRPr="0055137B" w:rsidRDefault="00570933" w:rsidP="00570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perintah</w:t>
            </w:r>
            <w:proofErr w:type="spellEnd"/>
            <w:r w:rsidR="0055137B"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berupa</w:t>
            </w:r>
            <w:proofErr w:type="spellEnd"/>
            <w:r w:rsidR="0055137B"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singkatan-singkatan</w:t>
            </w:r>
            <w:proofErr w:type="spellEnd"/>
            <w:r w:rsidR="0055137B"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dalam</w:t>
            </w:r>
            <w:proofErr w:type="spellEnd"/>
            <w:r w:rsidR="0055137B"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bahasa</w:t>
            </w:r>
            <w:proofErr w:type="spellEnd"/>
            <w:r w:rsidR="0055137B"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Inggris</w:t>
            </w:r>
            <w:proofErr w:type="spellEnd"/>
            <w:r w:rsidR="0055137B">
              <w:rPr>
                <w:lang w:val="en-US"/>
              </w:rPr>
              <w:t xml:space="preserve"> </w:t>
            </w:r>
            <w:r w:rsidR="0055137B">
              <w:rPr>
                <w:i/>
                <w:iCs/>
                <w:lang w:val="en-US"/>
              </w:rPr>
              <w:t>(mnemonic)</w:t>
            </w:r>
            <w:r w:rsidR="0055137B">
              <w:rPr>
                <w:lang w:val="en-US"/>
              </w:rPr>
              <w:t xml:space="preserve"> yang </w:t>
            </w:r>
            <w:proofErr w:type="spellStart"/>
            <w:r w:rsidR="0055137B">
              <w:rPr>
                <w:lang w:val="en-US"/>
              </w:rPr>
              <w:t>mewakili</w:t>
            </w:r>
            <w:proofErr w:type="spellEnd"/>
            <w:r w:rsidR="0055137B">
              <w:rPr>
                <w:lang w:val="en-US"/>
              </w:rPr>
              <w:t xml:space="preserve"> </w:t>
            </w:r>
            <w:proofErr w:type="spellStart"/>
            <w:r w:rsidR="0055137B">
              <w:rPr>
                <w:lang w:val="en-US"/>
              </w:rPr>
              <w:t>sejumlah</w:t>
            </w:r>
            <w:proofErr w:type="spellEnd"/>
            <w:r w:rsidR="0055137B">
              <w:rPr>
                <w:lang w:val="en-US"/>
              </w:rPr>
              <w:t xml:space="preserve"> bit.</w:t>
            </w:r>
          </w:p>
        </w:tc>
        <w:tc>
          <w:tcPr>
            <w:tcW w:w="3006" w:type="dxa"/>
          </w:tcPr>
          <w:p w14:paraId="4E130856" w14:textId="7E22B6D9" w:rsidR="00570933" w:rsidRPr="0055137B" w:rsidRDefault="0055137B" w:rsidP="005709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menggabungkan</w:t>
            </w:r>
            <w:proofErr w:type="spellEnd"/>
            <w:r>
              <w:rPr>
                <w:lang w:val="en-US"/>
              </w:rPr>
              <w:t xml:space="preserve"> mnemonic dan variable aljabar</w:t>
            </w:r>
          </w:p>
        </w:tc>
      </w:tr>
      <w:tr w:rsidR="00570933" w14:paraId="7B313FB7" w14:textId="77777777" w:rsidTr="00570933">
        <w:tc>
          <w:tcPr>
            <w:tcW w:w="3005" w:type="dxa"/>
          </w:tcPr>
          <w:p w14:paraId="17D52FFE" w14:textId="77777777" w:rsidR="00570933" w:rsidRDefault="00570933" w:rsidP="00570933"/>
        </w:tc>
        <w:tc>
          <w:tcPr>
            <w:tcW w:w="3005" w:type="dxa"/>
          </w:tcPr>
          <w:p w14:paraId="689EDACB" w14:textId="77777777" w:rsidR="00570933" w:rsidRDefault="00570933" w:rsidP="00570933"/>
        </w:tc>
        <w:tc>
          <w:tcPr>
            <w:tcW w:w="3006" w:type="dxa"/>
          </w:tcPr>
          <w:p w14:paraId="313C8E71" w14:textId="77777777" w:rsidR="00570933" w:rsidRDefault="00570933" w:rsidP="00570933"/>
        </w:tc>
      </w:tr>
      <w:tr w:rsidR="00570933" w14:paraId="567F5D1E" w14:textId="77777777" w:rsidTr="00570933">
        <w:tc>
          <w:tcPr>
            <w:tcW w:w="3005" w:type="dxa"/>
          </w:tcPr>
          <w:p w14:paraId="2B66584D" w14:textId="77777777" w:rsidR="00570933" w:rsidRDefault="00570933" w:rsidP="00570933"/>
        </w:tc>
        <w:tc>
          <w:tcPr>
            <w:tcW w:w="3005" w:type="dxa"/>
          </w:tcPr>
          <w:p w14:paraId="10564F87" w14:textId="77777777" w:rsidR="00570933" w:rsidRDefault="00570933" w:rsidP="00570933"/>
        </w:tc>
        <w:tc>
          <w:tcPr>
            <w:tcW w:w="3006" w:type="dxa"/>
          </w:tcPr>
          <w:p w14:paraId="5A35A171" w14:textId="77777777" w:rsidR="00570933" w:rsidRDefault="00570933" w:rsidP="00570933"/>
        </w:tc>
      </w:tr>
    </w:tbl>
    <w:p w14:paraId="2FA027C1" w14:textId="77777777" w:rsidR="00570933" w:rsidRDefault="00570933" w:rsidP="00570933"/>
    <w:p w14:paraId="2C7F26D4" w14:textId="1615BDCB" w:rsidR="00570933" w:rsidRDefault="00570933" w:rsidP="00570933">
      <w:r>
        <w:lastRenderedPageBreak/>
        <w:t>5. Gambarkan proses eksekusi sebuah program komputer. Jelaskan.</w:t>
      </w:r>
      <w:r w:rsidR="0055137B" w:rsidRPr="0055137B">
        <w:rPr>
          <w:noProof/>
          <w:lang w:val="en-US"/>
        </w:rPr>
        <w:t xml:space="preserve"> </w:t>
      </w:r>
      <w:r w:rsidR="0055137B">
        <w:rPr>
          <w:noProof/>
          <w:lang w:val="en-US"/>
        </w:rPr>
        <w:drawing>
          <wp:inline distT="0" distB="0" distL="0" distR="0" wp14:anchorId="7D8133BD" wp14:editId="60AADE0F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5041D37" w14:textId="6F3BEE21" w:rsidR="0055137B" w:rsidRPr="0055137B" w:rsidRDefault="0055137B" w:rsidP="00570933">
      <w:pPr>
        <w:rPr>
          <w:lang w:val="en-US"/>
        </w:rPr>
      </w:pPr>
    </w:p>
    <w:sectPr w:rsidR="0055137B" w:rsidRPr="0055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33"/>
    <w:rsid w:val="0055137B"/>
    <w:rsid w:val="0057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4AF1"/>
  <w15:chartTrackingRefBased/>
  <w15:docId w15:val="{EB3FB551-6C0E-4D99-8538-0E62F9C4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7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A019B8-53B5-40F2-A1AC-3EE6ED644D7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E1519D7-1403-4CB2-9068-981DF4856FAD}">
      <dgm:prSet phldrT="[Teks]"/>
      <dgm:spPr/>
      <dgm:t>
        <a:bodyPr/>
        <a:lstStyle/>
        <a:p>
          <a:r>
            <a:rPr lang="en-US"/>
            <a:t>Process</a:t>
          </a:r>
          <a:endParaRPr lang="id-ID"/>
        </a:p>
      </dgm:t>
    </dgm:pt>
    <dgm:pt modelId="{91C6D30F-0CD1-4172-A8D3-7E643152DE81}" type="parTrans" cxnId="{2B6F5719-CFA4-49C2-9A43-BFAC1977A07D}">
      <dgm:prSet/>
      <dgm:spPr/>
      <dgm:t>
        <a:bodyPr/>
        <a:lstStyle/>
        <a:p>
          <a:endParaRPr lang="id-ID"/>
        </a:p>
      </dgm:t>
    </dgm:pt>
    <dgm:pt modelId="{7EC3B901-06F3-435E-826B-7348ED5910E8}" type="sibTrans" cxnId="{2B6F5719-CFA4-49C2-9A43-BFAC1977A07D}">
      <dgm:prSet/>
      <dgm:spPr/>
      <dgm:t>
        <a:bodyPr/>
        <a:lstStyle/>
        <a:p>
          <a:endParaRPr lang="id-ID"/>
        </a:p>
      </dgm:t>
    </dgm:pt>
    <dgm:pt modelId="{BDE5C44F-C376-4BD1-BA60-FFC878DE7080}">
      <dgm:prSet phldrT="[Teks]"/>
      <dgm:spPr/>
      <dgm:t>
        <a:bodyPr/>
        <a:lstStyle/>
        <a:p>
          <a:r>
            <a:rPr lang="en-US"/>
            <a:t>Compiler</a:t>
          </a:r>
          <a:endParaRPr lang="id-ID"/>
        </a:p>
      </dgm:t>
    </dgm:pt>
    <dgm:pt modelId="{CA20C82C-C549-413F-877E-D37F84A13018}" type="parTrans" cxnId="{5E1AD2AD-0CFD-4F4E-943C-E0DD6B18C6C5}">
      <dgm:prSet/>
      <dgm:spPr/>
      <dgm:t>
        <a:bodyPr/>
        <a:lstStyle/>
        <a:p>
          <a:endParaRPr lang="id-ID"/>
        </a:p>
      </dgm:t>
    </dgm:pt>
    <dgm:pt modelId="{7D4C6641-A2B5-4BE1-8DF4-36ED7C4EC76F}" type="sibTrans" cxnId="{5E1AD2AD-0CFD-4F4E-943C-E0DD6B18C6C5}">
      <dgm:prSet/>
      <dgm:spPr/>
      <dgm:t>
        <a:bodyPr/>
        <a:lstStyle/>
        <a:p>
          <a:endParaRPr lang="id-ID"/>
        </a:p>
      </dgm:t>
    </dgm:pt>
    <dgm:pt modelId="{9C228CEA-B3FA-4286-8343-F8128C832130}">
      <dgm:prSet phldrT="[Teks]"/>
      <dgm:spPr/>
      <dgm:t>
        <a:bodyPr/>
        <a:lstStyle/>
        <a:p>
          <a:r>
            <a:rPr lang="en-US"/>
            <a:t>Linker</a:t>
          </a:r>
          <a:endParaRPr lang="id-ID"/>
        </a:p>
      </dgm:t>
    </dgm:pt>
    <dgm:pt modelId="{F125C377-FCD0-474C-AE2E-88EC91D8965F}" type="parTrans" cxnId="{96A77C52-0DAC-4DBD-BAEB-CD204324997E}">
      <dgm:prSet/>
      <dgm:spPr/>
      <dgm:t>
        <a:bodyPr/>
        <a:lstStyle/>
        <a:p>
          <a:endParaRPr lang="id-ID"/>
        </a:p>
      </dgm:t>
    </dgm:pt>
    <dgm:pt modelId="{82E33661-9BCF-4FDB-A593-C80257FC7752}" type="sibTrans" cxnId="{96A77C52-0DAC-4DBD-BAEB-CD204324997E}">
      <dgm:prSet/>
      <dgm:spPr/>
      <dgm:t>
        <a:bodyPr/>
        <a:lstStyle/>
        <a:p>
          <a:endParaRPr lang="id-ID"/>
        </a:p>
      </dgm:t>
    </dgm:pt>
    <dgm:pt modelId="{9FF99213-30C9-4676-B37F-36BCB694AC1D}">
      <dgm:prSet phldrT="[Teks]"/>
      <dgm:spPr/>
      <dgm:t>
        <a:bodyPr/>
        <a:lstStyle/>
        <a:p>
          <a:r>
            <a:rPr lang="en-US"/>
            <a:t>Loader</a:t>
          </a:r>
          <a:endParaRPr lang="id-ID"/>
        </a:p>
      </dgm:t>
    </dgm:pt>
    <dgm:pt modelId="{3672C6D3-64D0-4880-A74C-D4CF5312778A}" type="parTrans" cxnId="{7758F71C-5042-41DE-A951-46BEA1AF75BD}">
      <dgm:prSet/>
      <dgm:spPr/>
      <dgm:t>
        <a:bodyPr/>
        <a:lstStyle/>
        <a:p>
          <a:endParaRPr lang="id-ID"/>
        </a:p>
      </dgm:t>
    </dgm:pt>
    <dgm:pt modelId="{92F7AD02-2B54-4DB9-98D9-EB96F5DDADA4}" type="sibTrans" cxnId="{7758F71C-5042-41DE-A951-46BEA1AF75BD}">
      <dgm:prSet/>
      <dgm:spPr/>
      <dgm:t>
        <a:bodyPr/>
        <a:lstStyle/>
        <a:p>
          <a:endParaRPr lang="id-ID"/>
        </a:p>
      </dgm:t>
    </dgm:pt>
    <dgm:pt modelId="{586972E2-3EDB-491B-A766-A213ECC72A23}">
      <dgm:prSet phldrT="[Teks]"/>
      <dgm:spPr/>
      <dgm:t>
        <a:bodyPr/>
        <a:lstStyle/>
        <a:p>
          <a:r>
            <a:rPr lang="en-US"/>
            <a:t>Result</a:t>
          </a:r>
          <a:endParaRPr lang="id-ID"/>
        </a:p>
      </dgm:t>
    </dgm:pt>
    <dgm:pt modelId="{989C6478-F308-48BF-AF3F-37F4B0A5F582}" type="parTrans" cxnId="{59738703-FA39-414F-B7FE-EC0F3B6E8472}">
      <dgm:prSet/>
      <dgm:spPr/>
      <dgm:t>
        <a:bodyPr/>
        <a:lstStyle/>
        <a:p>
          <a:endParaRPr lang="id-ID"/>
        </a:p>
      </dgm:t>
    </dgm:pt>
    <dgm:pt modelId="{A6A8AB35-CD68-40AA-8C00-61D53B980D5C}" type="sibTrans" cxnId="{59738703-FA39-414F-B7FE-EC0F3B6E8472}">
      <dgm:prSet/>
      <dgm:spPr/>
      <dgm:t>
        <a:bodyPr/>
        <a:lstStyle/>
        <a:p>
          <a:endParaRPr lang="id-ID"/>
        </a:p>
      </dgm:t>
    </dgm:pt>
    <dgm:pt modelId="{7CE80D69-23DD-41F0-8AEB-3973555DCBD7}" type="pres">
      <dgm:prSet presAssocID="{ACA019B8-53B5-40F2-A1AC-3EE6ED644D7E}" presName="Name0" presStyleCnt="0">
        <dgm:presLayoutVars>
          <dgm:dir/>
          <dgm:resizeHandles val="exact"/>
        </dgm:presLayoutVars>
      </dgm:prSet>
      <dgm:spPr/>
    </dgm:pt>
    <dgm:pt modelId="{A10FA685-9D90-4A1F-92C8-2335BEB3CE1D}" type="pres">
      <dgm:prSet presAssocID="{5E1519D7-1403-4CB2-9068-981DF4856FAD}" presName="node" presStyleLbl="node1" presStyleIdx="0" presStyleCnt="5">
        <dgm:presLayoutVars>
          <dgm:bulletEnabled val="1"/>
        </dgm:presLayoutVars>
      </dgm:prSet>
      <dgm:spPr/>
    </dgm:pt>
    <dgm:pt modelId="{CF55A046-A125-4549-AB67-4094B01230B4}" type="pres">
      <dgm:prSet presAssocID="{7EC3B901-06F3-435E-826B-7348ED5910E8}" presName="sibTrans" presStyleLbl="sibTrans2D1" presStyleIdx="0" presStyleCnt="4"/>
      <dgm:spPr/>
    </dgm:pt>
    <dgm:pt modelId="{2F874D11-8847-4A5A-B761-DAEA9B654F83}" type="pres">
      <dgm:prSet presAssocID="{7EC3B901-06F3-435E-826B-7348ED5910E8}" presName="connectorText" presStyleLbl="sibTrans2D1" presStyleIdx="0" presStyleCnt="4"/>
      <dgm:spPr/>
    </dgm:pt>
    <dgm:pt modelId="{88CB1A65-1302-4E52-A84B-830C3BF64805}" type="pres">
      <dgm:prSet presAssocID="{BDE5C44F-C376-4BD1-BA60-FFC878DE7080}" presName="node" presStyleLbl="node1" presStyleIdx="1" presStyleCnt="5">
        <dgm:presLayoutVars>
          <dgm:bulletEnabled val="1"/>
        </dgm:presLayoutVars>
      </dgm:prSet>
      <dgm:spPr/>
    </dgm:pt>
    <dgm:pt modelId="{9961B5CB-C744-4E7C-965B-4BE96BF8CBA1}" type="pres">
      <dgm:prSet presAssocID="{7D4C6641-A2B5-4BE1-8DF4-36ED7C4EC76F}" presName="sibTrans" presStyleLbl="sibTrans2D1" presStyleIdx="1" presStyleCnt="4"/>
      <dgm:spPr/>
    </dgm:pt>
    <dgm:pt modelId="{7A54AE31-4A0E-486D-B51F-EA8082FE8D2B}" type="pres">
      <dgm:prSet presAssocID="{7D4C6641-A2B5-4BE1-8DF4-36ED7C4EC76F}" presName="connectorText" presStyleLbl="sibTrans2D1" presStyleIdx="1" presStyleCnt="4"/>
      <dgm:spPr/>
    </dgm:pt>
    <dgm:pt modelId="{40961545-2E89-465C-83AA-93ACCF661CED}" type="pres">
      <dgm:prSet presAssocID="{9C228CEA-B3FA-4286-8343-F8128C832130}" presName="node" presStyleLbl="node1" presStyleIdx="2" presStyleCnt="5">
        <dgm:presLayoutVars>
          <dgm:bulletEnabled val="1"/>
        </dgm:presLayoutVars>
      </dgm:prSet>
      <dgm:spPr/>
    </dgm:pt>
    <dgm:pt modelId="{ECF9B327-68B6-405A-A9DC-3CA6F5950495}" type="pres">
      <dgm:prSet presAssocID="{82E33661-9BCF-4FDB-A593-C80257FC7752}" presName="sibTrans" presStyleLbl="sibTrans2D1" presStyleIdx="2" presStyleCnt="4"/>
      <dgm:spPr/>
    </dgm:pt>
    <dgm:pt modelId="{9BC6B40B-3126-4AAD-B5F8-7951067BFEED}" type="pres">
      <dgm:prSet presAssocID="{82E33661-9BCF-4FDB-A593-C80257FC7752}" presName="connectorText" presStyleLbl="sibTrans2D1" presStyleIdx="2" presStyleCnt="4"/>
      <dgm:spPr/>
    </dgm:pt>
    <dgm:pt modelId="{730F6F25-1DE2-4CE0-89AD-E6109C03A35D}" type="pres">
      <dgm:prSet presAssocID="{9FF99213-30C9-4676-B37F-36BCB694AC1D}" presName="node" presStyleLbl="node1" presStyleIdx="3" presStyleCnt="5">
        <dgm:presLayoutVars>
          <dgm:bulletEnabled val="1"/>
        </dgm:presLayoutVars>
      </dgm:prSet>
      <dgm:spPr/>
    </dgm:pt>
    <dgm:pt modelId="{3EA87260-EC6B-4A46-BEFF-E92F8ACCA06D}" type="pres">
      <dgm:prSet presAssocID="{92F7AD02-2B54-4DB9-98D9-EB96F5DDADA4}" presName="sibTrans" presStyleLbl="sibTrans2D1" presStyleIdx="3" presStyleCnt="4"/>
      <dgm:spPr/>
    </dgm:pt>
    <dgm:pt modelId="{6B2F5BA8-E48F-4451-8678-E4ADBFFDFB7D}" type="pres">
      <dgm:prSet presAssocID="{92F7AD02-2B54-4DB9-98D9-EB96F5DDADA4}" presName="connectorText" presStyleLbl="sibTrans2D1" presStyleIdx="3" presStyleCnt="4"/>
      <dgm:spPr/>
    </dgm:pt>
    <dgm:pt modelId="{991D74B5-EB3D-49BE-AB1D-9EC3EDB7061D}" type="pres">
      <dgm:prSet presAssocID="{586972E2-3EDB-491B-A766-A213ECC72A23}" presName="node" presStyleLbl="node1" presStyleIdx="4" presStyleCnt="5">
        <dgm:presLayoutVars>
          <dgm:bulletEnabled val="1"/>
        </dgm:presLayoutVars>
      </dgm:prSet>
      <dgm:spPr/>
    </dgm:pt>
  </dgm:ptLst>
  <dgm:cxnLst>
    <dgm:cxn modelId="{59738703-FA39-414F-B7FE-EC0F3B6E8472}" srcId="{ACA019B8-53B5-40F2-A1AC-3EE6ED644D7E}" destId="{586972E2-3EDB-491B-A766-A213ECC72A23}" srcOrd="4" destOrd="0" parTransId="{989C6478-F308-48BF-AF3F-37F4B0A5F582}" sibTransId="{A6A8AB35-CD68-40AA-8C00-61D53B980D5C}"/>
    <dgm:cxn modelId="{2B6F5719-CFA4-49C2-9A43-BFAC1977A07D}" srcId="{ACA019B8-53B5-40F2-A1AC-3EE6ED644D7E}" destId="{5E1519D7-1403-4CB2-9068-981DF4856FAD}" srcOrd="0" destOrd="0" parTransId="{91C6D30F-0CD1-4172-A8D3-7E643152DE81}" sibTransId="{7EC3B901-06F3-435E-826B-7348ED5910E8}"/>
    <dgm:cxn modelId="{7758F71C-5042-41DE-A951-46BEA1AF75BD}" srcId="{ACA019B8-53B5-40F2-A1AC-3EE6ED644D7E}" destId="{9FF99213-30C9-4676-B37F-36BCB694AC1D}" srcOrd="3" destOrd="0" parTransId="{3672C6D3-64D0-4880-A74C-D4CF5312778A}" sibTransId="{92F7AD02-2B54-4DB9-98D9-EB96F5DDADA4}"/>
    <dgm:cxn modelId="{2965C221-A6F0-407A-9E46-A8D12CF76302}" type="presOf" srcId="{92F7AD02-2B54-4DB9-98D9-EB96F5DDADA4}" destId="{6B2F5BA8-E48F-4451-8678-E4ADBFFDFB7D}" srcOrd="1" destOrd="0" presId="urn:microsoft.com/office/officeart/2005/8/layout/process1"/>
    <dgm:cxn modelId="{17FB9F24-5359-45D1-B953-F0491ACB17B3}" type="presOf" srcId="{9FF99213-30C9-4676-B37F-36BCB694AC1D}" destId="{730F6F25-1DE2-4CE0-89AD-E6109C03A35D}" srcOrd="0" destOrd="0" presId="urn:microsoft.com/office/officeart/2005/8/layout/process1"/>
    <dgm:cxn modelId="{3148733F-E817-4FD7-92F2-033F6B34D874}" type="presOf" srcId="{ACA019B8-53B5-40F2-A1AC-3EE6ED644D7E}" destId="{7CE80D69-23DD-41F0-8AEB-3973555DCBD7}" srcOrd="0" destOrd="0" presId="urn:microsoft.com/office/officeart/2005/8/layout/process1"/>
    <dgm:cxn modelId="{3C24ED41-921A-4F82-8DB1-401AB73DE00C}" type="presOf" srcId="{82E33661-9BCF-4FDB-A593-C80257FC7752}" destId="{9BC6B40B-3126-4AAD-B5F8-7951067BFEED}" srcOrd="1" destOrd="0" presId="urn:microsoft.com/office/officeart/2005/8/layout/process1"/>
    <dgm:cxn modelId="{19058069-CAA8-4BD8-9C82-75D99FFD693A}" type="presOf" srcId="{7EC3B901-06F3-435E-826B-7348ED5910E8}" destId="{2F874D11-8847-4A5A-B761-DAEA9B654F83}" srcOrd="1" destOrd="0" presId="urn:microsoft.com/office/officeart/2005/8/layout/process1"/>
    <dgm:cxn modelId="{3D1E324A-8C69-4948-B844-E0E261870E10}" type="presOf" srcId="{586972E2-3EDB-491B-A766-A213ECC72A23}" destId="{991D74B5-EB3D-49BE-AB1D-9EC3EDB7061D}" srcOrd="0" destOrd="0" presId="urn:microsoft.com/office/officeart/2005/8/layout/process1"/>
    <dgm:cxn modelId="{96A77C52-0DAC-4DBD-BAEB-CD204324997E}" srcId="{ACA019B8-53B5-40F2-A1AC-3EE6ED644D7E}" destId="{9C228CEA-B3FA-4286-8343-F8128C832130}" srcOrd="2" destOrd="0" parTransId="{F125C377-FCD0-474C-AE2E-88EC91D8965F}" sibTransId="{82E33661-9BCF-4FDB-A593-C80257FC7752}"/>
    <dgm:cxn modelId="{D1058B9D-6121-4DAF-A20E-2BF7AE5673CF}" type="presOf" srcId="{5E1519D7-1403-4CB2-9068-981DF4856FAD}" destId="{A10FA685-9D90-4A1F-92C8-2335BEB3CE1D}" srcOrd="0" destOrd="0" presId="urn:microsoft.com/office/officeart/2005/8/layout/process1"/>
    <dgm:cxn modelId="{5E1AD2AD-0CFD-4F4E-943C-E0DD6B18C6C5}" srcId="{ACA019B8-53B5-40F2-A1AC-3EE6ED644D7E}" destId="{BDE5C44F-C376-4BD1-BA60-FFC878DE7080}" srcOrd="1" destOrd="0" parTransId="{CA20C82C-C549-413F-877E-D37F84A13018}" sibTransId="{7D4C6641-A2B5-4BE1-8DF4-36ED7C4EC76F}"/>
    <dgm:cxn modelId="{0970BBAF-98AC-4A86-A375-4146F0CC2F1C}" type="presOf" srcId="{7D4C6641-A2B5-4BE1-8DF4-36ED7C4EC76F}" destId="{7A54AE31-4A0E-486D-B51F-EA8082FE8D2B}" srcOrd="1" destOrd="0" presId="urn:microsoft.com/office/officeart/2005/8/layout/process1"/>
    <dgm:cxn modelId="{17A7D1BC-15A2-4F47-9F9A-529D27CC3254}" type="presOf" srcId="{9C228CEA-B3FA-4286-8343-F8128C832130}" destId="{40961545-2E89-465C-83AA-93ACCF661CED}" srcOrd="0" destOrd="0" presId="urn:microsoft.com/office/officeart/2005/8/layout/process1"/>
    <dgm:cxn modelId="{649D9FCC-D86E-47A3-8568-D080D7037933}" type="presOf" srcId="{82E33661-9BCF-4FDB-A593-C80257FC7752}" destId="{ECF9B327-68B6-405A-A9DC-3CA6F5950495}" srcOrd="0" destOrd="0" presId="urn:microsoft.com/office/officeart/2005/8/layout/process1"/>
    <dgm:cxn modelId="{DB54BBD6-FC79-428C-A917-5B9920F9B43E}" type="presOf" srcId="{92F7AD02-2B54-4DB9-98D9-EB96F5DDADA4}" destId="{3EA87260-EC6B-4A46-BEFF-E92F8ACCA06D}" srcOrd="0" destOrd="0" presId="urn:microsoft.com/office/officeart/2005/8/layout/process1"/>
    <dgm:cxn modelId="{DBFDC4D6-EA06-4131-8F73-71164B2BD483}" type="presOf" srcId="{7D4C6641-A2B5-4BE1-8DF4-36ED7C4EC76F}" destId="{9961B5CB-C744-4E7C-965B-4BE96BF8CBA1}" srcOrd="0" destOrd="0" presId="urn:microsoft.com/office/officeart/2005/8/layout/process1"/>
    <dgm:cxn modelId="{4D0BE0E8-BEEE-4B51-8557-60C59B429EE9}" type="presOf" srcId="{7EC3B901-06F3-435E-826B-7348ED5910E8}" destId="{CF55A046-A125-4549-AB67-4094B01230B4}" srcOrd="0" destOrd="0" presId="urn:microsoft.com/office/officeart/2005/8/layout/process1"/>
    <dgm:cxn modelId="{02F1B0F8-3957-4521-BF39-7A4D0A902C34}" type="presOf" srcId="{BDE5C44F-C376-4BD1-BA60-FFC878DE7080}" destId="{88CB1A65-1302-4E52-A84B-830C3BF64805}" srcOrd="0" destOrd="0" presId="urn:microsoft.com/office/officeart/2005/8/layout/process1"/>
    <dgm:cxn modelId="{AEBA302D-BB23-4E0A-8B22-F0E453DBCABB}" type="presParOf" srcId="{7CE80D69-23DD-41F0-8AEB-3973555DCBD7}" destId="{A10FA685-9D90-4A1F-92C8-2335BEB3CE1D}" srcOrd="0" destOrd="0" presId="urn:microsoft.com/office/officeart/2005/8/layout/process1"/>
    <dgm:cxn modelId="{F123DBD1-81C3-4736-9500-7D791CE1CD49}" type="presParOf" srcId="{7CE80D69-23DD-41F0-8AEB-3973555DCBD7}" destId="{CF55A046-A125-4549-AB67-4094B01230B4}" srcOrd="1" destOrd="0" presId="urn:microsoft.com/office/officeart/2005/8/layout/process1"/>
    <dgm:cxn modelId="{970F365F-46A2-43EB-8C1B-B8DEE2A3D53F}" type="presParOf" srcId="{CF55A046-A125-4549-AB67-4094B01230B4}" destId="{2F874D11-8847-4A5A-B761-DAEA9B654F83}" srcOrd="0" destOrd="0" presId="urn:microsoft.com/office/officeart/2005/8/layout/process1"/>
    <dgm:cxn modelId="{E114801F-028B-42A4-B672-4073C528D523}" type="presParOf" srcId="{7CE80D69-23DD-41F0-8AEB-3973555DCBD7}" destId="{88CB1A65-1302-4E52-A84B-830C3BF64805}" srcOrd="2" destOrd="0" presId="urn:microsoft.com/office/officeart/2005/8/layout/process1"/>
    <dgm:cxn modelId="{3DDD7C37-28B7-4CDD-A796-E1C932505185}" type="presParOf" srcId="{7CE80D69-23DD-41F0-8AEB-3973555DCBD7}" destId="{9961B5CB-C744-4E7C-965B-4BE96BF8CBA1}" srcOrd="3" destOrd="0" presId="urn:microsoft.com/office/officeart/2005/8/layout/process1"/>
    <dgm:cxn modelId="{6A68B22E-58CC-4FE8-A987-33C0029536D8}" type="presParOf" srcId="{9961B5CB-C744-4E7C-965B-4BE96BF8CBA1}" destId="{7A54AE31-4A0E-486D-B51F-EA8082FE8D2B}" srcOrd="0" destOrd="0" presId="urn:microsoft.com/office/officeart/2005/8/layout/process1"/>
    <dgm:cxn modelId="{23FD0EF4-AC54-488E-B54D-CC037B161FA2}" type="presParOf" srcId="{7CE80D69-23DD-41F0-8AEB-3973555DCBD7}" destId="{40961545-2E89-465C-83AA-93ACCF661CED}" srcOrd="4" destOrd="0" presId="urn:microsoft.com/office/officeart/2005/8/layout/process1"/>
    <dgm:cxn modelId="{4EC8EA07-B8DF-4D8C-A29F-129BDB465602}" type="presParOf" srcId="{7CE80D69-23DD-41F0-8AEB-3973555DCBD7}" destId="{ECF9B327-68B6-405A-A9DC-3CA6F5950495}" srcOrd="5" destOrd="0" presId="urn:microsoft.com/office/officeart/2005/8/layout/process1"/>
    <dgm:cxn modelId="{C4627AC5-B988-4A98-B3C6-7C2F78404922}" type="presParOf" srcId="{ECF9B327-68B6-405A-A9DC-3CA6F5950495}" destId="{9BC6B40B-3126-4AAD-B5F8-7951067BFEED}" srcOrd="0" destOrd="0" presId="urn:microsoft.com/office/officeart/2005/8/layout/process1"/>
    <dgm:cxn modelId="{B6B29AE0-6927-4D1C-8703-19596A714696}" type="presParOf" srcId="{7CE80D69-23DD-41F0-8AEB-3973555DCBD7}" destId="{730F6F25-1DE2-4CE0-89AD-E6109C03A35D}" srcOrd="6" destOrd="0" presId="urn:microsoft.com/office/officeart/2005/8/layout/process1"/>
    <dgm:cxn modelId="{3CF9736D-60A5-43BA-A90D-50AB712F269D}" type="presParOf" srcId="{7CE80D69-23DD-41F0-8AEB-3973555DCBD7}" destId="{3EA87260-EC6B-4A46-BEFF-E92F8ACCA06D}" srcOrd="7" destOrd="0" presId="urn:microsoft.com/office/officeart/2005/8/layout/process1"/>
    <dgm:cxn modelId="{5EDDE39F-2EDD-48A3-BF1D-584B83B9D1C9}" type="presParOf" srcId="{3EA87260-EC6B-4A46-BEFF-E92F8ACCA06D}" destId="{6B2F5BA8-E48F-4451-8678-E4ADBFFDFB7D}" srcOrd="0" destOrd="0" presId="urn:microsoft.com/office/officeart/2005/8/layout/process1"/>
    <dgm:cxn modelId="{6988FF76-28A0-405B-9EF0-60B7020C485E}" type="presParOf" srcId="{7CE80D69-23DD-41F0-8AEB-3973555DCBD7}" destId="{991D74B5-EB3D-49BE-AB1D-9EC3EDB7061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0FA685-9D90-4A1F-92C8-2335BEB3CE1D}">
      <dsp:nvSpPr>
        <dsp:cNvPr id="0" name=""/>
        <dsp:cNvSpPr/>
      </dsp:nvSpPr>
      <dsp:spPr>
        <a:xfrm>
          <a:off x="2678" y="1351061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Process</a:t>
          </a:r>
          <a:endParaRPr lang="id-ID" sz="1400" kern="1200"/>
        </a:p>
      </dsp:txBody>
      <dsp:txXfrm>
        <a:off x="17272" y="1365655"/>
        <a:ext cx="801272" cy="469088"/>
      </dsp:txXfrm>
    </dsp:sp>
    <dsp:sp modelId="{CF55A046-A125-4549-AB67-4094B01230B4}">
      <dsp:nvSpPr>
        <dsp:cNvPr id="0" name=""/>
        <dsp:cNvSpPr/>
      </dsp:nvSpPr>
      <dsp:spPr>
        <a:xfrm>
          <a:off x="916185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800" kern="1200"/>
        </a:p>
      </dsp:txBody>
      <dsp:txXfrm>
        <a:off x="916185" y="1538413"/>
        <a:ext cx="123240" cy="123572"/>
      </dsp:txXfrm>
    </dsp:sp>
    <dsp:sp modelId="{88CB1A65-1302-4E52-A84B-830C3BF64805}">
      <dsp:nvSpPr>
        <dsp:cNvPr id="0" name=""/>
        <dsp:cNvSpPr/>
      </dsp:nvSpPr>
      <dsp:spPr>
        <a:xfrm>
          <a:off x="1165324" y="1351061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Compiler</a:t>
          </a:r>
          <a:endParaRPr lang="id-ID" sz="1400" kern="1200"/>
        </a:p>
      </dsp:txBody>
      <dsp:txXfrm>
        <a:off x="1179918" y="1365655"/>
        <a:ext cx="801272" cy="469088"/>
      </dsp:txXfrm>
    </dsp:sp>
    <dsp:sp modelId="{9961B5CB-C744-4E7C-965B-4BE96BF8CBA1}">
      <dsp:nvSpPr>
        <dsp:cNvPr id="0" name=""/>
        <dsp:cNvSpPr/>
      </dsp:nvSpPr>
      <dsp:spPr>
        <a:xfrm>
          <a:off x="2078831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800" kern="1200"/>
        </a:p>
      </dsp:txBody>
      <dsp:txXfrm>
        <a:off x="2078831" y="1538413"/>
        <a:ext cx="123240" cy="123572"/>
      </dsp:txXfrm>
    </dsp:sp>
    <dsp:sp modelId="{40961545-2E89-465C-83AA-93ACCF661CED}">
      <dsp:nvSpPr>
        <dsp:cNvPr id="0" name=""/>
        <dsp:cNvSpPr/>
      </dsp:nvSpPr>
      <dsp:spPr>
        <a:xfrm>
          <a:off x="2327969" y="1351061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Linker</a:t>
          </a:r>
          <a:endParaRPr lang="id-ID" sz="1400" kern="1200"/>
        </a:p>
      </dsp:txBody>
      <dsp:txXfrm>
        <a:off x="2342563" y="1365655"/>
        <a:ext cx="801272" cy="469088"/>
      </dsp:txXfrm>
    </dsp:sp>
    <dsp:sp modelId="{ECF9B327-68B6-405A-A9DC-3CA6F5950495}">
      <dsp:nvSpPr>
        <dsp:cNvPr id="0" name=""/>
        <dsp:cNvSpPr/>
      </dsp:nvSpPr>
      <dsp:spPr>
        <a:xfrm>
          <a:off x="3241476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800" kern="1200"/>
        </a:p>
      </dsp:txBody>
      <dsp:txXfrm>
        <a:off x="3241476" y="1538413"/>
        <a:ext cx="123240" cy="123572"/>
      </dsp:txXfrm>
    </dsp:sp>
    <dsp:sp modelId="{730F6F25-1DE2-4CE0-89AD-E6109C03A35D}">
      <dsp:nvSpPr>
        <dsp:cNvPr id="0" name=""/>
        <dsp:cNvSpPr/>
      </dsp:nvSpPr>
      <dsp:spPr>
        <a:xfrm>
          <a:off x="3490614" y="1351061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Loader</a:t>
          </a:r>
          <a:endParaRPr lang="id-ID" sz="1400" kern="1200"/>
        </a:p>
      </dsp:txBody>
      <dsp:txXfrm>
        <a:off x="3505208" y="1365655"/>
        <a:ext cx="801272" cy="469088"/>
      </dsp:txXfrm>
    </dsp:sp>
    <dsp:sp modelId="{3EA87260-EC6B-4A46-BEFF-E92F8ACCA06D}">
      <dsp:nvSpPr>
        <dsp:cNvPr id="0" name=""/>
        <dsp:cNvSpPr/>
      </dsp:nvSpPr>
      <dsp:spPr>
        <a:xfrm>
          <a:off x="4404121" y="149722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800" kern="1200"/>
        </a:p>
      </dsp:txBody>
      <dsp:txXfrm>
        <a:off x="4404121" y="1538413"/>
        <a:ext cx="123240" cy="123572"/>
      </dsp:txXfrm>
    </dsp:sp>
    <dsp:sp modelId="{991D74B5-EB3D-49BE-AB1D-9EC3EDB7061D}">
      <dsp:nvSpPr>
        <dsp:cNvPr id="0" name=""/>
        <dsp:cNvSpPr/>
      </dsp:nvSpPr>
      <dsp:spPr>
        <a:xfrm>
          <a:off x="4653260" y="1351061"/>
          <a:ext cx="830460" cy="498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Result</a:t>
          </a:r>
          <a:endParaRPr lang="id-ID" sz="1400" kern="1200"/>
        </a:p>
      </dsp:txBody>
      <dsp:txXfrm>
        <a:off x="4667854" y="1365655"/>
        <a:ext cx="801272" cy="469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atharpartadireja</dc:creator>
  <cp:keywords/>
  <dc:description/>
  <cp:lastModifiedBy>atharpartadireja</cp:lastModifiedBy>
  <cp:revision>1</cp:revision>
  <dcterms:created xsi:type="dcterms:W3CDTF">2020-09-14T07:13:00Z</dcterms:created>
  <dcterms:modified xsi:type="dcterms:W3CDTF">2020-09-14T07:29:00Z</dcterms:modified>
</cp:coreProperties>
</file>