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989" w:rsidRPr="00E146CD" w:rsidRDefault="00490989" w:rsidP="00490989">
      <w:pPr>
        <w:pStyle w:val="ListParagraph"/>
        <w:numPr>
          <w:ilvl w:val="0"/>
          <w:numId w:val="1"/>
        </w:numPr>
      </w:pPr>
      <w:r>
        <w:t>Perangkat elektronik yang bernama tablet termasuk sebuah komputer. Jelaskan mengapa?</w:t>
      </w:r>
    </w:p>
    <w:p w:rsidR="00490989" w:rsidRPr="006F1A8C" w:rsidRDefault="00490989" w:rsidP="00490989">
      <w:pPr>
        <w:pStyle w:val="ListParagraph"/>
      </w:pPr>
      <w:r>
        <w:rPr>
          <w:rFonts w:ascii="Arial" w:hAnsi="Arial" w:cs="Arial"/>
          <w:color w:val="202124"/>
          <w:sz w:val="20"/>
          <w:szCs w:val="20"/>
          <w:shd w:val="clear" w:color="auto" w:fill="FFFFFF"/>
        </w:rPr>
        <w:t>Karena komputer adalah mesin yang bisa diprogram atau diperintah untuk mengolah data dari suatu bentuk ke bentuk yang lain. Sebagai contoh, kalkulator merupakan sebuah komputer. Sama halnya dengan tablet yang bisa diprogram dan diperintah.</w:t>
      </w:r>
    </w:p>
    <w:p w:rsidR="00490989" w:rsidRPr="00E146CD" w:rsidRDefault="00490989" w:rsidP="00490989">
      <w:pPr>
        <w:pStyle w:val="ListParagraph"/>
        <w:numPr>
          <w:ilvl w:val="0"/>
          <w:numId w:val="1"/>
        </w:numPr>
      </w:pPr>
      <w:r>
        <w:t>Sebutkan komponen apa saja yang menjadi syarat minimal supaya sebuah komputer bisa bekerja?</w:t>
      </w:r>
    </w:p>
    <w:p w:rsidR="00490989" w:rsidRPr="006F1A8C" w:rsidRDefault="00490989" w:rsidP="00490989">
      <w:pPr>
        <w:pStyle w:val="ListParagraph"/>
      </w:pPr>
      <w:r>
        <w:rPr>
          <w:rFonts w:ascii="Arial" w:hAnsi="Arial" w:cs="Arial"/>
          <w:color w:val="202124"/>
          <w:sz w:val="20"/>
          <w:szCs w:val="20"/>
          <w:shd w:val="clear" w:color="auto" w:fill="FFFFFF"/>
        </w:rPr>
        <w:t xml:space="preserve">Komponen yang menjadi syarat komputer dapat bekerja yaitu </w:t>
      </w:r>
    </w:p>
    <w:p w:rsidR="00490989" w:rsidRPr="006F1A8C" w:rsidRDefault="00490989" w:rsidP="00490989">
      <w:pPr>
        <w:pStyle w:val="ListParagraph"/>
        <w:numPr>
          <w:ilvl w:val="0"/>
          <w:numId w:val="2"/>
        </w:numPr>
      </w:pPr>
      <w:r>
        <w:rPr>
          <w:rFonts w:ascii="Arial" w:hAnsi="Arial" w:cs="Arial"/>
          <w:color w:val="202124"/>
          <w:sz w:val="20"/>
          <w:szCs w:val="20"/>
          <w:shd w:val="clear" w:color="auto" w:fill="FFFFFF"/>
        </w:rPr>
        <w:t>memori Utama : komponen dari setiap komputer yang digunakan untuk menyimpan data</w:t>
      </w:r>
    </w:p>
    <w:p w:rsidR="00490989" w:rsidRPr="006F1A8C" w:rsidRDefault="00490989" w:rsidP="00490989">
      <w:pPr>
        <w:pStyle w:val="ListParagraph"/>
        <w:numPr>
          <w:ilvl w:val="0"/>
          <w:numId w:val="2"/>
        </w:numPr>
      </w:pPr>
      <w:r>
        <w:rPr>
          <w:rFonts w:ascii="Arial" w:hAnsi="Arial" w:cs="Arial"/>
          <w:color w:val="202124"/>
          <w:sz w:val="20"/>
          <w:szCs w:val="20"/>
          <w:shd w:val="clear" w:color="auto" w:fill="FFFFFF"/>
        </w:rPr>
        <w:t xml:space="preserve">memori sekunder : </w:t>
      </w:r>
      <w:r>
        <w:t>memori tambahan yang digunakan untuk mengingat/menyimpan data dalam jumlah yang lebih banyak</w:t>
      </w:r>
    </w:p>
    <w:p w:rsidR="00490989" w:rsidRPr="006F1A8C" w:rsidRDefault="00490989" w:rsidP="00490989">
      <w:pPr>
        <w:pStyle w:val="ListParagraph"/>
        <w:numPr>
          <w:ilvl w:val="0"/>
          <w:numId w:val="2"/>
        </w:numPr>
      </w:pPr>
      <w:r>
        <w:rPr>
          <w:rFonts w:ascii="Arial" w:hAnsi="Arial" w:cs="Arial"/>
          <w:color w:val="202124"/>
          <w:sz w:val="20"/>
          <w:szCs w:val="20"/>
          <w:shd w:val="clear" w:color="auto" w:fill="FFFFFF"/>
        </w:rPr>
        <w:t xml:space="preserve">CPU : </w:t>
      </w:r>
      <w:r>
        <w:t>merupakan bagian dari komputer yang digunakan untuk melakukan operasi aritmatika, logika, dan komparasi.</w:t>
      </w:r>
    </w:p>
    <w:p w:rsidR="00490989" w:rsidRPr="006F1A8C" w:rsidRDefault="00490989" w:rsidP="00490989">
      <w:pPr>
        <w:pStyle w:val="ListParagraph"/>
        <w:numPr>
          <w:ilvl w:val="0"/>
          <w:numId w:val="2"/>
        </w:numPr>
      </w:pPr>
      <w:r>
        <w:rPr>
          <w:rFonts w:ascii="Arial" w:hAnsi="Arial" w:cs="Arial"/>
          <w:color w:val="202124"/>
          <w:sz w:val="20"/>
          <w:szCs w:val="20"/>
          <w:shd w:val="clear" w:color="auto" w:fill="FFFFFF"/>
        </w:rPr>
        <w:t xml:space="preserve"> input device : </w:t>
      </w:r>
      <w:r>
        <w:t>komponen dari komputer yang digunakan untuk memasukkan data ke dalam memori/pengingat komputer</w:t>
      </w:r>
    </w:p>
    <w:p w:rsidR="00490989" w:rsidRPr="003E5091" w:rsidRDefault="00490989" w:rsidP="00490989">
      <w:pPr>
        <w:pStyle w:val="ListParagraph"/>
        <w:numPr>
          <w:ilvl w:val="0"/>
          <w:numId w:val="2"/>
        </w:numPr>
      </w:pPr>
      <w:r>
        <w:rPr>
          <w:rFonts w:ascii="Arial" w:hAnsi="Arial" w:cs="Arial"/>
          <w:color w:val="202124"/>
          <w:sz w:val="20"/>
          <w:szCs w:val="20"/>
          <w:shd w:val="clear" w:color="auto" w:fill="FFFFFF"/>
        </w:rPr>
        <w:t xml:space="preserve">output device : </w:t>
      </w:r>
      <w:r>
        <w:t>komponen dari komputer yang digunakan untuk menampilkan hasil data yang sudah diolah oleh komputer.</w:t>
      </w:r>
    </w:p>
    <w:p w:rsidR="00490989" w:rsidRDefault="00490989" w:rsidP="00490989">
      <w:pPr>
        <w:pStyle w:val="ListParagraph"/>
        <w:numPr>
          <w:ilvl w:val="0"/>
          <w:numId w:val="1"/>
        </w:numPr>
      </w:pPr>
      <w:r>
        <w:t>Simpulkan berdasarkan penjelasan yang ada pada Modul 1, pengertian dari pemrograman komputer.</w:t>
      </w:r>
    </w:p>
    <w:p w:rsidR="00490989" w:rsidRDefault="00490989" w:rsidP="00490989">
      <w:pPr>
        <w:pStyle w:val="ListParagraph"/>
      </w:pPr>
      <w:r>
        <w:t>Pemrograman komputer adalah proses untuk membangun program. Sedangkan program adalah sekumpulan perintah yang kita berikan kepada komputer untuk mengerjakan sesuatu, yaitu untuk mengolah data masukan menjadi keluaran. Sehingga sebuah perangkat lunak pastilah memiliki program.</w:t>
      </w:r>
    </w:p>
    <w:p w:rsidR="00490989" w:rsidRPr="00E146CD" w:rsidRDefault="00490989" w:rsidP="00490989">
      <w:pPr>
        <w:pStyle w:val="ListParagraph"/>
        <w:numPr>
          <w:ilvl w:val="0"/>
          <w:numId w:val="1"/>
        </w:numPr>
        <w:shd w:val="clear" w:color="auto" w:fill="FFFFFF"/>
        <w:spacing w:after="0" w:line="300" w:lineRule="atLeast"/>
        <w:rPr>
          <w:rFonts w:ascii="Arial" w:eastAsia="Times New Roman" w:hAnsi="Arial" w:cs="Arial"/>
          <w:color w:val="202124"/>
          <w:sz w:val="20"/>
          <w:szCs w:val="20"/>
          <w:lang w:eastAsia="id-ID"/>
        </w:rPr>
      </w:pPr>
      <w:r>
        <w:t>Bandingkan tiga jenis bahasa komputer yang sudah dibahasa pada modul.</w:t>
      </w:r>
    </w:p>
    <w:p w:rsidR="00490989" w:rsidRPr="003E5091" w:rsidRDefault="00490989" w:rsidP="00490989">
      <w:pPr>
        <w:pStyle w:val="ListParagraph"/>
        <w:shd w:val="clear" w:color="auto" w:fill="FFFFFF"/>
        <w:spacing w:after="0" w:line="300" w:lineRule="atLeast"/>
        <w:rPr>
          <w:rFonts w:ascii="Arial" w:eastAsia="Times New Roman" w:hAnsi="Arial" w:cs="Arial"/>
          <w:color w:val="202124"/>
          <w:sz w:val="20"/>
          <w:szCs w:val="20"/>
          <w:lang w:eastAsia="id-ID"/>
        </w:rPr>
      </w:pPr>
      <w:r w:rsidRPr="003E5091">
        <w:rPr>
          <w:rFonts w:ascii="Arial" w:eastAsia="Times New Roman" w:hAnsi="Arial" w:cs="Arial"/>
          <w:color w:val="202124"/>
          <w:sz w:val="20"/>
          <w:szCs w:val="20"/>
          <w:lang w:eastAsia="id-ID"/>
        </w:rPr>
        <w:t xml:space="preserve">Jenis bahasa komputer yang pertama adalah bahasa mesin, bahasa ini </w:t>
      </w:r>
      <w:r>
        <w:rPr>
          <w:rFonts w:ascii="Arial" w:eastAsia="Times New Roman" w:hAnsi="Arial" w:cs="Arial"/>
          <w:color w:val="202124"/>
          <w:sz w:val="20"/>
          <w:szCs w:val="20"/>
          <w:lang w:eastAsia="id-ID"/>
        </w:rPr>
        <w:t xml:space="preserve">memiliki kelemahan </w:t>
      </w:r>
      <w:r w:rsidRPr="003E5091">
        <w:rPr>
          <w:rFonts w:ascii="Arial" w:eastAsia="Times New Roman" w:hAnsi="Arial" w:cs="Arial"/>
          <w:color w:val="202124"/>
          <w:sz w:val="20"/>
          <w:szCs w:val="20"/>
          <w:lang w:eastAsia="id-ID"/>
        </w:rPr>
        <w:t>sulit dimengerti oleh manusia karena hanya terdiri dari angka 0 dan 1. Jenis yang kedua adalah bahasa assembly, bahasa ini sedikit lebih mudah karena menggunakan singakatan dari kata kerja dalam bahasa inggris yang m</w:t>
      </w:r>
      <w:r>
        <w:rPr>
          <w:rFonts w:ascii="Arial" w:eastAsia="Times New Roman" w:hAnsi="Arial" w:cs="Arial"/>
          <w:color w:val="202124"/>
          <w:sz w:val="20"/>
          <w:szCs w:val="20"/>
          <w:lang w:eastAsia="id-ID"/>
        </w:rPr>
        <w:t>udah diingat (mneumonic), namun</w:t>
      </w:r>
      <w:r w:rsidRPr="003E5091">
        <w:rPr>
          <w:rFonts w:ascii="Arial" w:eastAsia="Times New Roman" w:hAnsi="Arial" w:cs="Arial"/>
          <w:color w:val="202124"/>
          <w:sz w:val="20"/>
          <w:szCs w:val="20"/>
          <w:lang w:eastAsia="id-ID"/>
        </w:rPr>
        <w:t xml:space="preserve"> bahasa assembly harus bekerja secara spesifik sesuai dengan karakterist</w:t>
      </w:r>
      <w:r>
        <w:rPr>
          <w:rFonts w:ascii="Arial" w:eastAsia="Times New Roman" w:hAnsi="Arial" w:cs="Arial"/>
          <w:color w:val="202124"/>
          <w:sz w:val="20"/>
          <w:szCs w:val="20"/>
          <w:lang w:eastAsia="id-ID"/>
        </w:rPr>
        <w:t>ik dari perangkat keras komputer dan yang terakhir</w:t>
      </w:r>
      <w:r w:rsidRPr="003E5091">
        <w:rPr>
          <w:rFonts w:ascii="Arial" w:eastAsia="Times New Roman" w:hAnsi="Arial" w:cs="Arial"/>
          <w:color w:val="202124"/>
          <w:sz w:val="20"/>
          <w:szCs w:val="20"/>
          <w:lang w:eastAsia="id-ID"/>
        </w:rPr>
        <w:t xml:space="preserve"> adalah bahasa level tinggi, bahasa ini hampir menyerupai</w:t>
      </w:r>
    </w:p>
    <w:p w:rsidR="00490989" w:rsidRDefault="00490989" w:rsidP="00490989">
      <w:pPr>
        <w:pStyle w:val="ListParagraph"/>
        <w:shd w:val="clear" w:color="auto" w:fill="FFFFFF"/>
        <w:spacing w:after="0" w:line="300" w:lineRule="atLeast"/>
        <w:rPr>
          <w:rFonts w:ascii="Arial" w:eastAsia="Times New Roman" w:hAnsi="Arial" w:cs="Arial"/>
          <w:color w:val="202124"/>
          <w:sz w:val="20"/>
          <w:szCs w:val="20"/>
          <w:lang w:eastAsia="id-ID"/>
        </w:rPr>
      </w:pPr>
      <w:r w:rsidRPr="003E5091">
        <w:rPr>
          <w:rFonts w:ascii="Arial" w:eastAsia="Times New Roman" w:hAnsi="Arial" w:cs="Arial"/>
          <w:color w:val="202124"/>
          <w:sz w:val="20"/>
          <w:szCs w:val="20"/>
          <w:lang w:eastAsia="id-ID"/>
        </w:rPr>
        <w:t>bahasa manusia</w:t>
      </w:r>
      <w:r>
        <w:rPr>
          <w:rFonts w:ascii="Arial" w:eastAsia="Times New Roman" w:hAnsi="Arial" w:cs="Arial"/>
          <w:color w:val="202124"/>
          <w:sz w:val="20"/>
          <w:szCs w:val="20"/>
          <w:lang w:eastAsia="id-ID"/>
        </w:rPr>
        <w:t xml:space="preserve"> sehingga mudah untuk digunakan.</w:t>
      </w:r>
    </w:p>
    <w:p w:rsidR="00490989" w:rsidRPr="00E146CD" w:rsidRDefault="00490989" w:rsidP="00490989">
      <w:pPr>
        <w:pStyle w:val="ListParagraph"/>
        <w:numPr>
          <w:ilvl w:val="0"/>
          <w:numId w:val="1"/>
        </w:numPr>
        <w:shd w:val="clear" w:color="auto" w:fill="FFFFFF"/>
        <w:spacing w:after="0" w:line="300" w:lineRule="atLeast"/>
        <w:rPr>
          <w:rFonts w:ascii="Arial" w:eastAsia="Times New Roman" w:hAnsi="Arial" w:cs="Arial"/>
          <w:color w:val="202124"/>
          <w:sz w:val="20"/>
          <w:szCs w:val="20"/>
          <w:lang w:eastAsia="id-ID"/>
        </w:rPr>
      </w:pPr>
      <w:r>
        <w:t>Gambarkan proses eksekusi sebuah program komputer. Jelaskan.</w:t>
      </w:r>
    </w:p>
    <w:p w:rsidR="00490989" w:rsidRDefault="00490989" w:rsidP="00490989">
      <w:pPr>
        <w:pStyle w:val="ListParagraph"/>
        <w:shd w:val="clear" w:color="auto" w:fill="FFFFFF"/>
        <w:spacing w:after="0" w:line="300" w:lineRule="atLeast"/>
        <w:rPr>
          <w:rFonts w:ascii="Arial" w:eastAsia="Times New Roman" w:hAnsi="Arial" w:cs="Arial"/>
          <w:noProof/>
          <w:color w:val="202124"/>
          <w:sz w:val="20"/>
          <w:szCs w:val="20"/>
          <w:lang w:eastAsia="id-ID"/>
        </w:rPr>
      </w:pPr>
    </w:p>
    <w:p w:rsidR="00490989" w:rsidRDefault="00490989" w:rsidP="00490989">
      <w:pPr>
        <w:pStyle w:val="ListParagraph"/>
        <w:shd w:val="clear" w:color="auto" w:fill="FFFFFF"/>
        <w:spacing w:after="0" w:line="300" w:lineRule="atLeast"/>
        <w:rPr>
          <w:rFonts w:ascii="Arial" w:eastAsia="Times New Roman" w:hAnsi="Arial" w:cs="Arial"/>
          <w:color w:val="202124"/>
          <w:sz w:val="20"/>
          <w:szCs w:val="20"/>
          <w:lang w:eastAsia="id-ID"/>
        </w:rPr>
      </w:pPr>
      <w:r>
        <w:rPr>
          <w:rFonts w:ascii="Arial" w:eastAsia="Times New Roman" w:hAnsi="Arial" w:cs="Arial"/>
          <w:noProof/>
          <w:color w:val="202124"/>
          <w:sz w:val="20"/>
          <w:szCs w:val="20"/>
          <w:lang w:eastAsia="id-ID"/>
        </w:rPr>
        <w:drawing>
          <wp:inline distT="0" distB="0" distL="0" distR="0" wp14:anchorId="7147846F" wp14:editId="5FB08E22">
            <wp:extent cx="3943350" cy="2565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2).png"/>
                    <pic:cNvPicPr/>
                  </pic:nvPicPr>
                  <pic:blipFill rotWithShape="1">
                    <a:blip r:embed="rId5">
                      <a:extLst>
                        <a:ext uri="{28A0092B-C50C-407E-A947-70E740481C1C}">
                          <a14:useLocalDpi xmlns:a14="http://schemas.microsoft.com/office/drawing/2010/main" val="0"/>
                        </a:ext>
                      </a:extLst>
                    </a:blip>
                    <a:srcRect l="25592" t="20394" r="28207"/>
                    <a:stretch/>
                  </pic:blipFill>
                  <pic:spPr bwMode="auto">
                    <a:xfrm>
                      <a:off x="0" y="0"/>
                      <a:ext cx="3943350" cy="2565400"/>
                    </a:xfrm>
                    <a:prstGeom prst="rect">
                      <a:avLst/>
                    </a:prstGeom>
                    <a:ln>
                      <a:noFill/>
                    </a:ln>
                    <a:extLst>
                      <a:ext uri="{53640926-AAD7-44D8-BBD7-CCE9431645EC}">
                        <a14:shadowObscured xmlns:a14="http://schemas.microsoft.com/office/drawing/2010/main"/>
                      </a:ext>
                    </a:extLst>
                  </pic:spPr>
                </pic:pic>
              </a:graphicData>
            </a:graphic>
          </wp:inline>
        </w:drawing>
      </w:r>
    </w:p>
    <w:p w:rsidR="00490989" w:rsidRPr="005222EE" w:rsidRDefault="00490989" w:rsidP="00490989">
      <w:pPr>
        <w:pStyle w:val="ListParagraph"/>
        <w:shd w:val="clear" w:color="auto" w:fill="FFFFFF"/>
        <w:spacing w:after="0" w:line="300" w:lineRule="atLeast"/>
        <w:rPr>
          <w:rFonts w:ascii="Arial" w:eastAsia="Times New Roman" w:hAnsi="Arial" w:cs="Arial"/>
          <w:color w:val="202124"/>
          <w:sz w:val="20"/>
          <w:szCs w:val="20"/>
          <w:lang w:eastAsia="id-ID"/>
        </w:rPr>
      </w:pPr>
      <w:r>
        <w:rPr>
          <w:rFonts w:ascii="Arial" w:hAnsi="Arial" w:cs="Arial"/>
          <w:color w:val="202124"/>
          <w:sz w:val="20"/>
          <w:szCs w:val="20"/>
          <w:shd w:val="clear" w:color="auto" w:fill="FFFFFF"/>
        </w:rPr>
        <w:lastRenderedPageBreak/>
        <w:t>Programmer mulai menulis kode program dalam bentuk teks (source file). Kemudian  source file akan diterjemahkan oleh compiler menjadi object file. Ada bagian dalam object file yang belum berbentuk kode biner. Agar proses dapat berlanjut baik maka library file akan ditambahkan ke dalam object file via linker menjadi executable file yang nantinya akan diproses oleh CPU</w:t>
      </w:r>
    </w:p>
    <w:p w:rsidR="0089647E" w:rsidRDefault="00490989">
      <w:bookmarkStart w:id="0" w:name="_GoBack"/>
      <w:bookmarkEnd w:id="0"/>
    </w:p>
    <w:sectPr w:rsidR="008964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97E25"/>
    <w:multiLevelType w:val="hybridMultilevel"/>
    <w:tmpl w:val="832E000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39379CB"/>
    <w:multiLevelType w:val="hybridMultilevel"/>
    <w:tmpl w:val="F3021FD4"/>
    <w:lvl w:ilvl="0" w:tplc="78A253CA">
      <w:start w:val="1"/>
      <w:numFmt w:val="decimal"/>
      <w:lvlText w:val="%1."/>
      <w:lvlJc w:val="left"/>
      <w:pPr>
        <w:ind w:left="1800" w:hanging="360"/>
      </w:pPr>
      <w:rPr>
        <w:rFonts w:ascii="Arial" w:hAnsi="Arial" w:cs="Arial" w:hint="default"/>
        <w:color w:val="202124"/>
        <w:sz w:val="2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989"/>
    <w:rsid w:val="00240565"/>
    <w:rsid w:val="00365D40"/>
    <w:rsid w:val="004909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1EB5EE-4EA9-454E-98A4-E85AC240E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9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 GROUP</dc:creator>
  <cp:keywords/>
  <dc:description/>
  <cp:lastModifiedBy>ACE GROUP</cp:lastModifiedBy>
  <cp:revision>1</cp:revision>
  <dcterms:created xsi:type="dcterms:W3CDTF">2020-09-14T07:24:00Z</dcterms:created>
  <dcterms:modified xsi:type="dcterms:W3CDTF">2020-09-14T07:24:00Z</dcterms:modified>
</cp:coreProperties>
</file>