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070" w:rsidRDefault="00FD6070" w:rsidP="00FD6070">
      <w:pPr>
        <w:jc w:val="right"/>
        <w:rPr>
          <w:rFonts w:asciiTheme="majorBidi" w:hAnsiTheme="majorBidi" w:cstheme="majorBidi"/>
          <w:sz w:val="24"/>
          <w:szCs w:val="24"/>
        </w:rPr>
      </w:pPr>
      <w:r w:rsidRPr="007A1910">
        <w:rPr>
          <w:rFonts w:asciiTheme="majorBidi" w:hAnsiTheme="majorBidi" w:cstheme="majorBidi"/>
          <w:sz w:val="24"/>
          <w:szCs w:val="24"/>
        </w:rPr>
        <w:t>Rahmiyatul Hasanah YE – NIM : 20/460561/TK/51150 – Teknologi Informasi</w:t>
      </w:r>
      <w:bookmarkStart w:id="0" w:name="_GoBack"/>
      <w:bookmarkEnd w:id="0"/>
    </w:p>
    <w:p w:rsidR="002866B0" w:rsidRDefault="005F6602" w:rsidP="002866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F6602">
        <w:rPr>
          <w:rFonts w:asciiTheme="majorBidi" w:hAnsiTheme="majorBidi" w:cstheme="majorBidi"/>
          <w:sz w:val="24"/>
          <w:szCs w:val="24"/>
        </w:rPr>
        <w:t>Perangkat elektronik yang bernama tablet termasuk sebuah komputer. Jelaskan</w:t>
      </w:r>
      <w:r w:rsidRPr="005F6602">
        <w:rPr>
          <w:rFonts w:asciiTheme="majorBidi" w:hAnsiTheme="majorBidi" w:cstheme="majorBidi"/>
          <w:sz w:val="24"/>
          <w:szCs w:val="24"/>
        </w:rPr>
        <w:t xml:space="preserve"> </w:t>
      </w:r>
      <w:r w:rsidRPr="005F6602">
        <w:rPr>
          <w:rFonts w:asciiTheme="majorBidi" w:hAnsiTheme="majorBidi" w:cstheme="majorBidi"/>
          <w:sz w:val="24"/>
          <w:szCs w:val="24"/>
        </w:rPr>
        <w:t>mengapa?</w:t>
      </w:r>
      <w:r w:rsidR="002866B0">
        <w:rPr>
          <w:rFonts w:asciiTheme="majorBidi" w:hAnsiTheme="majorBidi" w:cstheme="majorBidi"/>
          <w:sz w:val="24"/>
          <w:szCs w:val="24"/>
        </w:rPr>
        <w:br/>
      </w:r>
      <w:r w:rsidRPr="002866B0">
        <w:rPr>
          <w:rFonts w:asciiTheme="majorBidi" w:hAnsiTheme="majorBidi" w:cstheme="majorBidi"/>
          <w:sz w:val="24"/>
          <w:szCs w:val="24"/>
        </w:rPr>
        <w:t>Jawaban : Iya. Pengertian komputer sendiri adalah semua mesin yang bisa diprogram untuk mengolah data dari satu bentuk ke bentuk lainnya.</w:t>
      </w:r>
      <w:r w:rsidR="002866B0" w:rsidRPr="002866B0">
        <w:rPr>
          <w:rFonts w:asciiTheme="majorBidi" w:hAnsiTheme="majorBidi" w:cstheme="majorBidi"/>
          <w:sz w:val="24"/>
          <w:szCs w:val="24"/>
        </w:rPr>
        <w:t xml:space="preserve"> Tablet dapat diperintahkan </w:t>
      </w:r>
      <w:r w:rsidRPr="002866B0">
        <w:rPr>
          <w:rFonts w:asciiTheme="majorBidi" w:hAnsiTheme="majorBidi" w:cstheme="majorBidi"/>
          <w:sz w:val="24"/>
          <w:szCs w:val="24"/>
        </w:rPr>
        <w:t>untuk mela</w:t>
      </w:r>
      <w:r w:rsidR="002866B0" w:rsidRPr="002866B0">
        <w:rPr>
          <w:rFonts w:asciiTheme="majorBidi" w:hAnsiTheme="majorBidi" w:cstheme="majorBidi"/>
          <w:sz w:val="24"/>
          <w:szCs w:val="24"/>
        </w:rPr>
        <w:t>kukan berbagai macam tugas, di a</w:t>
      </w:r>
      <w:r w:rsidRPr="002866B0">
        <w:rPr>
          <w:rFonts w:asciiTheme="majorBidi" w:hAnsiTheme="majorBidi" w:cstheme="majorBidi"/>
          <w:sz w:val="24"/>
          <w:szCs w:val="24"/>
        </w:rPr>
        <w:t>nt</w:t>
      </w:r>
      <w:r w:rsidR="002866B0" w:rsidRPr="002866B0">
        <w:rPr>
          <w:rFonts w:asciiTheme="majorBidi" w:hAnsiTheme="majorBidi" w:cstheme="majorBidi"/>
          <w:sz w:val="24"/>
          <w:szCs w:val="24"/>
        </w:rPr>
        <w:t>a</w:t>
      </w:r>
      <w:r w:rsidRPr="002866B0">
        <w:rPr>
          <w:rFonts w:asciiTheme="majorBidi" w:hAnsiTheme="majorBidi" w:cstheme="majorBidi"/>
          <w:sz w:val="24"/>
          <w:szCs w:val="24"/>
        </w:rPr>
        <w:t xml:space="preserve">ranya seperti memutar musik, menampilkan gambar, dan berbagai macam perintah lainnya. Dengan mengambil pengertian dari komputer tersebut, maka dapat disimpulkan bahwa tablet juga termasuk sebuah komputer. </w:t>
      </w:r>
    </w:p>
    <w:p w:rsidR="00B078D2" w:rsidRDefault="00B078D2" w:rsidP="00B078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078D2" w:rsidRDefault="005F6602" w:rsidP="00B078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866B0">
        <w:rPr>
          <w:rFonts w:asciiTheme="majorBidi" w:hAnsiTheme="majorBidi" w:cstheme="majorBidi"/>
          <w:sz w:val="24"/>
          <w:szCs w:val="24"/>
        </w:rPr>
        <w:t>Sebutkan komponen apa saja yang menjadi syarat minimal supaya sebuah</w:t>
      </w:r>
      <w:r w:rsidRPr="002866B0">
        <w:rPr>
          <w:rFonts w:asciiTheme="majorBidi" w:hAnsiTheme="majorBidi" w:cstheme="majorBidi"/>
          <w:sz w:val="24"/>
          <w:szCs w:val="24"/>
        </w:rPr>
        <w:t xml:space="preserve"> </w:t>
      </w:r>
      <w:r w:rsidRPr="002866B0">
        <w:rPr>
          <w:rFonts w:asciiTheme="majorBidi" w:hAnsiTheme="majorBidi" w:cstheme="majorBidi"/>
          <w:sz w:val="24"/>
          <w:szCs w:val="24"/>
        </w:rPr>
        <w:t>komputer bisa bekerja.</w:t>
      </w:r>
    </w:p>
    <w:p w:rsidR="00B078D2" w:rsidRPr="00B81FC9" w:rsidRDefault="00B078D2" w:rsidP="00B078D2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:</w:t>
      </w:r>
      <w:r w:rsidR="00B81FC9">
        <w:rPr>
          <w:rFonts w:asciiTheme="majorBidi" w:hAnsiTheme="majorBidi" w:cstheme="majorBidi"/>
          <w:sz w:val="24"/>
          <w:szCs w:val="24"/>
        </w:rPr>
        <w:t xml:space="preserve"> Memori utama, memori sekunder, </w:t>
      </w:r>
      <w:r w:rsidR="00B81FC9">
        <w:rPr>
          <w:rFonts w:asciiTheme="majorBidi" w:hAnsiTheme="majorBidi" w:cstheme="majorBidi"/>
          <w:i/>
          <w:iCs/>
          <w:sz w:val="24"/>
          <w:szCs w:val="24"/>
        </w:rPr>
        <w:t xml:space="preserve">Central Processing Unit </w:t>
      </w:r>
      <w:r w:rsidR="00B81FC9">
        <w:rPr>
          <w:rFonts w:asciiTheme="majorBidi" w:hAnsiTheme="majorBidi" w:cstheme="majorBidi"/>
          <w:sz w:val="24"/>
          <w:szCs w:val="24"/>
        </w:rPr>
        <w:t xml:space="preserve">(CPU), </w:t>
      </w:r>
      <w:r w:rsidR="00B81FC9">
        <w:rPr>
          <w:rFonts w:asciiTheme="majorBidi" w:hAnsiTheme="majorBidi" w:cstheme="majorBidi"/>
          <w:i/>
          <w:iCs/>
          <w:sz w:val="24"/>
          <w:szCs w:val="24"/>
        </w:rPr>
        <w:t>Input devices, output devices.</w:t>
      </w:r>
    </w:p>
    <w:p w:rsidR="00B078D2" w:rsidRPr="00B078D2" w:rsidRDefault="00B078D2" w:rsidP="00B078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078D2" w:rsidRDefault="005F6602" w:rsidP="00B078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78D2">
        <w:rPr>
          <w:rFonts w:asciiTheme="majorBidi" w:hAnsiTheme="majorBidi" w:cstheme="majorBidi"/>
          <w:sz w:val="24"/>
          <w:szCs w:val="24"/>
        </w:rPr>
        <w:t>Simpulkan berdasarkan penjelasan yang ada pada Modul 1, pengertian dari</w:t>
      </w:r>
      <w:r w:rsidRPr="00B078D2">
        <w:rPr>
          <w:rFonts w:asciiTheme="majorBidi" w:hAnsiTheme="majorBidi" w:cstheme="majorBidi"/>
          <w:sz w:val="24"/>
          <w:szCs w:val="24"/>
        </w:rPr>
        <w:t xml:space="preserve"> </w:t>
      </w:r>
      <w:r w:rsidRPr="00B078D2">
        <w:rPr>
          <w:rFonts w:asciiTheme="majorBidi" w:hAnsiTheme="majorBidi" w:cstheme="majorBidi"/>
          <w:sz w:val="24"/>
          <w:szCs w:val="24"/>
        </w:rPr>
        <w:t>pemrograman komputer.</w:t>
      </w:r>
    </w:p>
    <w:p w:rsidR="00B078D2" w:rsidRDefault="00B078D2" w:rsidP="00B078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:</w:t>
      </w:r>
      <w:r w:rsidR="00B81FC9">
        <w:rPr>
          <w:rFonts w:asciiTheme="majorBidi" w:hAnsiTheme="majorBidi" w:cstheme="majorBidi"/>
          <w:sz w:val="24"/>
          <w:szCs w:val="24"/>
        </w:rPr>
        <w:t xml:space="preserve"> Pemrograman komputer adalah sebuah proses untuk membangun program atau perintah yang akan kita berikan kepada komputer untuk melakukan tugas –tugas tertentu.</w:t>
      </w:r>
    </w:p>
    <w:p w:rsidR="00B078D2" w:rsidRPr="00B078D2" w:rsidRDefault="00B078D2" w:rsidP="00B078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078D2" w:rsidRDefault="005F6602" w:rsidP="00B81F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78D2">
        <w:rPr>
          <w:rFonts w:asciiTheme="majorBidi" w:hAnsiTheme="majorBidi" w:cstheme="majorBidi"/>
          <w:sz w:val="24"/>
          <w:szCs w:val="24"/>
        </w:rPr>
        <w:t>Bandingkan tiga jenis bahasa komputer yang sudah dibahas pada modul.</w:t>
      </w:r>
    </w:p>
    <w:p w:rsidR="002A75F3" w:rsidRDefault="00B078D2" w:rsidP="002A75F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 :</w:t>
      </w:r>
      <w:r w:rsidR="00B81FC9">
        <w:rPr>
          <w:rFonts w:asciiTheme="majorBidi" w:hAnsiTheme="majorBidi" w:cstheme="majorBidi"/>
          <w:sz w:val="24"/>
          <w:szCs w:val="24"/>
        </w:rPr>
        <w:t xml:space="preserve"> </w:t>
      </w:r>
      <w:r w:rsidR="002A75F3">
        <w:rPr>
          <w:rFonts w:asciiTheme="majorBidi" w:hAnsiTheme="majorBidi" w:cstheme="majorBidi"/>
          <w:sz w:val="24"/>
          <w:szCs w:val="24"/>
        </w:rPr>
        <w:t>Ada tiga tingkatan bahasa komputer, yaitu:</w:t>
      </w:r>
    </w:p>
    <w:p w:rsidR="002A75F3" w:rsidRDefault="002A75F3" w:rsidP="002A75F3">
      <w:pPr>
        <w:ind w:left="993" w:hanging="27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</w:t>
      </w:r>
      <w:r w:rsidRPr="003A582E">
        <w:rPr>
          <w:rFonts w:asciiTheme="majorBidi" w:hAnsiTheme="majorBidi" w:cstheme="majorBidi"/>
          <w:sz w:val="24"/>
          <w:szCs w:val="24"/>
        </w:rPr>
        <w:t>Level terendah : machine language –</w:t>
      </w:r>
      <w:r>
        <w:rPr>
          <w:rFonts w:asciiTheme="majorBidi" w:hAnsiTheme="majorBidi" w:cstheme="majorBidi"/>
          <w:sz w:val="24"/>
          <w:szCs w:val="24"/>
        </w:rPr>
        <w:t xml:space="preserve"> satu-satu</w:t>
      </w:r>
      <w:r w:rsidRPr="003A582E">
        <w:rPr>
          <w:rFonts w:asciiTheme="majorBidi" w:hAnsiTheme="majorBidi" w:cstheme="majorBidi"/>
          <w:sz w:val="24"/>
          <w:szCs w:val="24"/>
        </w:rPr>
        <w:t xml:space="preserve">nya bahasa yang dipahami mesin (1 </w:t>
      </w:r>
      <w:r>
        <w:rPr>
          <w:rFonts w:asciiTheme="majorBidi" w:hAnsiTheme="majorBidi" w:cstheme="majorBidi"/>
          <w:sz w:val="24"/>
          <w:szCs w:val="24"/>
        </w:rPr>
        <w:t>&amp;</w:t>
      </w:r>
      <w:r w:rsidRPr="003A582E">
        <w:rPr>
          <w:rFonts w:asciiTheme="majorBidi" w:hAnsiTheme="majorBidi" w:cstheme="majorBidi"/>
          <w:sz w:val="24"/>
          <w:szCs w:val="24"/>
        </w:rPr>
        <w:t xml:space="preserve"> 0)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A582E">
        <w:rPr>
          <w:rFonts w:asciiTheme="majorBidi" w:hAnsiTheme="majorBidi" w:cstheme="majorBidi"/>
          <w:sz w:val="24"/>
          <w:szCs w:val="24"/>
        </w:rPr>
        <w:t>Dari sisi ma</w:t>
      </w:r>
      <w:r>
        <w:rPr>
          <w:rFonts w:asciiTheme="majorBidi" w:hAnsiTheme="majorBidi" w:cstheme="majorBidi"/>
          <w:sz w:val="24"/>
          <w:szCs w:val="24"/>
        </w:rPr>
        <w:t xml:space="preserve">nusia bahasa ini sulit dipahami. Oleh karena itu muncul bahasa pemrograman di tingkat selanjutnya, yaitu </w:t>
      </w:r>
      <w:r>
        <w:rPr>
          <w:rFonts w:asciiTheme="majorBidi" w:hAnsiTheme="majorBidi" w:cstheme="majorBidi"/>
          <w:i/>
          <w:iCs/>
          <w:sz w:val="24"/>
          <w:szCs w:val="24"/>
        </w:rPr>
        <w:t>Asembly language</w:t>
      </w:r>
    </w:p>
    <w:p w:rsidR="0015328E" w:rsidRDefault="002A75F3" w:rsidP="0015328E">
      <w:pPr>
        <w:ind w:left="993" w:hanging="27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 </w:t>
      </w:r>
      <w:r w:rsidRPr="002A75F3">
        <w:rPr>
          <w:rFonts w:asciiTheme="majorBidi" w:hAnsiTheme="majorBidi" w:cstheme="majorBidi"/>
          <w:i/>
          <w:iCs/>
          <w:sz w:val="24"/>
          <w:szCs w:val="24"/>
        </w:rPr>
        <w:t>Assembly language</w:t>
      </w:r>
      <w:r w:rsidRPr="003A582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menggunakan singkatan dari kata kerja dalam bahasa Inggris sehingga l</w:t>
      </w:r>
      <w:r w:rsidRPr="003A582E">
        <w:rPr>
          <w:rFonts w:asciiTheme="majorBidi" w:hAnsiTheme="majorBidi" w:cstheme="majorBidi"/>
          <w:sz w:val="24"/>
          <w:szCs w:val="24"/>
        </w:rPr>
        <w:t xml:space="preserve">ebih mudah dimengerti dan dihafalkan (Disebut </w:t>
      </w:r>
      <w:r w:rsidRPr="003A582E">
        <w:rPr>
          <w:rFonts w:asciiTheme="majorBidi" w:hAnsiTheme="majorBidi" w:cstheme="majorBidi"/>
          <w:i/>
          <w:iCs/>
          <w:sz w:val="24"/>
          <w:szCs w:val="24"/>
        </w:rPr>
        <w:t>Mnemonics)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15328E">
        <w:rPr>
          <w:rFonts w:asciiTheme="majorBidi" w:hAnsiTheme="majorBidi" w:cstheme="majorBidi"/>
          <w:sz w:val="24"/>
          <w:szCs w:val="24"/>
        </w:rPr>
        <w:t xml:space="preserve">Bahasa </w:t>
      </w:r>
      <w:r w:rsidR="0015328E">
        <w:rPr>
          <w:rFonts w:asciiTheme="majorBidi" w:hAnsiTheme="majorBidi" w:cstheme="majorBidi"/>
          <w:i/>
          <w:iCs/>
          <w:sz w:val="24"/>
          <w:szCs w:val="24"/>
        </w:rPr>
        <w:t>Assembly</w:t>
      </w:r>
      <w:r w:rsidR="0015328E">
        <w:rPr>
          <w:rFonts w:asciiTheme="majorBidi" w:hAnsiTheme="majorBidi" w:cstheme="majorBidi"/>
          <w:sz w:val="24"/>
          <w:szCs w:val="24"/>
        </w:rPr>
        <w:t xml:space="preserve"> memiliki kekurangan, yaitu adanya perbedaan bahasa antar produsen CPU sehingga bahasa ini juga tidak efektif. </w:t>
      </w:r>
    </w:p>
    <w:p w:rsidR="002A75F3" w:rsidRPr="0015328E" w:rsidRDefault="002A75F3" w:rsidP="0015328E">
      <w:pPr>
        <w:ind w:left="993" w:hanging="27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 </w:t>
      </w:r>
      <w:r w:rsidRPr="0015328E">
        <w:rPr>
          <w:rFonts w:asciiTheme="majorBidi" w:hAnsiTheme="majorBidi" w:cstheme="majorBidi"/>
          <w:i/>
          <w:iCs/>
          <w:sz w:val="24"/>
          <w:szCs w:val="24"/>
        </w:rPr>
        <w:t>High-level language</w:t>
      </w:r>
      <w:r w:rsidRPr="003A582E">
        <w:rPr>
          <w:rFonts w:asciiTheme="majorBidi" w:hAnsiTheme="majorBidi" w:cstheme="majorBidi"/>
          <w:sz w:val="24"/>
          <w:szCs w:val="24"/>
        </w:rPr>
        <w:t xml:space="preserve"> </w:t>
      </w:r>
      <w:r w:rsidR="0015328E">
        <w:rPr>
          <w:rFonts w:asciiTheme="majorBidi" w:hAnsiTheme="majorBidi" w:cstheme="majorBidi"/>
          <w:sz w:val="24"/>
          <w:szCs w:val="24"/>
        </w:rPr>
        <w:t xml:space="preserve">tidak menggunakan kode biner ataupaun </w:t>
      </w:r>
      <w:r w:rsidR="0015328E">
        <w:rPr>
          <w:rFonts w:asciiTheme="majorBidi" w:hAnsiTheme="majorBidi" w:cstheme="majorBidi"/>
          <w:i/>
          <w:iCs/>
          <w:sz w:val="24"/>
          <w:szCs w:val="24"/>
        </w:rPr>
        <w:t>mnemonics</w:t>
      </w:r>
      <w:r w:rsidR="0015328E">
        <w:rPr>
          <w:rFonts w:asciiTheme="majorBidi" w:hAnsiTheme="majorBidi" w:cstheme="majorBidi"/>
          <w:sz w:val="24"/>
          <w:szCs w:val="24"/>
        </w:rPr>
        <w:t>. Bahasa level tinggi mudah dipahami dan dihafal.</w:t>
      </w:r>
    </w:p>
    <w:p w:rsidR="00B078D2" w:rsidRDefault="005F6602" w:rsidP="00B078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78D2">
        <w:rPr>
          <w:rFonts w:asciiTheme="majorBidi" w:hAnsiTheme="majorBidi" w:cstheme="majorBidi"/>
          <w:sz w:val="24"/>
          <w:szCs w:val="24"/>
        </w:rPr>
        <w:t>Gambarkan proses eksekusi sebuah program komputer. Jelaskan.</w:t>
      </w:r>
    </w:p>
    <w:p w:rsidR="00B078D2" w:rsidRPr="00FD6070" w:rsidRDefault="00B078D2" w:rsidP="00FD60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78D2">
        <w:rPr>
          <w:rFonts w:asciiTheme="majorBidi" w:hAnsiTheme="majorBidi" w:cstheme="majorBidi"/>
          <w:sz w:val="24"/>
          <w:szCs w:val="24"/>
        </w:rPr>
        <w:t>Jawaban :</w:t>
      </w:r>
      <w:r w:rsidR="0015328E">
        <w:rPr>
          <w:rFonts w:asciiTheme="majorBidi" w:hAnsiTheme="majorBidi" w:cstheme="majorBidi"/>
          <w:sz w:val="24"/>
          <w:szCs w:val="24"/>
        </w:rPr>
        <w:t xml:space="preserve"> Programmer akan menuliskan programnya dan menyimpannya dalam </w:t>
      </w:r>
      <w:r w:rsidR="0015328E">
        <w:rPr>
          <w:rFonts w:asciiTheme="majorBidi" w:hAnsiTheme="majorBidi" w:cstheme="majorBidi"/>
          <w:i/>
          <w:iCs/>
          <w:sz w:val="24"/>
          <w:szCs w:val="24"/>
        </w:rPr>
        <w:t>source file</w:t>
      </w:r>
      <w:r w:rsidR="0015328E">
        <w:rPr>
          <w:rFonts w:asciiTheme="majorBidi" w:hAnsiTheme="majorBidi" w:cstheme="majorBidi"/>
          <w:sz w:val="24"/>
          <w:szCs w:val="24"/>
        </w:rPr>
        <w:t xml:space="preserve"> dengan dormat .txt. Selanjutnya, bahasa pemrograman yang ditulis oleh programmer tersebut, akan diterjemahkan oleh </w:t>
      </w:r>
      <w:r w:rsidR="0015328E" w:rsidRPr="0015328E">
        <w:rPr>
          <w:rFonts w:asciiTheme="majorBidi" w:hAnsiTheme="majorBidi" w:cstheme="majorBidi"/>
          <w:i/>
          <w:iCs/>
          <w:sz w:val="24"/>
          <w:szCs w:val="24"/>
        </w:rPr>
        <w:t>compiler</w:t>
      </w:r>
      <w:r w:rsidR="0015328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15328E">
        <w:rPr>
          <w:rFonts w:asciiTheme="majorBidi" w:hAnsiTheme="majorBidi" w:cstheme="majorBidi"/>
          <w:sz w:val="24"/>
          <w:szCs w:val="24"/>
        </w:rPr>
        <w:t xml:space="preserve">atau penerjemah ke bahasa yang dipahami oleh komputer. </w:t>
      </w:r>
      <w:r w:rsidR="007F489F">
        <w:rPr>
          <w:rFonts w:asciiTheme="majorBidi" w:hAnsiTheme="majorBidi" w:cstheme="majorBidi"/>
          <w:sz w:val="24"/>
          <w:szCs w:val="24"/>
        </w:rPr>
        <w:t xml:space="preserve">Jika terdapat kesalahan dalam program tersebut, </w:t>
      </w:r>
      <w:r w:rsidR="007F489F">
        <w:rPr>
          <w:rFonts w:asciiTheme="majorBidi" w:hAnsiTheme="majorBidi" w:cstheme="majorBidi"/>
          <w:i/>
          <w:iCs/>
          <w:sz w:val="24"/>
          <w:szCs w:val="24"/>
        </w:rPr>
        <w:t>compiler</w:t>
      </w:r>
      <w:r w:rsidR="007F489F">
        <w:rPr>
          <w:rFonts w:asciiTheme="majorBidi" w:hAnsiTheme="majorBidi" w:cstheme="majorBidi"/>
          <w:sz w:val="24"/>
          <w:szCs w:val="24"/>
        </w:rPr>
        <w:t xml:space="preserve"> akan gagal menerjemahkan program. Jika tidak, program tersebut akan berhasil diterjemahkan</w:t>
      </w:r>
      <w:r w:rsidR="00FD6070">
        <w:rPr>
          <w:rFonts w:asciiTheme="majorBidi" w:hAnsiTheme="majorBidi" w:cstheme="majorBidi"/>
          <w:sz w:val="24"/>
          <w:szCs w:val="24"/>
        </w:rPr>
        <w:t xml:space="preserve"> dan didefinisikan ke dalam </w:t>
      </w:r>
      <w:r w:rsidR="00FD6070">
        <w:rPr>
          <w:rFonts w:asciiTheme="majorBidi" w:hAnsiTheme="majorBidi" w:cstheme="majorBidi"/>
          <w:i/>
          <w:iCs/>
          <w:sz w:val="24"/>
          <w:szCs w:val="24"/>
        </w:rPr>
        <w:t>object file</w:t>
      </w:r>
      <w:r w:rsidR="007F489F">
        <w:rPr>
          <w:rFonts w:asciiTheme="majorBidi" w:hAnsiTheme="majorBidi" w:cstheme="majorBidi"/>
          <w:sz w:val="24"/>
          <w:szCs w:val="24"/>
        </w:rPr>
        <w:t>.</w:t>
      </w:r>
      <w:r w:rsidR="00FD6070">
        <w:rPr>
          <w:rFonts w:asciiTheme="majorBidi" w:hAnsiTheme="majorBidi" w:cstheme="majorBidi"/>
          <w:sz w:val="24"/>
          <w:szCs w:val="24"/>
        </w:rPr>
        <w:t xml:space="preserve"> Beberapa </w:t>
      </w:r>
      <w:r w:rsidR="00FD6070">
        <w:rPr>
          <w:rFonts w:asciiTheme="majorBidi" w:hAnsiTheme="majorBidi" w:cstheme="majorBidi"/>
          <w:i/>
          <w:iCs/>
          <w:sz w:val="24"/>
          <w:szCs w:val="24"/>
        </w:rPr>
        <w:t>object file</w:t>
      </w:r>
      <w:r w:rsidR="00FD6070">
        <w:rPr>
          <w:rFonts w:asciiTheme="majorBidi" w:hAnsiTheme="majorBidi" w:cstheme="majorBidi"/>
          <w:sz w:val="24"/>
          <w:szCs w:val="24"/>
        </w:rPr>
        <w:t xml:space="preserve"> akan digabungkan membentuk </w:t>
      </w:r>
      <w:r w:rsidR="00FD6070">
        <w:rPr>
          <w:rFonts w:asciiTheme="majorBidi" w:hAnsiTheme="majorBidi" w:cstheme="majorBidi"/>
          <w:i/>
          <w:iCs/>
          <w:sz w:val="24"/>
          <w:szCs w:val="24"/>
        </w:rPr>
        <w:t>executable file.</w:t>
      </w:r>
      <w:r w:rsidR="00FD6070" w:rsidRPr="00FD607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FD6070">
        <w:rPr>
          <w:rFonts w:asciiTheme="majorBidi" w:hAnsiTheme="majorBidi" w:cstheme="majorBidi"/>
          <w:i/>
          <w:iCs/>
          <w:sz w:val="24"/>
          <w:szCs w:val="24"/>
        </w:rPr>
        <w:t>Executable file</w:t>
      </w:r>
      <w:r w:rsidR="00FD6070">
        <w:rPr>
          <w:rFonts w:asciiTheme="majorBidi" w:hAnsiTheme="majorBidi" w:cstheme="majorBidi"/>
          <w:sz w:val="24"/>
          <w:szCs w:val="24"/>
        </w:rPr>
        <w:t xml:space="preserve"> ini akan dimasukkan ke dalam CPU untuk diolah.</w:t>
      </w:r>
    </w:p>
    <w:p w:rsidR="00B078D2" w:rsidRPr="00B078D2" w:rsidRDefault="00B078D2" w:rsidP="00B078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B078D2" w:rsidRPr="00B0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34FDA"/>
    <w:multiLevelType w:val="hybridMultilevel"/>
    <w:tmpl w:val="7F9ACA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02"/>
    <w:rsid w:val="00130403"/>
    <w:rsid w:val="0015328E"/>
    <w:rsid w:val="001E093F"/>
    <w:rsid w:val="002866B0"/>
    <w:rsid w:val="002A75F3"/>
    <w:rsid w:val="002D1906"/>
    <w:rsid w:val="00543542"/>
    <w:rsid w:val="005F6602"/>
    <w:rsid w:val="007F489F"/>
    <w:rsid w:val="00B078D2"/>
    <w:rsid w:val="00B1205D"/>
    <w:rsid w:val="00B81FC9"/>
    <w:rsid w:val="00E60B8B"/>
    <w:rsid w:val="00EB67BB"/>
    <w:rsid w:val="00FD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A6FD"/>
  <w15:chartTrackingRefBased/>
  <w15:docId w15:val="{A83CE918-DF42-4E56-92FE-0163916A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Rahmiyatul Hasanah</dc:creator>
  <cp:keywords/>
  <dc:description/>
  <cp:lastModifiedBy>Rahmiyatul Hasanah</cp:lastModifiedBy>
  <cp:revision>1</cp:revision>
  <dcterms:created xsi:type="dcterms:W3CDTF">2020-09-14T06:44:00Z</dcterms:created>
  <dcterms:modified xsi:type="dcterms:W3CDTF">2020-09-14T07:34:00Z</dcterms:modified>
</cp:coreProperties>
</file>