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3" w:rsidRP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1. Perangkat elektronik yang bernama tablet termasuk sebuah komputer. Jelaskan</w:t>
      </w:r>
    </w:p>
    <w:p w:rsid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mengapa?</w:t>
      </w:r>
    </w:p>
    <w:p w:rsidR="00795823" w:rsidRPr="00795823" w:rsidRDefault="00795823" w:rsidP="00795823">
      <w:pPr>
        <w:rPr>
          <w:rFonts w:ascii="Times New Roman" w:hAnsi="Times New Roman" w:cs="Times New Roman"/>
          <w:sz w:val="24"/>
        </w:rPr>
      </w:pPr>
      <w:r>
        <w:t xml:space="preserve">komputer adalah semua mesin yang bisa diprogram atau diperintah untuk mengolah data dari suatu bentuk ke bentuk </w:t>
      </w:r>
      <w:r>
        <w:t>yang lain, maka dari itu karena tablet dapat melakukan hal tersebut, tablet termasuk sebuah komputer.</w:t>
      </w:r>
    </w:p>
    <w:p w:rsidR="00795823" w:rsidRP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2. Sebutkan komponen apa saja yang menjadi syarat minimal supaya sebuah</w:t>
      </w:r>
    </w:p>
    <w:p w:rsid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komputer bisa bekerja.</w:t>
      </w:r>
    </w:p>
    <w:p w:rsidR="00795823" w:rsidRPr="00795823" w:rsidRDefault="00795823" w:rsidP="0079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Memori utama, memori sekunder, CPU, output devices, input devices.</w:t>
      </w:r>
    </w:p>
    <w:p w:rsidR="00795823" w:rsidRP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3. Simpulkan berdasarkan penjelasan yang ada pada Modul 1, pengertian dari</w:t>
      </w:r>
    </w:p>
    <w:p w:rsid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pemrograman komputer.</w:t>
      </w:r>
    </w:p>
    <w:p w:rsidR="00795823" w:rsidRPr="00795823" w:rsidRDefault="00795823" w:rsidP="007958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Pemrograman komputer adalah </w:t>
      </w:r>
      <w:r w:rsidRPr="00795823">
        <w:rPr>
          <w:rFonts w:ascii="Times New Roman" w:hAnsi="Times New Roman" w:cs="Times New Roman"/>
          <w:sz w:val="24"/>
        </w:rPr>
        <w:t>proses unt</w:t>
      </w:r>
      <w:r>
        <w:rPr>
          <w:rFonts w:ascii="Times New Roman" w:hAnsi="Times New Roman" w:cs="Times New Roman"/>
          <w:sz w:val="24"/>
        </w:rPr>
        <w:t xml:space="preserve">uk membangun program. Sedangkan </w:t>
      </w:r>
      <w:r w:rsidRPr="00795823">
        <w:rPr>
          <w:rFonts w:ascii="Times New Roman" w:hAnsi="Times New Roman" w:cs="Times New Roman"/>
          <w:sz w:val="24"/>
        </w:rPr>
        <w:t>program adalah sekumpulan perintah yang kit</w:t>
      </w:r>
      <w:r>
        <w:rPr>
          <w:rFonts w:ascii="Times New Roman" w:hAnsi="Times New Roman" w:cs="Times New Roman"/>
          <w:sz w:val="24"/>
        </w:rPr>
        <w:t xml:space="preserve">a berikan kepada komputer untuk </w:t>
      </w:r>
      <w:r w:rsidRPr="00795823">
        <w:rPr>
          <w:rFonts w:ascii="Times New Roman" w:hAnsi="Times New Roman" w:cs="Times New Roman"/>
          <w:sz w:val="24"/>
        </w:rPr>
        <w:t>mengerjakan sesuatu, yaitu untuk mengolah data masukan menjadi keluaran.</w:t>
      </w:r>
      <w:r>
        <w:rPr>
          <w:rFonts w:ascii="Times New Roman" w:hAnsi="Times New Roman" w:cs="Times New Roman"/>
          <w:sz w:val="24"/>
        </w:rPr>
        <w:t xml:space="preserve"> Sehingga pemrograman komputer adalah proses membangun sekumpulan perintah pada komputer untuk mengerjakan sesuatu.</w:t>
      </w:r>
    </w:p>
    <w:p w:rsidR="00795823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4. Bandingkan tiga jenis bahasa komputer yang sudah dibahasa pada modul.</w:t>
      </w:r>
    </w:p>
    <w:p w:rsidR="00795823" w:rsidRDefault="00795823" w:rsidP="00795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mesin : menggunakan bilangan biner untuk memberikan perintah pada komputer. Merupakan bahasa yang sulit dipahami manusia karena berbentuk rangkaian angka 0 dan 1.</w:t>
      </w:r>
    </w:p>
    <w:p w:rsidR="00795823" w:rsidRDefault="00795823" w:rsidP="00795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Bahasa assembly : sudah sebagian menggunakan bahasa inggris untuk memberikan perintah dan menggunakan mneumonic, namun kekurangannya adalah </w:t>
      </w:r>
      <w:r w:rsidR="009148FD">
        <w:rPr>
          <w:rFonts w:ascii="Times New Roman" w:hAnsi="Times New Roman" w:cs="Times New Roman"/>
          <w:sz w:val="24"/>
        </w:rPr>
        <w:t>bahasa assembly yang cocok berasal dari CPU dengan produsen yang berbeda pula, sehingga kurang ter-standarisasi.</w:t>
      </w:r>
    </w:p>
    <w:p w:rsidR="009148FD" w:rsidRPr="00795823" w:rsidRDefault="009148FD" w:rsidP="00795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level tinggi : bahasa sudah mendekati bahasa sehari-hari manusia sehingga lebih mudah dipahami, namun harus menggunakan compiler untuk diterjemahkan kedalam bahasa mesin agar bisa dijalankan komputer.</w:t>
      </w:r>
    </w:p>
    <w:p w:rsidR="00E1074B" w:rsidRDefault="00795823" w:rsidP="00795823">
      <w:pPr>
        <w:rPr>
          <w:rFonts w:ascii="Times New Roman" w:hAnsi="Times New Roman" w:cs="Times New Roman"/>
          <w:sz w:val="24"/>
        </w:rPr>
      </w:pPr>
      <w:r w:rsidRPr="00795823">
        <w:rPr>
          <w:rFonts w:ascii="Times New Roman" w:hAnsi="Times New Roman" w:cs="Times New Roman"/>
          <w:sz w:val="24"/>
        </w:rPr>
        <w:t>5. Gambarkan proses eksekusi sebuah program komputer. Jelaskan.</w:t>
      </w:r>
    </w:p>
    <w:p w:rsidR="009148FD" w:rsidRDefault="009148FD" w:rsidP="00914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 Processor</w:t>
      </w:r>
    </w:p>
    <w:p w:rsidR="009148FD" w:rsidRDefault="009148FD" w:rsidP="009148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Menuliskan perintah program</w:t>
      </w:r>
    </w:p>
    <w:p w:rsidR="009148FD" w:rsidRDefault="009148FD" w:rsidP="00914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Compiler</w:t>
      </w:r>
    </w:p>
    <w:p w:rsidR="009148FD" w:rsidRDefault="009148FD" w:rsidP="009148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Menerjemahkan perintah yang dituliskan ke bahasa mesin</w:t>
      </w:r>
    </w:p>
    <w:p w:rsidR="009148FD" w:rsidRDefault="009148FD" w:rsidP="00914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Linker</w:t>
      </w:r>
    </w:p>
    <w:p w:rsidR="009148FD" w:rsidRDefault="009148FD" w:rsidP="009148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Menyelesaikan </w:t>
      </w:r>
      <w:r w:rsidRPr="009148FD">
        <w:rPr>
          <w:rFonts w:ascii="Times New Roman" w:hAnsi="Times New Roman" w:cs="Times New Roman"/>
          <w:i/>
          <w:sz w:val="24"/>
        </w:rPr>
        <w:t>cross-reference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r w:rsidRPr="009148FD">
        <w:rPr>
          <w:rFonts w:ascii="Times New Roman" w:hAnsi="Times New Roman" w:cs="Times New Roman"/>
          <w:i/>
          <w:sz w:val="24"/>
        </w:rPr>
        <w:t>object</w:t>
      </w:r>
      <w:r>
        <w:rPr>
          <w:rFonts w:ascii="Times New Roman" w:hAnsi="Times New Roman" w:cs="Times New Roman"/>
          <w:sz w:val="24"/>
        </w:rPr>
        <w:t xml:space="preserve"> </w:t>
      </w:r>
      <w:r w:rsidRPr="009148FD">
        <w:rPr>
          <w:rFonts w:ascii="Times New Roman" w:hAnsi="Times New Roman" w:cs="Times New Roman"/>
          <w:i/>
          <w:sz w:val="24"/>
        </w:rPr>
        <w:t>files</w:t>
      </w:r>
      <w:r>
        <w:rPr>
          <w:rFonts w:ascii="Times New Roman" w:hAnsi="Times New Roman" w:cs="Times New Roman"/>
          <w:i/>
          <w:sz w:val="24"/>
        </w:rPr>
        <w:t xml:space="preserve">. </w:t>
      </w:r>
    </w:p>
    <w:p w:rsidR="009148FD" w:rsidRDefault="00B36F22" w:rsidP="00914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Loader</w:t>
      </w:r>
    </w:p>
    <w:p w:rsidR="00B36F22" w:rsidRPr="00B36F22" w:rsidRDefault="00B36F22" w:rsidP="00B36F2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Me-</w:t>
      </w:r>
      <w:r w:rsidRPr="00B36F22">
        <w:rPr>
          <w:rFonts w:ascii="Times New Roman" w:hAnsi="Times New Roman" w:cs="Times New Roman"/>
          <w:i/>
          <w:sz w:val="24"/>
        </w:rPr>
        <w:t>copy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file yang dapat dieksekusi ke memori, serta memulai inisiasi instruksi untuk mulai.</w:t>
      </w:r>
      <w:bookmarkStart w:id="0" w:name="_GoBack"/>
      <w:bookmarkEnd w:id="0"/>
    </w:p>
    <w:sectPr w:rsidR="00B36F22" w:rsidRPr="00B3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0BE4"/>
    <w:multiLevelType w:val="hybridMultilevel"/>
    <w:tmpl w:val="9A2E57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C6E1A"/>
    <w:multiLevelType w:val="hybridMultilevel"/>
    <w:tmpl w:val="492469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7A"/>
    <w:rsid w:val="00795823"/>
    <w:rsid w:val="009148FD"/>
    <w:rsid w:val="00A030F3"/>
    <w:rsid w:val="00B36F22"/>
    <w:rsid w:val="00CC3E7A"/>
    <w:rsid w:val="00E1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2020-09-14T07:24:00Z</dcterms:created>
  <dcterms:modified xsi:type="dcterms:W3CDTF">2020-09-14T07:24:00Z</dcterms:modified>
</cp:coreProperties>
</file>