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B2D5A"/>
          <w:sz w:val="80"/>
          <w:szCs w:val="80"/>
        </w:rPr>
        <w:t xml:space="preserve">LaMaSy</w:t>
      </w:r>
    </w:p>
    <w:p>
      <w:pPr>
        <w:spacing w:after="60"/>
        <w:jc w:val="center"/>
      </w:pPr>
      <w:r>
        <w:rPr>
          <w:b/>
          <w:bCs/>
          <w:color w:val="0FB5A6"/>
          <w:sz w:val="32"/>
          <w:szCs w:val="32"/>
        </w:rPr>
        <w:t xml:space="preserve">Platform SaaS Manajemen Bisnis Laundry</w:t>
      </w:r>
    </w:p>
    <w:p>
      <w:pPr>
        <w:spacing w:after="600"/>
        <w:jc w:val="center"/>
      </w:pPr>
      <w:r>
        <w:rPr>
          <w:color w:val="6B7280"/>
          <w:sz w:val="26"/>
          <w:szCs w:val="26"/>
        </w:rPr>
        <w:t xml:space="preserve">Master Documentation</w:t>
      </w:r>
    </w:p>
    <w:p>
      <w:pPr>
        <w:spacing w:after="30"/>
        <w:jc w:val="center"/>
      </w:pPr>
      <w:r>
        <w:rPr>
          <w:b/>
          <w:bCs/>
          <w:color w:val="1B2D5A"/>
          <w:sz w:val="22"/>
          <w:szCs w:val="22"/>
        </w:rPr>
        <w:t xml:space="preserve">Audiens: Internal &amp; Investor</w:t>
      </w:r>
    </w:p>
    <w:p>
      <w:pPr>
        <w:spacing w:after="30"/>
        <w:jc w:val="center"/>
      </w:pPr>
      <w:r>
        <w:rPr>
          <w:color w:val="6B7280"/>
          <w:sz w:val="20"/>
          <w:szCs w:val="20"/>
        </w:rPr>
        <w:t xml:space="preserve">Status: Live di produksi — https://lamasy.harpy.id</w:t>
      </w:r>
    </w:p>
    <w:p>
      <w:pPr>
        <w:spacing w:after="30"/>
        <w:jc w:val="center"/>
      </w:pPr>
      <w:r>
        <w:rPr>
          <w:color w:val="6B7280"/>
          <w:sz w:val="20"/>
          <w:szCs w:val="20"/>
        </w:rPr>
        <w:t xml:space="preserve">30 Juni 2026</w:t>
      </w:r>
    </w:p>
    <w:p>
      <w:r>
        <w:br w:type="page"/>
      </w:r>
    </w:p>
    <w:p>
      <w:pPr>
        <w:spacing w:after="120" w:before="0" w:line="276"/>
      </w:pPr>
      <w:r>
        <w:rPr>
          <w:b/>
          <w:bCs/>
        </w:rPr>
        <w:t xml:space="preserve">Catatan: </w:t>
      </w:r>
      <w:r>
        <w:t xml:space="preserve">metrik bisnis (jumlah tenant, outlet aktif, GMV, MRR) ditandai </w:t>
      </w:r>
      <w:r>
        <w:rPr>
          <w:i/>
          <w:iCs/>
          <w:color w:val="B45309"/>
        </w:rPr>
        <w:t xml:space="preserve">[isi: owner]</w:t>
      </w:r>
      <w:r>
        <w:t xml:space="preserve"> — diisi pemilik dengan data riil; dokumen ini tidak mengarang angka.</w:t>
      </w:r>
    </w:p>
    <w:p>
      <w:pPr>
        <w:pStyle w:val="Heading1"/>
        <w:spacing w:after="160" w:before="320"/>
      </w:pPr>
      <w: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Ringkasan Eksekutif</w:t>
      </w:r>
    </w:p>
    <w:p>
      <w:pPr>
        <w:spacing w:after="120" w:before="0" w:line="276"/>
      </w:pPr>
      <w:r>
        <w:rPr>
          <w:b/>
          <w:bCs/>
        </w:rPr>
        <w:t xml:space="preserve">LaMaSy</w:t>
      </w:r>
      <w:r>
        <w:t xml:space="preserve"> adalah platform </w:t>
      </w:r>
      <w:r>
        <w:rPr>
          <w:b/>
          <w:bCs/>
        </w:rPr>
        <w:t xml:space="preserve">SaaS manajemen bisnis laundry</w:t>
      </w:r>
      <w:r>
        <w:t xml:space="preserve"> end-to-end untuk UMKM hingga jaringan multi-outlet di Indonesia. Satu sistem menggantikan tumpukan alat terpisah (kasir, buku kas, WhatsApp manual, spreadsheet stok, absensi) dengan operasi terintegrasi: terima order → produksi → antar-jemput → bayar → laporan, plus loyalitas pelanggan, penggajian, dan analitik bertenaga AI.</w:t>
      </w:r>
    </w:p>
    <w:p>
      <w:pPr>
        <w:spacing w:after="120" w:before="0" w:line="276"/>
      </w:pPr>
      <w:r>
        <w:t xml:space="preserve">Dibangun </w:t>
      </w:r>
      <w:r>
        <w:rPr>
          <w:b/>
          <w:bCs/>
        </w:rPr>
        <w:t xml:space="preserve">multi-tenant</w:t>
      </w:r>
      <w:r>
        <w:t xml:space="preserve"> sejak awal: tiap pemilik bisnis (tenant) punya banyak outlet, datanya terisolasi, dan pemilik melihat konsolidasi seluruh jaringannya lewat tampilan </w:t>
      </w:r>
      <w:r>
        <w:rPr>
          <w:b/>
          <w:bCs/>
        </w:rPr>
        <w:t xml:space="preserve">HQ</w:t>
      </w:r>
      <w:r>
        <w:t xml:space="preserve">. Di atasnya ada </w:t>
      </w:r>
      <w:r>
        <w:rPr>
          <w:b/>
          <w:bCs/>
        </w:rPr>
        <w:t xml:space="preserve">control-plane SaaS</w:t>
      </w:r>
      <w:r>
        <w:t xml:space="preserve"> (super admin) untuk mengelola pelanggan SaaS, billing, paket, dan kesehatan platform.</w:t>
      </w:r>
    </w:p>
    <w:p>
      <w:pPr>
        <w:spacing w:after="120" w:before="0" w:line="276"/>
      </w:pPr>
      <w:r>
        <w:rPr>
          <w:b/>
          <w:bCs/>
        </w:rPr>
        <w:t xml:space="preserve">Pembeda utama: </w:t>
      </w:r>
      <w:r>
        <w:t xml:space="preserve">kedalaman vertikal (fitur khusus laundry, bukan POS generik) + </w:t>
      </w:r>
      <w:r>
        <w:rPr>
          <w:b/>
          <w:bCs/>
        </w:rPr>
        <w:t xml:space="preserve">AI-native</w:t>
      </w:r>
      <w:r>
        <w:t xml:space="preserve"> (input order via suara, scan struk jadi entri kas, deteksi pelanggan churn, asisten chat) + </w:t>
      </w:r>
      <w:r>
        <w:rPr>
          <w:b/>
          <w:bCs/>
        </w:rPr>
        <w:t xml:space="preserve">mobile &amp; offline-capable</w:t>
      </w:r>
      <w:r>
        <w:t xml:space="preserve">.</w:t>
      </w:r>
    </w:p>
    <w:p>
      <w:pPr>
        <w:pStyle w:val="Heading1"/>
        <w:spacing w:after="160" w:before="320"/>
      </w:pPr>
      <w:r>
        <w:t xml:space="preserve">2. Masalah &amp; Pasar</w:t>
      </w:r>
    </w:p>
    <w:p>
      <w:pPr>
        <w:spacing w:after="120" w:before="0" w:line="276"/>
      </w:pPr>
      <w:r>
        <w:t xml:space="preserve">Bisnis laundry kiloan/satuan di Indonesia umumnya dijalankan dengan nota kertas, catatan kas manual, WhatsApp untuk notifikasi pelanggan, dan spreadsheet seadanya. Akibatnya: piutang menumpuk tak tertagih, stok bocor, sulit tahu laba riil, dan tak ada loyalitas pelanggan yang terukur. Pemilik multi-outlet kehilangan visibilitas konsolidasi.</w:t>
      </w:r>
    </w:p>
    <w:p>
      <w:pPr>
        <w:spacing w:after="120" w:before="0" w:line="276"/>
      </w:pPr>
      <w:r>
        <w:t xml:space="preserve">LaMaSy menargetkan </w:t>
      </w:r>
      <w:r>
        <w:rPr>
          <w:b/>
          <w:bCs/>
        </w:rPr>
        <w:t xml:space="preserve">owner laundry single-outlet yang ingin rapi</w:t>
      </w:r>
      <w:r>
        <w:t xml:space="preserve">, dan </w:t>
      </w:r>
      <w:r>
        <w:rPr>
          <w:b/>
          <w:bCs/>
        </w:rPr>
        <w:t xml:space="preserve">jaringan multi-outlet/franchise</w:t>
      </w:r>
      <w:r>
        <w:t xml:space="preserve"> yang butuh kontrol terpusat. </w:t>
      </w:r>
      <w:r>
        <w:rPr>
          <w:i/>
          <w:iCs/>
          <w:color w:val="B45309"/>
        </w:rPr>
        <w:t xml:space="preserve">[isi: owner — ukuran pasar, segmen, geografi target]</w:t>
      </w:r>
    </w:p>
    <w:p>
      <w:pPr>
        <w:pStyle w:val="Heading1"/>
        <w:spacing w:after="160" w:before="320"/>
      </w:pPr>
      <w:r>
        <w:t xml:space="preserve">3. Arsitektur Produk — 3 Lapisan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Lapisan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Pengguna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Operasional Outlet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Kasir, staf produksi, kurir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Operasi harian: POS, kanban produksi, antar-jemput, kas, absensi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HQ (Headquarter)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 / manajer jaringan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Konsolidasi lintas outlet: dashboard, laporan keuangan, master katalog, penggajian, loyalty, SDM, broadcast, AI insight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Control-Plane SaaS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 (operator LaMaSy)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Kelola tenant, billing &amp; paket, harga coin AI, kesehatan platform, churn-risk, impersonate support</w:t>
            </w:r>
          </w:p>
        </w:tc>
      </w:tr>
    </w:tbl>
    <w:p>
      <w:pPr>
        <w:spacing w:after="120" w:before="120" w:line="276"/>
      </w:pPr>
      <w:r>
        <w:t xml:space="preserve">Isolasi data dijamin di </w:t>
      </w:r>
      <w:r>
        <w:rPr>
          <w:b/>
          <w:bCs/>
        </w:rPr>
        <w:t xml:space="preserve">setiap</w:t>
      </w:r>
      <w:r>
        <w:t xml:space="preserve"> query lewat scoping </w:t>
      </w:r>
      <w:r>
        <w:rPr>
          <w:b/>
          <w:bCs/>
        </w:rPr>
        <w:t xml:space="preserve">tenant_id + outlet_id</w:t>
      </w:r>
      <w:r>
        <w:t xml:space="preserve"> yang bersumber dari sesi server (bukan input klien).</w:t>
      </w:r>
    </w:p>
    <w:p>
      <w:pPr>
        <w:pStyle w:val="Heading1"/>
        <w:spacing w:after="160" w:before="320"/>
      </w:pPr>
      <w:r>
        <w:t xml:space="preserve">4. Katalog Fitur</w:t>
      </w:r>
    </w:p>
    <w:p>
      <w:pPr>
        <w:pStyle w:val="Heading2"/>
        <w:spacing w:after="120" w:before="220"/>
      </w:pPr>
      <w:r>
        <w:t xml:space="preserve">4.1 Penjualan &amp; Order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POS — kasir terima order: layanan + tier express, pelanggan, pembayaran (tunai/transfer/QRIS), diskon, voucher, redeem poin, potong deposit. Input order via SUARA (AI) &amp; mode OFFLINE (order saat internet mati, sync otomatis).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Orders &amp; Kanban — papan status produksi (masuk → cuci → kering → setrika → siap), pelunasan single &amp; bulk, tombol WA pelanggan.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Struk — cetak nota + QR lacak. Booking mandiri pelanggan via QR mesin/outlet.</w:t>
      </w:r>
    </w:p>
    <w:p>
      <w:pPr>
        <w:pStyle w:val="Heading2"/>
        <w:spacing w:after="120" w:before="220"/>
      </w:pPr>
      <w:r>
        <w:t xml:space="preserve">4.2 Produksi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Pencatatan tahap proses per order, upload foto bukti, tanda tangan, scanner QR.</w:t>
      </w:r>
    </w:p>
    <w:p>
      <w:pPr>
        <w:pStyle w:val="Heading2"/>
        <w:spacing w:after="120" w:before="220"/>
      </w:pPr>
      <w:r>
        <w:t xml:space="preserve">4.3 Antar-Jemput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Dispatcher tugaskan kurir (zona, mode antar per-outlet).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Aplikasi kurir mobile: daftar tugas, update status, modal selesai (foto + tanda tangan).</w:t>
      </w:r>
    </w:p>
    <w:p>
      <w:pPr>
        <w:pStyle w:val="Heading2"/>
        <w:spacing w:after="120" w:before="220"/>
      </w:pPr>
      <w:r>
        <w:t xml:space="preserve">4.4 Pelanggan, Loyalty &amp; Referral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Database pelanggan, segmentasi otomatis, member tier berbayar (diskon + masa aktif).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Loyalty poin: kumpul per transaksi, tukar jadi diskon / reward katalog (dikelola HQ).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Voucher/kupon, promo, deposit saldo.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Referral (ajak teman): kode/link share; pengajak &amp; teman dapat poin saat order pertama teman lunas; anti-abuse + cap; opt-in per owner.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Portal Pelanggan (PWA): status order, riwayat, poin, hadiah, kode referral.</w:t>
      </w:r>
    </w:p>
    <w:p>
      <w:pPr>
        <w:pStyle w:val="Heading2"/>
        <w:spacing w:after="120" w:before="220"/>
      </w:pPr>
      <w:r>
        <w:t xml:space="preserve">4.5 Inventori &amp; Pembelian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Stok bahan, mutasi, alert stok kritis; auto-beban bahan ke laporan keuangan.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Purchase Order: daftar belanja PDF; manajemen supplier.</w:t>
      </w:r>
    </w:p>
    <w:p>
      <w:pPr>
        <w:pStyle w:val="Heading2"/>
        <w:spacing w:after="120" w:before="220"/>
      </w:pPr>
      <w:r>
        <w:t xml:space="preserve">4.6 Mesin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Monitor mesin cuci/kering, sesi, booking publik via kode mesin.</w:t>
      </w:r>
    </w:p>
    <w:p>
      <w:pPr>
        <w:pStyle w:val="Heading2"/>
        <w:spacing w:after="120" w:before="220"/>
      </w:pPr>
      <w:r>
        <w:t xml:space="preserve">4.7 SDM, Absensi &amp; Penggajian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Karyawan &amp; Role: RBAC berbasis permission, role kustom per tenant.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Absensi: clock-in selfie wajib + geofence ketat (config per-outlet, peta), jadwal shift (telat/lembur otomatis).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Penggajian: gaji + aturan bonus, slip gaji cetak/PDF, bagi-hasil.</w:t>
      </w:r>
    </w:p>
    <w:p>
      <w:pPr>
        <w:pStyle w:val="Heading2"/>
        <w:spacing w:after="120" w:before="220"/>
      </w:pPr>
      <w:r>
        <w:t xml:space="preserve">4.8 Keuangan &amp; Laporan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Kas masuk/keluar, scan struk via AI (foto → isi form + bukti), anomaly detection.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Laporan: harian, bulanan, laba/rugi (SAK EMKM), produktivitas karyawan; export CSV/print.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Piutang B2B: tagihan korporat, pelunasan. Keuangan HQ: konsolidasi lintas outlet.</w:t>
      </w:r>
    </w:p>
    <w:p>
      <w:pPr>
        <w:pStyle w:val="Heading2"/>
        <w:spacing w:after="120" w:before="220"/>
      </w:pPr>
      <w:r>
        <w:t xml:space="preserve">4.9 Suite AI (Anthropic Claude)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Voice Order: ucapan → order terstruktur. Scan Struk: foto → entri kas.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AI Insight &amp; Chat: tanya-jawab data bisnis, ringkasan.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Deteksi Churn: identifikasi pelanggan berisiko hilang.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Migrasi data dari sistem lama dengan pemetaan cerdas.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Tata kelola: metering berbasis COIN, rate-limit per fitur, budget per tenant → model monetisasi tambahan.</w:t>
      </w:r>
    </w:p>
    <w:p>
      <w:pPr>
        <w:pStyle w:val="Heading2"/>
        <w:spacing w:after="120" w:before="220"/>
      </w:pPr>
      <w:r>
        <w:t xml:space="preserve">4.10 Notifikasi &amp; Komunikasi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Push FCM real-time per-role/event. Email otomatis (laporan harian + alert anomali, kontrol per-channel).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WhatsApp link ke pelanggan. Broadcast pengumuman massal.</w:t>
      </w:r>
    </w:p>
    <w:p>
      <w:pPr>
        <w:pStyle w:val="Heading2"/>
        <w:spacing w:after="120" w:before="220"/>
      </w:pPr>
      <w:r>
        <w:t xml:space="preserve">4.11 Onboarding &amp; Pengalaman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Landing &amp; registrasi mandiri (verifikasi email). Demo mode dengan data contoh. Splash/tips, dukungan, TOS/privacy.</w:t>
      </w:r>
    </w:p>
    <w:p>
      <w:pPr>
        <w:pStyle w:val="Heading1"/>
        <w:spacing w:after="160" w:before="320"/>
      </w:pPr>
      <w:r>
        <w:t xml:space="preserve">5. Control-Plane SaaS (Super Admin)</w:t>
      </w:r>
    </w:p>
    <w:p>
      <w:pPr>
        <w:spacing w:after="120" w:before="0" w:line="276"/>
      </w:pPr>
      <w:r>
        <w:t xml:space="preserve">Operator LaMaSy mengelola seluruh bisnis SaaS dari satu panel: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Clients/Tenant — daftar pelanggan SaaS, detail, onboarding wizard, suspend.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Billing &amp; Paket — paket langganan, harga coin AI, pembayaran (Midtrans).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Kesehatan Platform — uptime, pemakaian AI per fitur, error.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Churn-risk tenant, affiliate program.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Impersonate (support: masuk sebagai tenant), 2FA, audit.</w:t>
      </w:r>
    </w:p>
    <w:p>
      <w:pPr>
        <w:pStyle w:val="Heading1"/>
        <w:spacing w:after="160" w:before="320"/>
      </w:pPr>
      <w:r>
        <w:t xml:space="preserve">6. Fondasi Teknis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Backend: </w:t>
      </w:r>
      <w:r>
        <w:t xml:space="preserve">PHP 8 (core class terstruktur, tanpa framework berat), MariaDB/MySQL (~125 tabel, shared-DB multi-tenant).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Multi-tenant: </w:t>
      </w:r>
      <w:r>
        <w:t xml:space="preserve">TenantResolver (resolusi sesi), TenantQuery (query auto-scoped tenant+outlet), TenantProvisioner (provisioning + seed). Isolasi data di setiap query.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Frontend: </w:t>
      </w:r>
      <w:r>
        <w:t xml:space="preserve">Server-rendered PHP + vanilla JS (tanpa SPA berat) → ringan &amp; cepat di koneksi lemah; PWA (service worker).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Mobile: </w:t>
      </w:r>
      <w:r>
        <w:t xml:space="preserve">Capacitor (thin-shell + remote webview) → satu basis kode web jadi app Android. Push FCM live, STT (voice) native, mode offline (IndexedDB queue + sync idempoten).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AI: </w:t>
      </w:r>
      <w:r>
        <w:t xml:space="preserve">Integrasi Anthropic Claude dengan metering coin, rate-limit, budget per tenant.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Pembayaran: </w:t>
      </w:r>
      <w:r>
        <w:t xml:space="preserve">Midtrans (langganan SaaS + QRIS order).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Keamanan: </w:t>
      </w:r>
      <w:r>
        <w:t xml:space="preserve">RBAC per tenant; proteksi CSRF menyeluruh; audit log; verifikasi email; 2FA super admin; error logging terpusat.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Deploy: </w:t>
      </w:r>
      <w:r>
        <w:t xml:space="preserve">Auto-deploy via git push ke hosting (Hostinger), domain lamasy.harpy.id.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Kualitas: </w:t>
      </w:r>
      <w:r>
        <w:t xml:space="preserve">Alur pengembangan terdokumentasi (spec → plan → implementasi per-task + review berlapis); test CLI untuk logika inti.</w:t>
      </w:r>
    </w:p>
    <w:p>
      <w:pPr>
        <w:pStyle w:val="Heading1"/>
        <w:spacing w:after="160" w:before="320"/>
      </w:pPr>
      <w:r>
        <w:t xml:space="preserve">7. Model Bisnis &amp; Monetisasi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Langganan SaaS</w:t>
      </w:r>
      <w:r>
        <w:t xml:space="preserve"> per tenant (paket bertingkat) — </w:t>
      </w:r>
      <w:r>
        <w:rPr>
          <w:i/>
          <w:iCs/>
          <w:color w:val="B45309"/>
        </w:rPr>
        <w:t xml:space="preserve">[isi: owner — harga paket, tier]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Coin AI</w:t>
      </w:r>
      <w:r>
        <w:t xml:space="preserve"> — pemakaian fitur AI dibayar via coin (revenue tambahan berbasis pemakaian).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Affiliate program</w:t>
      </w:r>
      <w:r>
        <w:t xml:space="preserve"> — akuisisi via afiliasi.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i/>
          <w:iCs/>
          <w:color w:val="B45309"/>
        </w:rPr>
        <w:t xml:space="preserve">[isi: owner — MRR, ARPU, jumlah tenant berbayar, churn rate, CAC/LTV]</w:t>
      </w:r>
    </w:p>
    <w:p>
      <w:pPr>
        <w:pStyle w:val="Heading1"/>
        <w:spacing w:after="160" w:before="320"/>
      </w:pPr>
      <w:r>
        <w:t xml:space="preserve">8. Diferensiasi &amp; Keunggulan Kompetitif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Vertikal-dalam, bukan POS generik — alur produksi laundry, antar-jemput, tier express, member, semua native.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AI-native — voice order, scan struk, churn detection, chat data; metered &amp; terkontrol.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Multi-outlet sejak desain — konsolidasi HQ + kontrol terpusat, siap franchise.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Mobile + offline — tetap jalan saat internet mati (kritis untuk outlet Indonesia).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Ringan — server-rendered, hemat data, cepat di perangkat &amp; jaringan low-end.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Self-serve + demo — onboarding mandiri menurunkan biaya akuisisi.</w:t>
      </w:r>
    </w:p>
    <w:p>
      <w:pPr>
        <w:pStyle w:val="Heading1"/>
        <w:spacing w:after="160" w:before="320"/>
      </w:pPr>
      <w:r>
        <w:t xml:space="preserve">9. Status &amp; Roadmap</w:t>
      </w:r>
    </w:p>
    <w:p>
      <w:pPr>
        <w:spacing w:after="120" w:before="0" w:line="276"/>
      </w:pPr>
      <w:r>
        <w:rPr>
          <w:b/>
          <w:bCs/>
        </w:rPr>
        <w:t xml:space="preserve">Live di produksi</w:t>
      </w:r>
      <w:r>
        <w:t xml:space="preserve"> dengan modul: POS (+ voice + offline), produksi, antar-jemput, inventori, mesin, pelanggan/loyalty/referral, absensi/penggajian, kas/laporan/piutang, portal pelanggan, suite AI, billing SaaS, super admin. </w:t>
      </w:r>
      <w:r>
        <w:rPr>
          <w:i/>
          <w:iCs/>
          <w:color w:val="B45309"/>
        </w:rPr>
        <w:t xml:space="preserve">[isi: owner — jumlah tenant/outlet live]</w:t>
      </w:r>
    </w:p>
    <w:p>
      <w:pPr>
        <w:spacing w:after="120" w:before="0" w:line="276"/>
      </w:pPr>
      <w:r>
        <w:rPr>
          <w:b/>
          <w:bCs/>
        </w:rPr>
        <w:t xml:space="preserve">Sedang/akan datang (indikatif):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Pengayaan loyalty (tier otomatis dari belanja, poin expiry, bonus ultah).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Pendalaman aplikasi native + rilis store (kini thin-shell, hold sampai PWA feature-complete).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QRIS &amp; WhatsApp Business API (saat ini WA via link).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i/>
          <w:iCs/>
          <w:color w:val="B45309"/>
        </w:rPr>
        <w:t xml:space="preserve">[isi: owner — prioritas roadmap, target rilis]</w:t>
      </w:r>
    </w:p>
    <w:p>
      <w:pPr>
        <w:pStyle w:val="Heading1"/>
        <w:spacing w:after="160" w:before="320"/>
      </w:pPr>
      <w:r>
        <w:t xml:space="preserve">10. Glosarium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Istilah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Satu pelanggan SaaS (pemilik bisnis laundry).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Outlet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Satu cabang fisik milik tenant.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HQ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Tampilan konsolidasi pemilik atas seluruh outlet-nya.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pemakaian fitur AI yang dibeli tenant.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Tier Express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kecepatan layanan (reguler, kilat, dll) dengan biaya tambahan.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SAK EMKM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 akuntansi UMKM Indonesia (dipakai laporan laba/rugi).</w:t>
            </w:r>
          </w:p>
        </w:tc>
      </w:tr>
    </w:tbl>
    <w:p>
      <w:pPr>
        <w:spacing w:after="120" w:before="240" w:line="276"/>
      </w:pPr>
      <w:r>
        <w:rPr>
          <w:i/>
          <w:iCs/>
          <w:color w:val="6B7280"/>
          <w:sz w:val="18"/>
          <w:szCs w:val="18"/>
        </w:rPr>
        <w:t xml:space="preserve">Dokumen hidup — perbarui saat fitur/metrik berubah. Sumber kebenaran teknis: kode di repo + spec/plan di docs/superpowers/.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LaMaSy — Master Documentation  •  Rahasia (Internal &amp; Investor)  •  Hal.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B5A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B2D5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B2D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LaMaSy Master Documentation</dc:title>
  <dc:creator>LaMaSy</dc:creator>
  <cp:lastModifiedBy>Un-named</cp:lastModifiedBy>
  <cp:revision>1</cp:revision>
  <dcterms:created xsi:type="dcterms:W3CDTF">2026-06-30T07:56:27.636Z</dcterms:created>
  <dcterms:modified xsi:type="dcterms:W3CDTF">2026-06-30T07:56:27.640Z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