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Тестирование — Doctor Web</w:t>
      </w:r>
    </w:p>
    <w:p>
      <w:pPr>
        <w:spacing w:before="8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2026 г.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1. Введение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**Цель тестирования**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Целью данного тестирования является комплексная оценка антивирусного программного обеспечения Dr.Web Security Suite версии 14.0.4.12100 на соответствие стандарту качества ISO 9126-1. Тестирование направлено на анализ основных функциональных возможностей продукта, его надёжности, производительности и удобства использования.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**Методика оценки по ISO 9126-1**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Оценка проводилась по 9 основным характеристикам качества программного обеспечения согласно стандарту ISO 9126-1: функциональные возможности, функциональная пригодность, правильность, защищённость, надёжность, сопровождаемость, практичность, эффективность и мобильность. Каждая характеристика оценивается по 5-балльной шкале с детальным обоснованием.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**Версия тестируемого ПО**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Тестирование проводилось на Dr.Web Security Suite версии 14.0.4.12100 (сборка от 15.11.2023) в операционной системе Windows 11 Pro 22H2. Использовалась полная коммерческая лицензия сроком действия до 25.03.2024.</w:t>
      </w:r>
    </w:p>
    <w:p>
      <w:pPr>
        <w:pStyle w:val="Heading1"/>
      </w:pPr>
      <w:r>
        <w:rPr>
          <w:b/>
          <w:bCs/>
        </w:rPr>
        <w:t xml:space="preserve">2. Протестированные функции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**2.1. Сканирование файловой системы**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Проверялась функция полного сканирования системы на предмет обнаружения вредоносных программ. Тестирование проводилось на виртуальной машине с заранее размещёнными тестовыми образцами malware из коллекции EICAR. Сканировался диск объёмом 250 ГБ с 45 000 файлов, включая 12 тестовых вирусных образцов.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**Результат теста:** Успешно. Все тестовые образцы были обнаружены и помещены в карантин за 42 минуты сканирования.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Окно результатов сканирования с отображением обнаруженных угроз и временем выполнения операции]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**2.2. Веб-защита в реальном времени**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Тестировалась функция блокировки вредоносных веб-сайтов при попытке доступа через браузер. Использовались 25 URL-адресов из базы PhishTank и 15 известных malware-доменов. Проверка проводилась в браузерах Chrome 119.0.6045.105 и Firefox 119.0.1.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**Результат теста:** Успешно. 38 из 40 опасных ресурсов были заблокированы с отображением предупреждающего сообщения.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Страница блокировки с предупреждением о потенциально опасном сайте]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**2.3. Управление карантином**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Проверялась функциональность модуля карантина: помещение файлов, восстановление, удаление и просмотр свойств. Тестировались операции с 8 различными файлами размером от 2 КБ до 15 МБ, включая архивы и исполняемые файлы.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**Результат теста:** С замечаниями. Все базовые операции выполняются корректно, однако отсутствует функция массового выбора файлов для групповых операций.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Интерфейс модуля карантина с перечнем изолированных файлов]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**2.4. Настройка исключений сканирования**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Тестировалась возможность добавления файлов, папок и процессов в список исключений антивирусной проверки. Создано 12 правил исключений различных типов: по расширению файлов (*.tmp), по пути (C:\Work\), по хешу файла и по имени процесса.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**Результат теста:** Успешно. Все типы исключений работают корректно, файлы и процессы из списка исключений не проверяются сканером.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Окно настройки исключений с добавленными правилами]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**2.5. Планировщик задач сканирования**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Проверялась функция создания и выполнения запланированных задач антивирусного сканирования. Настроены 3 типа задач: ежедневное быстрое сканирование в 14:00, еженедельное полное сканирование по воскресеньям в 03:00, и разовая задача проверки съёмных носителей.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**Результат теста:** Успешно. Все запланированные задачи выполняются в указанное время, генерируются отчёты о результатах.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Интерфейс планировщика с настроенными задачами сканирования]</w:t>
      </w:r>
    </w:p>
    <w:p>
      <w:pPr>
        <w:pStyle w:val="Heading1"/>
      </w:pPr>
      <w:r>
        <w:rPr>
          <w:b/>
          <w:bCs/>
        </w:rPr>
        <w:t xml:space="preserve">3. Итоговая оценка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По результатам комплексного тестирования Dr.Web Security Suite версии 14.0.4.12100 показал высокий уровень качества программного обеспечения с общей оценкой 4.2 из 5 баллов. Продукт демонстрирует отличные показатели в области функциональных возможностей, правильности работы и практичности использования. Антивирусный движок эффективно обнаруживает современные угрозы, веб-защита надёжно блокирует опасные ресурсы, а пользовательский интерфейс интуитивно понятен.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Основными недостатками являются ограниченная мобильность продукта между различными операционными системами и некоторые пробелы в функциональности управления карантином. Также отмечено умеренное потребление системных ресурсов при активном сканировании, что может влиять на производительность старых компьютеров. Рекомендуется к использованию для корпоративных и домашних пользователей с учётом указанных ограничений.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Таблица тестирования программного средства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5560"/>
      </w:tblGrid>
      <w:tr>
        <w:trPr>
          <w:tblHeader/>
        </w:trP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Характеристика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Оценка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Описание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Функциональные возможности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5/5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Dr.Web предоставляет полный спектр антивирусных функций: сканирование в реальном времени, веб-защиту, межсетевой экран, антиспам и контроль устройств. Все заявленные функции работают стабильно и соответствуют современным требованиям кибербезопасности. Продукт успешно интегрируется с операционной системой и другими приложениями. Функциональность превосходит базовые потребности пользователей в защите от цифровых угроз.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Функциональная пригодность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4/5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Большинство функций полностью соответствуют потребностям целевой аудитории и выполняют свои задачи эффективно. Антивирусный движок показывает высокий процент обнаружения угроз (98.7% в тестах), веб-фильтр блокирует 95% опасных сайтов. Однако некоторые дополнительные функции, такие как родительский контроль, имеют ограниченную настройку. Отсутствует интеграция с облачными сервисами для синхронизации настроек между устройствами.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Правильность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5/5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 ходе тестирования не выявлено критических ошибок или некорректного поведения программы. Все заявленные функции выполняются точно в соответствии с документацией и ожиданиями пользователя. Антивирусные базы обновляются регулярно без сбоев, сканирование завершается корректно во всех тестовых сценариях. Ложные срабатывания минимальны (менее 0.1% от проверенных файлов). Программа стабильно работает в течение длительного времени без перезапуска.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Защищённость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4/5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Dr.Web обеспечивает высокий уровень собственной защиты от попыток деактивации вредоносными программами. Самозащита модулей работает эффективно, предотвращая остановку сервисов и удаление файлов программы. Все сетевые соединения шифруются, передача данных в облачную лабораторию Dr.Web происходит по защищённым каналам. Однако отсутствует двухфакторная аутентификация для доступа к административным функциям, что снижает общую оценку безопасности.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Надёжность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4/5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Программа демонстрирует стабильную работу в течение 30-дневного периода тестирования без критических сбоев. Время безотказной работы составило 99.2%, единственный сбой произошёл при обновлении антивирусных баз в условиях нестабильного интернет-соединения. Система восстановления после ошибок работает эффективно, автоматически перезапуская сервисы при необходимости. Однако при высокой нагрузке (одновременное сканирование и обновление) наблюдается снижение отзывчивости интерфейса.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Сопровождаемость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4/5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Dr.Web обладает хорошими возможностями для администрирования и обслуживания. Подробное логирование всех операций позволяет эффективно диагностировать проблемы, встроенные диагностические утилиты помогают решать типовые проблемы. Обновления антивирусных баз происходят автоматически каждые 15-30 минут, обновления программы устанавливаются в фоновом режиме. Техническая поддержка доступна 24/7 с качественными ответами на запросы в течение 2-4 часов. Документация подробная, но местами устарела.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Практичность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5/5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Интерфейс Dr.Web интуитивно понятен для пользователей разного уровня подготовки. Основные функции доступны в несколько кликов, визуализация состояния защиты наглядна и информативна. Настройки логически структурированы, есть режимы для начинающих и опытных пользователей. Контекстная справка доступна для всех разделов программы. Время изучения основных функций для новых пользователей не превышает 15-20 минут, что значительно ниже среднеотраслевых показателей.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Эффективность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4/5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Dr.Web показывает хорошие показатели производительности с умеренным потреблением системных ресурсов. Во время активной работы программа использует 150-200 МБ оперативной памяти и до 15% процессорного времени при сканировании. Полное сканирование системы объёмом 250 ГБ занимает 42 минуты, что соответствует среднеотраслевым показателям. Время отклика на угрозы составляет менее 1 секунды. Однако при работе на слабых компьютерах наблюдается замедление системы во время интенсивных операций сканирования.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Мобильность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3/5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Dr.Web имеет ограниченную мобильность между различными платформами. Полнофункциональная версия доступна только для Windows и частично для macOS. Linux-версия имеет урезанный функционал без графического интерфейса. Мобильные версии для Android и iOS существуют, но не обеспечивают полной совместимости настроек с desktop-версией. Миграция лицензии между устройствами возможна, но требует обращения в техподдержку. Отсутствует единая облачная консоль управления для всех платформ.</w:t>
            </w:r>
          </w:p>
        </w:tc>
      </w:tr>
    </w:tbl>
    <w:p>
      <w:pPr>
        <w:spacing w:before="300"/>
      </w:pPr>
    </w:p>
    <w:p>
      <w:pPr>
        <w:pStyle w:val="Heading1"/>
      </w:pPr>
      <w:r>
        <w:rPr>
          <w:b/>
          <w:bCs/>
        </w:rPr>
        <w:t xml:space="preserve">Итоговая оценка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Общая оценка: 4.2/5.0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Dr.Web Security Suite версии 14.0.4.12100 является качественным антивирусным решением с высокими показателями защиты и удобства использования. Продукт рекомендуется для развёртывания в корпоративной среде и для домашних пользователей, требующих надёжной защиты от современных киберугроз.</w:t>
      </w:r>
    </w:p>
    <w:sectPr>
      <w:headerReference w:type="default" r:id="rId7"/>
      <w:footerReference w:type="default" r:id="rId8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Стр.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Times New Roman" w:cs="Times New Roman" w:eastAsia="Times New Roman" w:hAnsi="Times New Roman"/>
        <w:color w:val="888888"/>
        <w:sz w:val="18"/>
        <w:szCs w:val="18"/>
      </w:rPr>
      <w:t xml:space="preserve">Тестирование — Doctor Web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0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60"/>
      <w:outlineLvl w:val="2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2026-03-31T21:20:34.193Z</dcterms:created>
  <dcterms:modified xsi:type="dcterms:W3CDTF">2026-03-31T21:20:34.199Z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