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30"/>
        <w:jc w:val="center"/>
        <w:rPr>
          <w:b/>
          <w:b/>
          <w:bCs/>
        </w:rPr>
      </w:pPr>
      <w:r>
        <w:rPr>
          <w:b/>
          <w:bCs/>
        </w:rPr>
        <w:t>Agreement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firstparty }} and {{ secondparty }} agree that {{ firstparty }} will promptly give {{ firstparty.thing }} to {{ secondparty }} in consideration for {{ secondparty }} giving {{ secondparty.thing}} to {{ firstparty }}.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Signed,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0" w:name="__DdeLink__0_1190793339"/>
      <w:bookmarkEnd w:id="0"/>
      <w:r>
        <w:rPr>
          <w:b w:val="false"/>
          <w:bCs w:val="false"/>
        </w:rPr>
        <w:t>{{ firstparty.signature }}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firstparty}}</w:t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1" w:name="__DdeLink__0_1190793339"/>
      <w:bookmarkStart w:id="2" w:name="__DdeLink__0_1190793339"/>
      <w:bookmarkEnd w:id="2"/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secondparty.signature }}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secondparty}}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LibreOffice/5.2.6.2$Linux_X86_64 LibreOffice_project/20m0$Build-2</Application>
  <Pages>1</Pages>
  <Words>47</Words>
  <Characters>279</Characters>
  <CharactersWithSpaces>320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2017-05-31T07:11:04Z</dcterms:created>
  <dc:creator/>
  <dc:description/>
  <dc:language>en-US</dc:language>
  <cp:lastModifiedBy/>
  <dcterms:modified xsi:type="dcterms:W3CDTF">2017-05-31T07:17:38Z</dcterms:modified>
  <cp:revision>1</cp:revision>
  <dc:subject/>
  <dc:title/>
</cp:coreProperties>
</file>