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06" w:rsidRDefault="001C3F06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1C3F06" w:rsidRDefault="00D35385">
      <w:pPr>
        <w:tabs>
          <w:tab w:val="left" w:pos="10681"/>
        </w:tabs>
        <w:spacing w:before="53"/>
        <w:ind w:left="3839"/>
        <w:rPr>
          <w:rFonts w:ascii="Arial" w:eastAsia="Arial" w:hAnsi="Arial" w:cs="Arial"/>
          <w:sz w:val="14"/>
          <w:szCs w:val="14"/>
        </w:rPr>
      </w:pPr>
      <w:r>
        <w:pict>
          <v:group id="_x0000_s1044" style="position:absolute;left:0;text-align:left;margin-left:21.1pt;margin-top:-7.65pt;width:2in;height:36pt;z-index:1192;mso-position-horizontal-relative:page" coordorigin="422,-153" coordsize="2880,720">
            <v:shape id="_x0000_s1045" style="position:absolute;left:422;top:-153;width:2880;height:720" coordorigin="422,-153" coordsize="2880,720" path="m422,567r2880,l3302,-153r-2880,l422,567xe" fillcolor="#fefefe" stroked="f">
              <v:path arrowok="t"/>
            </v:shape>
            <w10:wrap anchorx="page"/>
          </v:group>
        </w:pict>
      </w:r>
      <w:r>
        <w:rPr>
          <w:rFonts w:ascii="Arial"/>
          <w:b/>
          <w:sz w:val="39"/>
        </w:rPr>
        <w:t>Ocean</w:t>
      </w:r>
      <w:r>
        <w:rPr>
          <w:rFonts w:ascii="Arial"/>
          <w:b/>
          <w:spacing w:val="11"/>
          <w:sz w:val="39"/>
        </w:rPr>
        <w:t xml:space="preserve"> </w:t>
      </w:r>
      <w:r>
        <w:rPr>
          <w:rFonts w:ascii="Arial"/>
          <w:b/>
          <w:spacing w:val="-1"/>
          <w:sz w:val="39"/>
        </w:rPr>
        <w:t>Bill</w:t>
      </w:r>
      <w:r>
        <w:rPr>
          <w:rFonts w:ascii="Arial"/>
          <w:b/>
          <w:spacing w:val="13"/>
          <w:sz w:val="39"/>
        </w:rPr>
        <w:t xml:space="preserve"> </w:t>
      </w:r>
      <w:r>
        <w:rPr>
          <w:rFonts w:ascii="Arial"/>
          <w:b/>
          <w:sz w:val="39"/>
        </w:rPr>
        <w:t>of</w:t>
      </w:r>
      <w:r>
        <w:rPr>
          <w:rFonts w:ascii="Arial"/>
          <w:b/>
          <w:spacing w:val="11"/>
          <w:sz w:val="39"/>
        </w:rPr>
        <w:t xml:space="preserve"> </w:t>
      </w:r>
      <w:r>
        <w:rPr>
          <w:rFonts w:ascii="Arial"/>
          <w:b/>
          <w:sz w:val="39"/>
        </w:rPr>
        <w:t>Lading</w:t>
      </w:r>
      <w:r>
        <w:rPr>
          <w:rFonts w:ascii="Times New Roman"/>
          <w:b/>
          <w:sz w:val="39"/>
        </w:rPr>
        <w:tab/>
      </w:r>
      <w:r>
        <w:rPr>
          <w:rFonts w:ascii="Arial"/>
          <w:position w:val="7"/>
          <w:sz w:val="14"/>
        </w:rPr>
        <w:t>Page</w:t>
      </w:r>
      <w:r>
        <w:rPr>
          <w:rFonts w:ascii="Arial"/>
          <w:spacing w:val="4"/>
          <w:position w:val="7"/>
          <w:sz w:val="14"/>
        </w:rPr>
        <w:t xml:space="preserve"> </w:t>
      </w:r>
      <w:r>
        <w:rPr>
          <w:rFonts w:ascii="Arial"/>
          <w:position w:val="7"/>
          <w:sz w:val="14"/>
        </w:rPr>
        <w:t>1</w:t>
      </w:r>
      <w:r>
        <w:rPr>
          <w:rFonts w:ascii="Arial"/>
          <w:spacing w:val="4"/>
          <w:position w:val="7"/>
          <w:sz w:val="14"/>
        </w:rPr>
        <w:t xml:space="preserve"> </w:t>
      </w:r>
      <w:r>
        <w:rPr>
          <w:rFonts w:ascii="Arial"/>
          <w:spacing w:val="-1"/>
          <w:position w:val="7"/>
          <w:sz w:val="14"/>
        </w:rPr>
        <w:t>of</w:t>
      </w:r>
      <w:r>
        <w:rPr>
          <w:rFonts w:ascii="Arial"/>
          <w:spacing w:val="4"/>
          <w:position w:val="7"/>
          <w:sz w:val="14"/>
        </w:rPr>
        <w:t xml:space="preserve"> </w:t>
      </w:r>
      <w:r>
        <w:rPr>
          <w:rFonts w:ascii="Arial"/>
          <w:position w:val="7"/>
          <w:sz w:val="14"/>
        </w:rPr>
        <w:t>1</w:t>
      </w:r>
    </w:p>
    <w:p w:rsidR="001C3F06" w:rsidRDefault="001C3F06">
      <w:pPr>
        <w:spacing w:before="6"/>
        <w:rPr>
          <w:rFonts w:ascii="Arial" w:eastAsia="Arial" w:hAnsi="Arial" w:cs="Arial"/>
          <w:sz w:val="6"/>
          <w:szCs w:val="6"/>
        </w:rPr>
      </w:pPr>
    </w:p>
    <w:tbl>
      <w:tblPr>
        <w:tblStyle w:val="TableNormal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1566"/>
        <w:gridCol w:w="1276"/>
        <w:gridCol w:w="174"/>
        <w:gridCol w:w="870"/>
        <w:gridCol w:w="1624"/>
        <w:gridCol w:w="2726"/>
        <w:gridCol w:w="232"/>
        <w:gridCol w:w="1392"/>
        <w:gridCol w:w="1440"/>
      </w:tblGrid>
      <w:tr w:rsidR="001C3F06">
        <w:trPr>
          <w:trHeight w:hRule="exact" w:val="720"/>
        </w:trPr>
        <w:tc>
          <w:tcPr>
            <w:tcW w:w="5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22"/>
              <w:ind w:left="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Exporter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17"/>
              <w:ind w:left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Booking</w:t>
            </w:r>
            <w:r>
              <w:rPr>
                <w:rFonts w:ascii="Arial"/>
                <w:b/>
                <w:spacing w:val="-1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Number</w:t>
            </w:r>
          </w:p>
        </w:tc>
        <w:tc>
          <w:tcPr>
            <w:tcW w:w="3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17"/>
              <w:ind w:left="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Document</w:t>
            </w:r>
            <w:r>
              <w:rPr>
                <w:rFonts w:ascii="Arial"/>
                <w:b/>
                <w:spacing w:val="-14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Number</w:t>
            </w:r>
          </w:p>
        </w:tc>
      </w:tr>
      <w:tr w:rsidR="001C3F06">
        <w:trPr>
          <w:trHeight w:hRule="exact" w:val="650"/>
        </w:trPr>
        <w:tc>
          <w:tcPr>
            <w:tcW w:w="5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1C3F06"/>
        </w:tc>
        <w:tc>
          <w:tcPr>
            <w:tcW w:w="5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17"/>
              <w:ind w:left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Export</w:t>
            </w:r>
            <w:r>
              <w:rPr>
                <w:rFonts w:ascii="Arial"/>
                <w:b/>
                <w:spacing w:val="-13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References</w:t>
            </w:r>
          </w:p>
        </w:tc>
      </w:tr>
      <w:tr w:rsidR="001C3F06">
        <w:trPr>
          <w:trHeight w:hRule="exact" w:val="1500"/>
        </w:trPr>
        <w:tc>
          <w:tcPr>
            <w:tcW w:w="5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33"/>
              <w:ind w:left="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Ultimate</w:t>
            </w:r>
            <w:r>
              <w:rPr>
                <w:rFonts w:ascii="Arial"/>
                <w:b/>
                <w:spacing w:val="-14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Consignee</w:t>
            </w:r>
          </w:p>
        </w:tc>
        <w:tc>
          <w:tcPr>
            <w:tcW w:w="5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27"/>
              <w:ind w:left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Forwarding</w:t>
            </w:r>
            <w:r>
              <w:rPr>
                <w:rFonts w:ascii="Arial"/>
                <w:b/>
                <w:spacing w:val="-13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Agent</w:t>
            </w:r>
          </w:p>
        </w:tc>
      </w:tr>
      <w:tr w:rsidR="001C3F06">
        <w:trPr>
          <w:trHeight w:hRule="exact" w:val="1320"/>
        </w:trPr>
        <w:tc>
          <w:tcPr>
            <w:tcW w:w="5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27"/>
              <w:ind w:left="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Notify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Party</w:t>
            </w:r>
          </w:p>
        </w:tc>
        <w:tc>
          <w:tcPr>
            <w:tcW w:w="5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27"/>
              <w:ind w:left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Also</w:t>
            </w:r>
            <w:r>
              <w:rPr>
                <w:rFonts w:asci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Notify</w:t>
            </w:r>
          </w:p>
        </w:tc>
      </w:tr>
      <w:tr w:rsidR="001C3F06">
        <w:trPr>
          <w:trHeight w:hRule="exact" w:val="480"/>
        </w:trPr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7"/>
              <w:ind w:left="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Pre-Carriage</w:t>
            </w:r>
            <w:r>
              <w:rPr>
                <w:rFonts w:ascii="Arial"/>
                <w:b/>
                <w:spacing w:val="-12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By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7"/>
              <w:ind w:left="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Place</w:t>
            </w:r>
            <w:r>
              <w:rPr>
                <w:rFonts w:asci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of</w:t>
            </w:r>
            <w:r>
              <w:rPr>
                <w:rFonts w:asci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Receipt</w:t>
            </w:r>
          </w:p>
        </w:tc>
        <w:tc>
          <w:tcPr>
            <w:tcW w:w="5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7"/>
              <w:ind w:left="3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Domestic</w:t>
            </w:r>
            <w:r>
              <w:rPr>
                <w:rFonts w:ascii="Arial"/>
                <w:b/>
                <w:spacing w:val="-13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Routing</w:t>
            </w:r>
          </w:p>
        </w:tc>
      </w:tr>
      <w:tr w:rsidR="001C3F06">
        <w:trPr>
          <w:trHeight w:hRule="exact" w:val="480"/>
        </w:trPr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7"/>
              <w:ind w:left="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Exporting</w:t>
            </w:r>
            <w:r>
              <w:rPr>
                <w:rFonts w:ascii="Arial"/>
                <w:b/>
                <w:spacing w:val="-13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Carrier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7"/>
              <w:ind w:left="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Port</w:t>
            </w:r>
            <w:r>
              <w:rPr>
                <w:rFonts w:asci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of</w:t>
            </w:r>
            <w:r>
              <w:rPr>
                <w:rFonts w:asci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Loading</w:t>
            </w:r>
          </w:p>
        </w:tc>
        <w:tc>
          <w:tcPr>
            <w:tcW w:w="5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7"/>
              <w:ind w:left="3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Loading</w:t>
            </w:r>
            <w:r>
              <w:rPr>
                <w:rFonts w:ascii="Arial"/>
                <w:b/>
                <w:spacing w:val="-1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Pier/Terminal</w:t>
            </w:r>
          </w:p>
        </w:tc>
      </w:tr>
      <w:tr w:rsidR="001C3F06">
        <w:trPr>
          <w:trHeight w:hRule="exact" w:val="442"/>
        </w:trPr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7"/>
              <w:ind w:left="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Port</w:t>
            </w:r>
            <w:r>
              <w:rPr>
                <w:rFonts w:asci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of</w:t>
            </w:r>
            <w:r>
              <w:rPr>
                <w:rFonts w:asci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Discharge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7"/>
              <w:ind w:left="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Place</w:t>
            </w:r>
            <w:r>
              <w:rPr>
                <w:rFonts w:asci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of</w:t>
            </w:r>
            <w:r>
              <w:rPr>
                <w:rFonts w:asci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Receipt</w:t>
            </w:r>
            <w:r>
              <w:rPr>
                <w:rFonts w:asci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on</w:t>
            </w:r>
            <w:r>
              <w:rPr>
                <w:rFonts w:asci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Carrier</w:t>
            </w:r>
          </w:p>
        </w:tc>
        <w:tc>
          <w:tcPr>
            <w:tcW w:w="5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7"/>
              <w:ind w:left="3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Type</w:t>
            </w:r>
            <w:r>
              <w:rPr>
                <w:rFonts w:asci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of</w:t>
            </w:r>
            <w:r>
              <w:rPr>
                <w:rFonts w:asci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Move</w:t>
            </w:r>
          </w:p>
        </w:tc>
      </w:tr>
      <w:tr w:rsidR="001C3F06">
        <w:trPr>
          <w:trHeight w:hRule="exact" w:val="354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103"/>
              <w:ind w:left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Marks</w:t>
            </w:r>
            <w:r>
              <w:rPr>
                <w:rFonts w:asci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and</w:t>
            </w:r>
            <w:r>
              <w:rPr>
                <w:rFonts w:asci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Numbers</w:t>
            </w:r>
          </w:p>
        </w:tc>
        <w:tc>
          <w:tcPr>
            <w:tcW w:w="1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100"/>
              <w:ind w:left="3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No.</w:t>
            </w:r>
            <w:r>
              <w:rPr>
                <w:rFonts w:asci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of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Pkgs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103"/>
              <w:ind w:left="48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HM</w:t>
            </w:r>
          </w:p>
        </w:tc>
        <w:tc>
          <w:tcPr>
            <w:tcW w:w="45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103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Description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103"/>
              <w:ind w:left="26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Weight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(lbs.)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D35385">
            <w:pPr>
              <w:pStyle w:val="TableParagraph"/>
              <w:spacing w:before="103"/>
              <w:ind w:left="2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Measurements</w:t>
            </w:r>
          </w:p>
        </w:tc>
      </w:tr>
      <w:tr w:rsidR="001C3F06">
        <w:trPr>
          <w:trHeight w:hRule="exact" w:val="318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1C3F06"/>
        </w:tc>
        <w:tc>
          <w:tcPr>
            <w:tcW w:w="1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1C3F06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1C3F06"/>
        </w:tc>
        <w:tc>
          <w:tcPr>
            <w:tcW w:w="45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1C3F06"/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1C3F06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1C3F06"/>
        </w:tc>
      </w:tr>
    </w:tbl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rPr>
          <w:rFonts w:ascii="Arial" w:eastAsia="Arial" w:hAnsi="Arial" w:cs="Arial"/>
          <w:sz w:val="20"/>
          <w:szCs w:val="20"/>
        </w:rPr>
      </w:pPr>
    </w:p>
    <w:p w:rsidR="001C3F06" w:rsidRDefault="001C3F06">
      <w:pPr>
        <w:spacing w:before="10"/>
        <w:rPr>
          <w:rFonts w:ascii="Arial" w:eastAsia="Arial" w:hAnsi="Arial" w:cs="Arial"/>
          <w:sz w:val="17"/>
          <w:szCs w:val="17"/>
        </w:rPr>
      </w:pPr>
    </w:p>
    <w:p w:rsidR="001C3F06" w:rsidRDefault="00D35385">
      <w:pPr>
        <w:tabs>
          <w:tab w:val="left" w:pos="6389"/>
          <w:tab w:val="left" w:pos="8063"/>
        </w:tabs>
        <w:spacing w:before="82"/>
        <w:ind w:left="366"/>
        <w:rPr>
          <w:rFonts w:ascii="Arial" w:eastAsia="Arial" w:hAnsi="Arial" w:cs="Arial"/>
          <w:sz w:val="12"/>
          <w:szCs w:val="12"/>
        </w:rPr>
      </w:pPr>
      <w:r>
        <w:pict>
          <v:group id="_x0000_s1042" style="position:absolute;left:0;text-align:left;margin-left:83.85pt;margin-top:3.8pt;width:88pt;height:11.85pt;z-index:-8296;mso-position-horizontal-relative:page" coordorigin="1677,76" coordsize="1760,237">
            <v:shape id="_x0000_s1043" style="position:absolute;left:1677;top:76;width:1760;height:237" coordorigin="1677,76" coordsize="1760,237" path="m1677,313r1760,l3437,76r-1760,l1677,313xe" filled="f" strokeweight=".5pt">
              <v:path arrowok="t"/>
            </v:shape>
            <w10:wrap anchorx="page"/>
          </v:group>
        </w:pict>
      </w:r>
      <w:r>
        <w:pict>
          <v:group id="_x0000_s1040" style="position:absolute;left:0;text-align:left;margin-left:176.35pt;margin-top:3.8pt;width:137.5pt;height:11.85pt;z-index:-8272;mso-position-horizontal-relative:page" coordorigin="3527,76" coordsize="2750,237">
            <v:shape id="_x0000_s1041" style="position:absolute;left:3527;top:76;width:2750;height:237" coordorigin="3527,76" coordsize="2750,237" path="m3527,313r2750,l6277,76r-2750,l3527,313xe" filled="f" strokeweight=".5pt">
              <v:path arrowok="t"/>
            </v:shape>
            <w10:wrap anchorx="page"/>
          </v:group>
        </w:pict>
      </w:r>
      <w:r>
        <w:pict>
          <v:group id="_x0000_s1038" style="position:absolute;left:0;text-align:left;margin-left:372.35pt;margin-top:3.8pt;width:28.75pt;height:11.85pt;z-index:-8248;mso-position-horizontal-relative:page" coordorigin="7447,76" coordsize="575,237">
            <v:shape id="_x0000_s1039" style="position:absolute;left:7447;top:76;width:575;height:237" coordorigin="7447,76" coordsize="575,237" path="m7447,313r575,l8022,76r-575,l7447,313xe" filled="f" strokeweight=".5pt">
              <v:path arrowok="t"/>
            </v:shape>
            <w10:wrap anchorx="page"/>
          </v:group>
        </w:pict>
      </w:r>
      <w:r>
        <w:rPr>
          <w:rFonts w:ascii="Arial"/>
          <w:b/>
          <w:w w:val="105"/>
          <w:position w:val="-1"/>
          <w:sz w:val="14"/>
        </w:rPr>
        <w:t>Ship</w:t>
      </w:r>
      <w:r>
        <w:rPr>
          <w:rFonts w:ascii="Arial"/>
          <w:b/>
          <w:spacing w:val="-23"/>
          <w:w w:val="105"/>
          <w:position w:val="-1"/>
          <w:sz w:val="14"/>
        </w:rPr>
        <w:t xml:space="preserve"> </w:t>
      </w:r>
      <w:r>
        <w:rPr>
          <w:rFonts w:ascii="Arial"/>
          <w:b/>
          <w:spacing w:val="-2"/>
          <w:w w:val="105"/>
          <w:position w:val="-1"/>
          <w:sz w:val="14"/>
        </w:rPr>
        <w:t>Ref</w:t>
      </w:r>
      <w:r>
        <w:rPr>
          <w:rFonts w:ascii="Arial"/>
          <w:b/>
          <w:spacing w:val="-22"/>
          <w:w w:val="105"/>
          <w:position w:val="-1"/>
          <w:sz w:val="14"/>
        </w:rPr>
        <w:t xml:space="preserve"> </w:t>
      </w:r>
      <w:r>
        <w:rPr>
          <w:rFonts w:ascii="Arial"/>
          <w:b/>
          <w:spacing w:val="-2"/>
          <w:w w:val="105"/>
          <w:position w:val="-1"/>
          <w:sz w:val="14"/>
        </w:rPr>
        <w:t>No.</w:t>
      </w:r>
      <w:r>
        <w:rPr>
          <w:rFonts w:ascii="Times New Roman"/>
          <w:b/>
          <w:spacing w:val="-2"/>
          <w:w w:val="105"/>
          <w:position w:val="-1"/>
          <w:sz w:val="14"/>
        </w:rPr>
        <w:tab/>
      </w:r>
      <w:r>
        <w:rPr>
          <w:rFonts w:ascii="Arial"/>
          <w:w w:val="105"/>
          <w:position w:val="1"/>
          <w:sz w:val="14"/>
        </w:rPr>
        <w:t>There</w:t>
      </w:r>
      <w:r>
        <w:rPr>
          <w:rFonts w:ascii="Arial"/>
          <w:spacing w:val="-17"/>
          <w:w w:val="105"/>
          <w:position w:val="1"/>
          <w:sz w:val="14"/>
        </w:rPr>
        <w:t xml:space="preserve"> </w:t>
      </w:r>
      <w:r>
        <w:rPr>
          <w:rFonts w:ascii="Arial"/>
          <w:spacing w:val="-2"/>
          <w:w w:val="105"/>
          <w:position w:val="1"/>
          <w:sz w:val="14"/>
        </w:rPr>
        <w:t>are:</w:t>
      </w:r>
      <w:r>
        <w:rPr>
          <w:rFonts w:ascii="Times New Roman"/>
          <w:spacing w:val="-2"/>
          <w:w w:val="105"/>
          <w:position w:val="1"/>
          <w:sz w:val="14"/>
        </w:rPr>
        <w:tab/>
      </w:r>
      <w:r>
        <w:rPr>
          <w:rFonts w:ascii="Arial"/>
          <w:spacing w:val="-1"/>
          <w:w w:val="105"/>
          <w:sz w:val="12"/>
        </w:rPr>
        <w:t>pages,</w:t>
      </w:r>
      <w:r>
        <w:rPr>
          <w:rFonts w:ascii="Arial"/>
          <w:spacing w:val="-4"/>
          <w:w w:val="105"/>
          <w:sz w:val="12"/>
        </w:rPr>
        <w:t xml:space="preserve"> </w:t>
      </w:r>
      <w:r>
        <w:rPr>
          <w:rFonts w:ascii="Arial"/>
          <w:spacing w:val="-1"/>
          <w:w w:val="105"/>
          <w:sz w:val="12"/>
        </w:rPr>
        <w:t>including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spacing w:val="-1"/>
          <w:w w:val="105"/>
          <w:sz w:val="12"/>
        </w:rPr>
        <w:t>attachments</w:t>
      </w:r>
      <w:r>
        <w:rPr>
          <w:rFonts w:ascii="Arial"/>
          <w:spacing w:val="-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this</w:t>
      </w:r>
      <w:r>
        <w:rPr>
          <w:rFonts w:ascii="Arial"/>
          <w:spacing w:val="-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Ocean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Bill</w:t>
      </w:r>
      <w:r>
        <w:rPr>
          <w:rFonts w:ascii="Arial"/>
          <w:spacing w:val="-4"/>
          <w:w w:val="105"/>
          <w:sz w:val="12"/>
        </w:rPr>
        <w:t xml:space="preserve"> </w:t>
      </w:r>
      <w:r>
        <w:rPr>
          <w:rFonts w:ascii="Arial"/>
          <w:spacing w:val="-1"/>
          <w:w w:val="105"/>
          <w:sz w:val="12"/>
        </w:rPr>
        <w:t>of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Lading.</w:t>
      </w:r>
    </w:p>
    <w:p w:rsidR="001C3F06" w:rsidRDefault="00D35385">
      <w:pPr>
        <w:spacing w:before="105" w:line="359" w:lineRule="auto"/>
        <w:ind w:left="182" w:right="2736"/>
        <w:rPr>
          <w:rFonts w:ascii="Arial" w:eastAsia="Arial" w:hAnsi="Arial" w:cs="Arial"/>
          <w:sz w:val="10"/>
          <w:szCs w:val="10"/>
        </w:rPr>
      </w:pPr>
      <w:r>
        <w:pict>
          <v:group id="_x0000_s1036" style="position:absolute;left:0;text-align:left;margin-left:392.35pt;margin-top:70.65pt;width:23.5pt;height:12.5pt;z-index:-8224;mso-position-horizontal-relative:page" coordorigin="7847,1413" coordsize="470,250">
            <v:shape id="_x0000_s1037" style="position:absolute;left:7847;top:1413;width:470;height:250" coordorigin="7847,1413" coordsize="470,250" path="m7847,1663r470,l8317,1413r-470,l7847,1663xe" filled="f" strokeweight=".5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0.85pt;margin-top:52.85pt;width:268pt;height:39.05pt;z-index:1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90"/>
                    <w:gridCol w:w="1089"/>
                    <w:gridCol w:w="1166"/>
                  </w:tblGrid>
                  <w:tr w:rsidR="001C3F06">
                    <w:trPr>
                      <w:trHeight w:hRule="exact" w:val="341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C3F06" w:rsidRDefault="001C3F06"/>
                    </w:tc>
                    <w:tc>
                      <w:tcPr>
                        <w:tcW w:w="10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C3F06" w:rsidRDefault="00D35385">
                        <w:pPr>
                          <w:pStyle w:val="TableParagraph"/>
                          <w:spacing w:before="62"/>
                          <w:ind w:left="246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PREPAID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C3F06" w:rsidRDefault="00D35385">
                        <w:pPr>
                          <w:pStyle w:val="TableParagraph"/>
                          <w:spacing w:before="62"/>
                          <w:ind w:left="22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COLLECT</w:t>
                        </w:r>
                      </w:p>
                    </w:tc>
                  </w:tr>
                  <w:tr w:rsidR="001C3F06">
                    <w:trPr>
                      <w:trHeight w:hRule="exact" w:val="210"/>
                    </w:trPr>
                    <w:tc>
                      <w:tcPr>
                        <w:tcW w:w="3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C3F06" w:rsidRDefault="001C3F06"/>
                    </w:tc>
                    <w:tc>
                      <w:tcPr>
                        <w:tcW w:w="10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C3F06" w:rsidRDefault="001C3F06"/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C3F06" w:rsidRDefault="001C3F06"/>
                    </w:tc>
                  </w:tr>
                  <w:tr w:rsidR="001C3F06">
                    <w:trPr>
                      <w:trHeight w:hRule="exact" w:val="220"/>
                    </w:trPr>
                    <w:tc>
                      <w:tcPr>
                        <w:tcW w:w="3090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1C3F06" w:rsidRDefault="001C3F06"/>
                    </w:tc>
                    <w:tc>
                      <w:tcPr>
                        <w:tcW w:w="10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C3F06" w:rsidRDefault="001C3F06"/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1C3F06" w:rsidRDefault="001C3F06"/>
                    </w:tc>
                  </w:tr>
                </w:tbl>
                <w:p w:rsidR="001C3F06" w:rsidRDefault="001C3F06"/>
              </w:txbxContent>
            </v:textbox>
            <w10:wrap anchorx="page"/>
          </v:shape>
        </w:pict>
      </w:r>
      <w:r>
        <w:rPr>
          <w:rFonts w:ascii="Arial"/>
          <w:sz w:val="11"/>
        </w:rPr>
        <w:t>These</w:t>
      </w:r>
      <w:r>
        <w:rPr>
          <w:rFonts w:ascii="Arial"/>
          <w:spacing w:val="-9"/>
          <w:sz w:val="11"/>
        </w:rPr>
        <w:t xml:space="preserve"> </w:t>
      </w:r>
      <w:r>
        <w:rPr>
          <w:rFonts w:ascii="Arial"/>
          <w:sz w:val="11"/>
        </w:rPr>
        <w:t>commodities,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z w:val="11"/>
        </w:rPr>
        <w:t>technology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or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z w:val="11"/>
        </w:rPr>
        <w:t>software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were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exported</w:t>
      </w:r>
      <w:r>
        <w:rPr>
          <w:rFonts w:ascii="Arial"/>
          <w:spacing w:val="-9"/>
          <w:sz w:val="11"/>
        </w:rPr>
        <w:t xml:space="preserve"> </w:t>
      </w:r>
      <w:r>
        <w:rPr>
          <w:rFonts w:ascii="Arial"/>
          <w:sz w:val="11"/>
        </w:rPr>
        <w:t>from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z w:val="11"/>
        </w:rPr>
        <w:t>the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United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z w:val="11"/>
        </w:rPr>
        <w:t>States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in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accordance</w:t>
      </w:r>
      <w:r>
        <w:rPr>
          <w:rFonts w:ascii="Arial"/>
          <w:spacing w:val="-9"/>
          <w:sz w:val="11"/>
        </w:rPr>
        <w:t xml:space="preserve"> </w:t>
      </w:r>
      <w:r>
        <w:rPr>
          <w:rFonts w:ascii="Arial"/>
          <w:spacing w:val="-1"/>
          <w:sz w:val="11"/>
        </w:rPr>
        <w:t>with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z w:val="11"/>
        </w:rPr>
        <w:t>the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z w:val="11"/>
        </w:rPr>
        <w:t>Export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z w:val="11"/>
        </w:rPr>
        <w:t>Administration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Regulations.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Diversion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z w:val="11"/>
        </w:rPr>
        <w:t>contrary</w:t>
      </w:r>
      <w:r>
        <w:rPr>
          <w:rFonts w:ascii="Arial"/>
          <w:spacing w:val="-9"/>
          <w:sz w:val="11"/>
        </w:rPr>
        <w:t xml:space="preserve"> </w:t>
      </w:r>
      <w:r>
        <w:rPr>
          <w:rFonts w:ascii="Arial"/>
          <w:sz w:val="11"/>
        </w:rPr>
        <w:t>to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U.S.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pacing w:val="-1"/>
          <w:sz w:val="11"/>
        </w:rPr>
        <w:t>law</w:t>
      </w:r>
      <w:r>
        <w:rPr>
          <w:rFonts w:ascii="Arial"/>
          <w:spacing w:val="-8"/>
          <w:sz w:val="11"/>
        </w:rPr>
        <w:t xml:space="preserve"> </w:t>
      </w:r>
      <w:r>
        <w:rPr>
          <w:rFonts w:ascii="Arial"/>
          <w:sz w:val="11"/>
        </w:rPr>
        <w:t>prohibited.</w:t>
      </w:r>
      <w:r>
        <w:rPr>
          <w:rFonts w:ascii="Times New Roman"/>
          <w:spacing w:val="23"/>
          <w:w w:val="98"/>
          <w:sz w:val="11"/>
        </w:rPr>
        <w:t xml:space="preserve"> </w:t>
      </w:r>
      <w:r>
        <w:rPr>
          <w:rFonts w:ascii="Arial"/>
          <w:spacing w:val="-1"/>
          <w:sz w:val="10"/>
        </w:rPr>
        <w:t>Carrier</w:t>
      </w:r>
      <w:r>
        <w:rPr>
          <w:rFonts w:ascii="Arial"/>
          <w:spacing w:val="22"/>
          <w:sz w:val="10"/>
        </w:rPr>
        <w:t xml:space="preserve"> </w:t>
      </w:r>
      <w:r>
        <w:rPr>
          <w:rFonts w:ascii="Arial"/>
          <w:spacing w:val="-1"/>
          <w:sz w:val="10"/>
        </w:rPr>
        <w:t>has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z w:val="10"/>
        </w:rPr>
        <w:t>a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policy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against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payment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z w:val="10"/>
        </w:rPr>
        <w:t>solicitation,</w:t>
      </w:r>
      <w:r>
        <w:rPr>
          <w:rFonts w:ascii="Arial"/>
          <w:spacing w:val="22"/>
          <w:sz w:val="10"/>
        </w:rPr>
        <w:t xml:space="preserve"> </w:t>
      </w:r>
      <w:r>
        <w:rPr>
          <w:rFonts w:ascii="Arial"/>
          <w:spacing w:val="-1"/>
          <w:sz w:val="10"/>
        </w:rPr>
        <w:t>or</w:t>
      </w:r>
      <w:r>
        <w:rPr>
          <w:rFonts w:ascii="Arial"/>
          <w:spacing w:val="22"/>
          <w:sz w:val="10"/>
        </w:rPr>
        <w:t xml:space="preserve"> </w:t>
      </w:r>
      <w:r>
        <w:rPr>
          <w:rFonts w:ascii="Arial"/>
          <w:sz w:val="10"/>
        </w:rPr>
        <w:t>receipt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of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any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z w:val="10"/>
        </w:rPr>
        <w:t>rebate,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directly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or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indirectly,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which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would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be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unlawful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under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z w:val="10"/>
        </w:rPr>
        <w:t>the</w:t>
      </w:r>
      <w:r>
        <w:rPr>
          <w:rFonts w:ascii="Arial"/>
          <w:spacing w:val="21"/>
          <w:sz w:val="10"/>
        </w:rPr>
        <w:t xml:space="preserve"> </w:t>
      </w:r>
      <w:r>
        <w:rPr>
          <w:rFonts w:ascii="Arial"/>
          <w:spacing w:val="-1"/>
          <w:sz w:val="10"/>
        </w:rPr>
        <w:t>United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z w:val="10"/>
        </w:rPr>
        <w:t>States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z w:val="10"/>
        </w:rPr>
        <w:t>Shipping</w:t>
      </w:r>
      <w:r>
        <w:rPr>
          <w:rFonts w:ascii="Arial"/>
          <w:spacing w:val="21"/>
          <w:sz w:val="10"/>
        </w:rPr>
        <w:t xml:space="preserve"> </w:t>
      </w:r>
      <w:r>
        <w:rPr>
          <w:rFonts w:ascii="Arial"/>
          <w:sz w:val="10"/>
        </w:rPr>
        <w:t>Act,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1984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pacing w:val="-1"/>
          <w:sz w:val="10"/>
        </w:rPr>
        <w:t>as</w:t>
      </w:r>
      <w:r>
        <w:rPr>
          <w:rFonts w:ascii="Arial"/>
          <w:spacing w:val="23"/>
          <w:sz w:val="10"/>
        </w:rPr>
        <w:t xml:space="preserve"> </w:t>
      </w:r>
      <w:r>
        <w:rPr>
          <w:rFonts w:ascii="Arial"/>
          <w:sz w:val="10"/>
        </w:rPr>
        <w:t>amended.</w:t>
      </w:r>
    </w:p>
    <w:p w:rsidR="001C3F06" w:rsidRDefault="001C3F06">
      <w:pPr>
        <w:spacing w:before="6"/>
        <w:rPr>
          <w:rFonts w:ascii="Arial" w:eastAsia="Arial" w:hAnsi="Arial" w:cs="Arial"/>
          <w:sz w:val="2"/>
          <w:szCs w:val="2"/>
        </w:rPr>
      </w:pPr>
    </w:p>
    <w:tbl>
      <w:tblPr>
        <w:tblStyle w:val="TableNormal"/>
        <w:tblW w:w="0" w:type="auto"/>
        <w:tblInd w:w="172" w:type="dxa"/>
        <w:tblLayout w:type="fixed"/>
        <w:tblLook w:val="01E0" w:firstRow="1" w:lastRow="1" w:firstColumn="1" w:lastColumn="1" w:noHBand="0" w:noVBand="0"/>
      </w:tblPr>
      <w:tblGrid>
        <w:gridCol w:w="5874"/>
        <w:gridCol w:w="3345"/>
        <w:gridCol w:w="2081"/>
      </w:tblGrid>
      <w:tr w:rsidR="001C3F06">
        <w:trPr>
          <w:trHeight w:hRule="exact" w:val="2936"/>
        </w:trPr>
        <w:tc>
          <w:tcPr>
            <w:tcW w:w="58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1C3F06" w:rsidRDefault="001C3F06">
            <w:pPr>
              <w:pStyle w:val="TableParagraph"/>
              <w:spacing w:before="9"/>
              <w:rPr>
                <w:rFonts w:ascii="Arial" w:eastAsia="Arial" w:hAnsi="Arial" w:cs="Arial"/>
                <w:sz w:val="12"/>
                <w:szCs w:val="12"/>
              </w:rPr>
            </w:pPr>
          </w:p>
          <w:p w:rsidR="001C3F06" w:rsidRDefault="00D35385">
            <w:pPr>
              <w:pStyle w:val="TableParagraph"/>
              <w:spacing w:line="714" w:lineRule="auto"/>
              <w:ind w:left="808" w:right="659" w:hanging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FREIGHT</w:t>
            </w:r>
            <w:r>
              <w:rPr>
                <w:rFonts w:ascii="Arial"/>
                <w:spacing w:val="1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RATES,</w:t>
            </w:r>
            <w:r>
              <w:rPr>
                <w:rFonts w:ascii="Arial"/>
                <w:spacing w:val="1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CHARGES,</w:t>
            </w:r>
            <w:r>
              <w:rPr>
                <w:rFonts w:ascii="Arial"/>
                <w:spacing w:val="1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WEIGHTS</w:t>
            </w:r>
            <w:r>
              <w:rPr>
                <w:rFonts w:ascii="Arial"/>
                <w:spacing w:val="1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AND/OR</w:t>
            </w:r>
            <w:r>
              <w:rPr>
                <w:rFonts w:ascii="Arial"/>
                <w:spacing w:val="1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MEASUREMENTS</w:t>
            </w:r>
            <w:r>
              <w:rPr>
                <w:rFonts w:ascii="Times New Roman"/>
                <w:spacing w:val="23"/>
                <w:w w:val="102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SUBJECT</w:t>
            </w:r>
            <w:r>
              <w:rPr>
                <w:rFonts w:ascii="Arial"/>
                <w:spacing w:val="1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TO</w:t>
            </w:r>
            <w:r>
              <w:rPr>
                <w:rFonts w:ascii="Arial"/>
                <w:spacing w:val="1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CORRECTION</w:t>
            </w:r>
          </w:p>
          <w:p w:rsidR="001C3F06" w:rsidRDefault="00D35385">
            <w:pPr>
              <w:pStyle w:val="TableParagraph"/>
              <w:spacing w:before="31"/>
              <w:ind w:left="-1" w:right="31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GRAND</w:t>
            </w:r>
            <w:r>
              <w:rPr>
                <w:rFonts w:ascii="Arial"/>
                <w:spacing w:val="2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TOTAL:</w:t>
            </w:r>
          </w:p>
        </w:tc>
        <w:tc>
          <w:tcPr>
            <w:tcW w:w="54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C3F06" w:rsidRDefault="00D35385">
            <w:pPr>
              <w:pStyle w:val="TableParagraph"/>
              <w:spacing w:before="21" w:line="280" w:lineRule="auto"/>
              <w:ind w:left="125" w:right="618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sz w:val="11"/>
              </w:rPr>
              <w:t>Received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by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Carrier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for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shipment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by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ocean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vessel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between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port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of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loading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and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port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of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discharge,</w:t>
            </w:r>
            <w:r>
              <w:rPr>
                <w:rFonts w:ascii="Times New Roman"/>
                <w:spacing w:val="24"/>
                <w:w w:val="9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and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for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arrangement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procurement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of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pre-carriage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from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place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of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receipt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and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on-carriage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to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place</w:t>
            </w:r>
            <w:r>
              <w:rPr>
                <w:rFonts w:ascii="Times New Roman"/>
                <w:spacing w:val="20"/>
                <w:w w:val="9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of</w:t>
            </w:r>
            <w:r>
              <w:rPr>
                <w:rFonts w:ascii="Arial"/>
                <w:spacing w:val="22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delivery,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where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stated</w:t>
            </w:r>
            <w:r>
              <w:rPr>
                <w:rFonts w:ascii="Arial"/>
                <w:spacing w:val="22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above,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the</w:t>
            </w:r>
            <w:r>
              <w:rPr>
                <w:rFonts w:ascii="Arial"/>
                <w:spacing w:val="21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goods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as</w:t>
            </w:r>
            <w:r>
              <w:rPr>
                <w:rFonts w:ascii="Arial"/>
                <w:spacing w:val="22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specified</w:t>
            </w:r>
            <w:r>
              <w:rPr>
                <w:rFonts w:ascii="Arial"/>
                <w:spacing w:val="21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above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in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apparent</w:t>
            </w:r>
            <w:r>
              <w:rPr>
                <w:rFonts w:ascii="Arial"/>
                <w:spacing w:val="22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good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order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and</w:t>
            </w:r>
            <w:r>
              <w:rPr>
                <w:rFonts w:ascii="Times New Roman"/>
                <w:spacing w:val="22"/>
                <w:w w:val="108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condition</w:t>
            </w:r>
            <w:r>
              <w:rPr>
                <w:rFonts w:ascii="Arial"/>
                <w:spacing w:val="21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unless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otherwise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stated.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The</w:t>
            </w:r>
            <w:r>
              <w:rPr>
                <w:rFonts w:ascii="Arial"/>
                <w:spacing w:val="21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goods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to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be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delivered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at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the</w:t>
            </w:r>
            <w:r>
              <w:rPr>
                <w:rFonts w:ascii="Arial"/>
                <w:spacing w:val="22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above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mentioned</w:t>
            </w:r>
            <w:r>
              <w:rPr>
                <w:rFonts w:ascii="Arial"/>
                <w:spacing w:val="21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port</w:t>
            </w:r>
            <w:r>
              <w:rPr>
                <w:rFonts w:ascii="Arial"/>
                <w:spacing w:val="23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0"/>
              </w:rPr>
              <w:t>of</w:t>
            </w:r>
            <w:r>
              <w:rPr>
                <w:rFonts w:ascii="Times New Roman"/>
                <w:spacing w:val="28"/>
                <w:w w:val="107"/>
                <w:sz w:val="10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discharge</w:t>
            </w:r>
            <w:r>
              <w:rPr>
                <w:rFonts w:ascii="Arial"/>
                <w:spacing w:val="-9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place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of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delivery,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whichever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is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applicable.</w:t>
            </w:r>
          </w:p>
          <w:p w:rsidR="001C3F06" w:rsidRDefault="001C3F06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:rsidR="001C3F06" w:rsidRDefault="00D35385">
            <w:pPr>
              <w:pStyle w:val="TableParagraph"/>
              <w:tabs>
                <w:tab w:val="left" w:pos="2179"/>
              </w:tabs>
              <w:spacing w:before="73" w:line="143" w:lineRule="exact"/>
              <w:ind w:left="125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z w:val="10"/>
              </w:rPr>
              <w:t xml:space="preserve">IN </w:t>
            </w:r>
            <w:r>
              <w:rPr>
                <w:rFonts w:ascii="Arial"/>
                <w:spacing w:val="12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 xml:space="preserve">WITNESS </w:t>
            </w:r>
            <w:r>
              <w:rPr>
                <w:rFonts w:ascii="Arial"/>
                <w:spacing w:val="10"/>
                <w:sz w:val="10"/>
              </w:rPr>
              <w:t xml:space="preserve"> </w:t>
            </w:r>
            <w:r>
              <w:rPr>
                <w:rFonts w:ascii="Arial"/>
                <w:sz w:val="10"/>
              </w:rPr>
              <w:t>WHEREOF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Arial"/>
                <w:spacing w:val="-1"/>
                <w:position w:val="2"/>
                <w:sz w:val="11"/>
              </w:rPr>
              <w:t>original</w:t>
            </w:r>
            <w:r>
              <w:rPr>
                <w:rFonts w:ascii="Arial"/>
                <w:spacing w:val="-7"/>
                <w:position w:val="2"/>
                <w:sz w:val="11"/>
              </w:rPr>
              <w:t xml:space="preserve"> </w:t>
            </w:r>
            <w:r>
              <w:rPr>
                <w:rFonts w:ascii="Arial"/>
                <w:position w:val="2"/>
                <w:sz w:val="11"/>
              </w:rPr>
              <w:t>Bills</w:t>
            </w:r>
            <w:r>
              <w:rPr>
                <w:rFonts w:ascii="Arial"/>
                <w:spacing w:val="-7"/>
                <w:position w:val="2"/>
                <w:sz w:val="11"/>
              </w:rPr>
              <w:t xml:space="preserve"> </w:t>
            </w:r>
            <w:r>
              <w:rPr>
                <w:rFonts w:ascii="Arial"/>
                <w:spacing w:val="-1"/>
                <w:position w:val="2"/>
                <w:sz w:val="11"/>
              </w:rPr>
              <w:t>of</w:t>
            </w:r>
            <w:r>
              <w:rPr>
                <w:rFonts w:ascii="Arial"/>
                <w:spacing w:val="-8"/>
                <w:position w:val="2"/>
                <w:sz w:val="11"/>
              </w:rPr>
              <w:t xml:space="preserve"> </w:t>
            </w:r>
            <w:r>
              <w:rPr>
                <w:rFonts w:ascii="Arial"/>
                <w:spacing w:val="-1"/>
                <w:position w:val="2"/>
                <w:sz w:val="11"/>
              </w:rPr>
              <w:t>Lading</w:t>
            </w:r>
            <w:r>
              <w:rPr>
                <w:rFonts w:ascii="Arial"/>
                <w:spacing w:val="-7"/>
                <w:position w:val="2"/>
                <w:sz w:val="11"/>
              </w:rPr>
              <w:t xml:space="preserve"> </w:t>
            </w:r>
            <w:r>
              <w:rPr>
                <w:rFonts w:ascii="Arial"/>
                <w:spacing w:val="-1"/>
                <w:position w:val="2"/>
                <w:sz w:val="11"/>
              </w:rPr>
              <w:t>have</w:t>
            </w:r>
            <w:r>
              <w:rPr>
                <w:rFonts w:ascii="Arial"/>
                <w:spacing w:val="-7"/>
                <w:position w:val="2"/>
                <w:sz w:val="11"/>
              </w:rPr>
              <w:t xml:space="preserve"> </w:t>
            </w:r>
            <w:r>
              <w:rPr>
                <w:rFonts w:ascii="Arial"/>
                <w:spacing w:val="-1"/>
                <w:position w:val="2"/>
                <w:sz w:val="11"/>
              </w:rPr>
              <w:t>been</w:t>
            </w:r>
            <w:r>
              <w:rPr>
                <w:rFonts w:ascii="Arial"/>
                <w:spacing w:val="-7"/>
                <w:position w:val="2"/>
                <w:sz w:val="11"/>
              </w:rPr>
              <w:t xml:space="preserve"> </w:t>
            </w:r>
            <w:r>
              <w:rPr>
                <w:rFonts w:ascii="Arial"/>
                <w:position w:val="2"/>
                <w:sz w:val="11"/>
              </w:rPr>
              <w:t>signed,</w:t>
            </w:r>
            <w:r>
              <w:rPr>
                <w:rFonts w:ascii="Arial"/>
                <w:spacing w:val="-7"/>
                <w:position w:val="2"/>
                <w:sz w:val="11"/>
              </w:rPr>
              <w:t xml:space="preserve"> </w:t>
            </w:r>
            <w:r>
              <w:rPr>
                <w:rFonts w:ascii="Arial"/>
                <w:spacing w:val="-1"/>
                <w:position w:val="2"/>
                <w:sz w:val="11"/>
              </w:rPr>
              <w:t>not</w:t>
            </w:r>
            <w:r>
              <w:rPr>
                <w:rFonts w:ascii="Arial"/>
                <w:spacing w:val="-7"/>
                <w:position w:val="2"/>
                <w:sz w:val="11"/>
              </w:rPr>
              <w:t xml:space="preserve"> </w:t>
            </w:r>
            <w:r>
              <w:rPr>
                <w:rFonts w:ascii="Arial"/>
                <w:spacing w:val="-1"/>
                <w:position w:val="2"/>
                <w:sz w:val="11"/>
              </w:rPr>
              <w:t>otherwise</w:t>
            </w:r>
          </w:p>
          <w:p w:rsidR="001C3F06" w:rsidRDefault="00D35385">
            <w:pPr>
              <w:pStyle w:val="TableParagraph"/>
              <w:spacing w:line="267" w:lineRule="auto"/>
              <w:ind w:left="2180" w:right="459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stated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above,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one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of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which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being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accomplished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others</w:t>
            </w:r>
            <w:r>
              <w:rPr>
                <w:rFonts w:ascii="Times New Roman"/>
                <w:spacing w:val="26"/>
                <w:w w:val="9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shall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pacing w:val="-1"/>
                <w:sz w:val="11"/>
              </w:rPr>
              <w:t>be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void.</w:t>
            </w:r>
          </w:p>
          <w:p w:rsidR="001C3F06" w:rsidRDefault="001C3F06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1C3F06" w:rsidRDefault="00D35385">
            <w:pPr>
              <w:pStyle w:val="TableParagraph"/>
              <w:ind w:left="2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DATED</w:t>
            </w:r>
            <w:r>
              <w:rPr>
                <w:rFonts w:ascii="Arial"/>
                <w:spacing w:val="1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AT</w:t>
            </w:r>
          </w:p>
          <w:p w:rsidR="001C3F06" w:rsidRDefault="001C3F06">
            <w:pPr>
              <w:pStyle w:val="TableParagraph"/>
              <w:spacing w:before="9"/>
              <w:rPr>
                <w:rFonts w:ascii="Arial" w:eastAsia="Arial" w:hAnsi="Arial" w:cs="Arial"/>
                <w:sz w:val="5"/>
                <w:szCs w:val="5"/>
              </w:rPr>
            </w:pPr>
          </w:p>
          <w:p w:rsidR="001C3F06" w:rsidRDefault="00D35385">
            <w:pPr>
              <w:pStyle w:val="TableParagraph"/>
              <w:spacing w:line="20" w:lineRule="atLeast"/>
              <w:ind w:left="1200"/>
              <w:rPr>
                <w:rFonts w:ascii="Arial" w:eastAsia="Arial" w:hAnsi="Arial" w:cs="Arial"/>
                <w:sz w:val="2"/>
                <w:szCs w:val="2"/>
              </w:rPr>
            </w:pPr>
            <w:r>
              <w:rPr>
                <w:rFonts w:ascii="Arial" w:eastAsia="Arial" w:hAnsi="Arial" w:cs="Arial"/>
                <w:sz w:val="2"/>
                <w:szCs w:val="2"/>
              </w:rPr>
            </w:r>
            <w:r>
              <w:rPr>
                <w:rFonts w:ascii="Arial" w:eastAsia="Arial" w:hAnsi="Arial" w:cs="Arial"/>
                <w:sz w:val="2"/>
                <w:szCs w:val="2"/>
              </w:rPr>
              <w:pict>
                <v:group id="_x0000_s1032" style="width:211.3pt;height:.5pt;mso-position-horizontal-relative:char;mso-position-vertical-relative:line" coordsize="4226,10">
                  <v:group id="_x0000_s1033" style="position:absolute;left:5;top:5;width:4216;height:2" coordorigin="5,5" coordsize="4216,2">
                    <v:shape id="_x0000_s1034" style="position:absolute;left:5;top:5;width:4216;height:2" coordorigin="5,5" coordsize="4216,0" path="m5,5r4216,e" filled="f" strokeweight=".5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1C3F06" w:rsidRDefault="00D35385">
            <w:pPr>
              <w:pStyle w:val="TableParagraph"/>
              <w:spacing w:before="103"/>
              <w:ind w:left="77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BY</w:t>
            </w:r>
          </w:p>
          <w:p w:rsidR="001C3F06" w:rsidRDefault="001C3F06">
            <w:pPr>
              <w:pStyle w:val="TableParagraph"/>
              <w:spacing w:before="9"/>
              <w:rPr>
                <w:rFonts w:ascii="Arial" w:eastAsia="Arial" w:hAnsi="Arial" w:cs="Arial"/>
                <w:sz w:val="5"/>
                <w:szCs w:val="5"/>
              </w:rPr>
            </w:pPr>
          </w:p>
          <w:p w:rsidR="001C3F06" w:rsidRDefault="00D35385">
            <w:pPr>
              <w:pStyle w:val="TableParagraph"/>
              <w:spacing w:line="20" w:lineRule="atLeast"/>
              <w:ind w:left="1200"/>
              <w:rPr>
                <w:rFonts w:ascii="Arial" w:eastAsia="Arial" w:hAnsi="Arial" w:cs="Arial"/>
                <w:sz w:val="2"/>
                <w:szCs w:val="2"/>
              </w:rPr>
            </w:pPr>
            <w:r>
              <w:rPr>
                <w:rFonts w:ascii="Arial" w:eastAsia="Arial" w:hAnsi="Arial" w:cs="Arial"/>
                <w:sz w:val="2"/>
                <w:szCs w:val="2"/>
              </w:rPr>
            </w:r>
            <w:r>
              <w:rPr>
                <w:rFonts w:ascii="Arial" w:eastAsia="Arial" w:hAnsi="Arial" w:cs="Arial"/>
                <w:sz w:val="2"/>
                <w:szCs w:val="2"/>
              </w:rPr>
              <w:pict>
                <v:group id="_x0000_s1029" style="width:211.3pt;height:.5pt;mso-position-horizontal-relative:char;mso-position-vertical-relative:line" coordsize="4226,10">
                  <v:group id="_x0000_s1030" style="position:absolute;left:5;top:5;width:4216;height:2" coordorigin="5,5" coordsize="4216,2">
                    <v:shape id="_x0000_s1031" style="position:absolute;left:5;top:5;width:4216;height:2" coordorigin="5,5" coordsize="4216,0" path="m5,5r4216,e" filled="f" strokeweight=".5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1C3F06" w:rsidRDefault="00D35385">
            <w:pPr>
              <w:pStyle w:val="TableParagraph"/>
              <w:ind w:right="97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Agent</w:t>
            </w:r>
          </w:p>
          <w:p w:rsidR="001C3F06" w:rsidRDefault="001C3F06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1C3F06" w:rsidRDefault="001C3F06">
            <w:pPr>
              <w:pStyle w:val="TableParagraph"/>
              <w:spacing w:before="1"/>
              <w:rPr>
                <w:rFonts w:ascii="Arial" w:eastAsia="Arial" w:hAnsi="Arial" w:cs="Arial"/>
                <w:sz w:val="17"/>
                <w:szCs w:val="17"/>
              </w:rPr>
            </w:pPr>
          </w:p>
          <w:p w:rsidR="001C3F06" w:rsidRDefault="00D35385">
            <w:pPr>
              <w:pStyle w:val="TableParagraph"/>
              <w:spacing w:line="20" w:lineRule="atLeast"/>
              <w:ind w:left="1200"/>
              <w:rPr>
                <w:rFonts w:ascii="Arial" w:eastAsia="Arial" w:hAnsi="Arial" w:cs="Arial"/>
                <w:sz w:val="2"/>
                <w:szCs w:val="2"/>
              </w:rPr>
            </w:pPr>
            <w:r>
              <w:rPr>
                <w:rFonts w:ascii="Arial" w:eastAsia="Arial" w:hAnsi="Arial" w:cs="Arial"/>
                <w:sz w:val="2"/>
                <w:szCs w:val="2"/>
              </w:rPr>
            </w:r>
            <w:r>
              <w:rPr>
                <w:rFonts w:ascii="Arial" w:eastAsia="Arial" w:hAnsi="Arial" w:cs="Arial"/>
                <w:sz w:val="2"/>
                <w:szCs w:val="2"/>
              </w:rPr>
              <w:pict>
                <v:group id="_x0000_s1026" style="width:192.5pt;height:.5pt;mso-position-horizontal-relative:char;mso-position-vertical-relative:line" coordsize="3850,10">
                  <v:group id="_x0000_s1027" style="position:absolute;left:5;top:5;width:3840;height:2" coordorigin="5,5" coordsize="3840,2">
                    <v:shape id="_x0000_s1028" style="position:absolute;left:5;top:5;width:3840;height:2" coordorigin="5,5" coordsize="3840,0" path="m5,5r3840,e" filled="f" strokeweight=".5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1C3F06" w:rsidRDefault="00D35385">
            <w:pPr>
              <w:pStyle w:val="TableParagraph"/>
              <w:tabs>
                <w:tab w:val="left" w:pos="2921"/>
                <w:tab w:val="left" w:pos="3732"/>
              </w:tabs>
              <w:ind w:left="22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Arial"/>
                <w:spacing w:val="-1"/>
                <w:sz w:val="14"/>
              </w:rPr>
              <w:t>Day</w:t>
            </w:r>
            <w:r>
              <w:rPr>
                <w:rFonts w:ascii="Times New Roman"/>
                <w:spacing w:val="-1"/>
                <w:sz w:val="14"/>
              </w:rPr>
              <w:tab/>
            </w:r>
            <w:r>
              <w:rPr>
                <w:rFonts w:ascii="Arial"/>
                <w:sz w:val="14"/>
              </w:rPr>
              <w:t>Year</w:t>
            </w:r>
          </w:p>
        </w:tc>
      </w:tr>
      <w:tr w:rsidR="001C3F06">
        <w:trPr>
          <w:trHeight w:hRule="exact" w:val="568"/>
        </w:trPr>
        <w:tc>
          <w:tcPr>
            <w:tcW w:w="58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1C3F06" w:rsidRDefault="001C3F06"/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F06" w:rsidRDefault="001C3F06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3F06" w:rsidRDefault="00D35385">
            <w:pPr>
              <w:pStyle w:val="TableParagraph"/>
              <w:spacing w:before="90"/>
              <w:ind w:left="28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B/L</w:t>
            </w:r>
            <w:r>
              <w:rPr>
                <w:rFonts w:ascii="Arial"/>
                <w:spacing w:val="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No</w:t>
            </w:r>
          </w:p>
        </w:tc>
      </w:tr>
    </w:tbl>
    <w:p w:rsidR="001C3F06" w:rsidRDefault="00D35385">
      <w:pPr>
        <w:pStyle w:val="Textkrper"/>
        <w:spacing w:line="257" w:lineRule="exact"/>
      </w:pPr>
      <w:hyperlink r:id="rId5">
        <w:r>
          <w:rPr>
            <w:color w:val="FF0000"/>
          </w:rPr>
          <w:t>This document created using Shipping Solutions Professional export software: www.shippingsolutions.com.</w:t>
        </w:r>
      </w:hyperlink>
    </w:p>
    <w:sectPr w:rsidR="001C3F06">
      <w:type w:val="continuous"/>
      <w:pgSz w:w="12240" w:h="15840"/>
      <w:pgMar w:top="220" w:right="40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C3F06"/>
    <w:rsid w:val="001C3F06"/>
    <w:rsid w:val="00D3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9"/>
    </w:pPr>
    <w:rPr>
      <w:rFonts w:ascii="Arial" w:eastAsia="Arial" w:hAnsi="Arial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ippingsoluti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1392</Characters>
  <Application>Microsoft Office Word</Application>
  <DocSecurity>4</DocSecurity>
  <Lines>82</Lines>
  <Paragraphs>37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2019-12-05T17:04:00Z</dcterms:created>
  <dcterms:modified xsi:type="dcterms:W3CDTF">2019-12-05T17:04:00Z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LastSaved">
    <vt:filetime>2019-12-05T00:00:00Z</vt:filetime>
  </property>
</Properties>
</file>