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39427" w14:textId="1448192D" w:rsidR="00050901" w:rsidRDefault="00C13E42">
      <w:pPr>
        <w:rPr>
          <w:rFonts w:ascii="Times New Roman" w:hAnsi="Times New Roman" w:cs="Times New Roman"/>
          <w:u w:val="single"/>
          <w:lang w:val="en-US"/>
        </w:rPr>
      </w:pPr>
      <w:r w:rsidRPr="00C13E42">
        <w:rPr>
          <w:rFonts w:ascii="Times New Roman" w:hAnsi="Times New Roman" w:cs="Times New Roman"/>
          <w:u w:val="single"/>
          <w:lang w:val="en-US"/>
        </w:rPr>
        <w:t>Steps done to build an Author-</w:t>
      </w:r>
      <w:proofErr w:type="spellStart"/>
      <w:r w:rsidRPr="00C13E42">
        <w:rPr>
          <w:rFonts w:ascii="Times New Roman" w:hAnsi="Times New Roman" w:cs="Times New Roman"/>
          <w:u w:val="single"/>
          <w:lang w:val="en-US"/>
        </w:rPr>
        <w:t>PortFolio</w:t>
      </w:r>
      <w:proofErr w:type="spellEnd"/>
      <w:r w:rsidRPr="00C13E42">
        <w:rPr>
          <w:rFonts w:ascii="Times New Roman" w:hAnsi="Times New Roman" w:cs="Times New Roman"/>
          <w:u w:val="single"/>
          <w:lang w:val="en-US"/>
        </w:rPr>
        <w:t>-Website:</w:t>
      </w:r>
    </w:p>
    <w:p w14:paraId="6105A22D" w14:textId="77777777" w:rsidR="0098577F" w:rsidRPr="0098577F" w:rsidRDefault="0098577F" w:rsidP="0098577F">
      <w:pPr>
        <w:rPr>
          <w:rFonts w:ascii="Times New Roman" w:hAnsi="Times New Roman" w:cs="Times New Roman"/>
          <w:u w:val="single"/>
          <w:lang w:val="en-US"/>
        </w:rPr>
      </w:pPr>
    </w:p>
    <w:p w14:paraId="302B71BD" w14:textId="0C2A9BE9" w:rsidR="0098577F" w:rsidRPr="0098577F" w:rsidRDefault="0098577F" w:rsidP="0098577F">
      <w:p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lang w:val="en-US"/>
        </w:rPr>
        <w:t>1. Designed a bespoke template for pages to ensure consistency and flexibility.</w:t>
      </w:r>
    </w:p>
    <w:p w14:paraId="0DB72DE4" w14:textId="59ABE3AE" w:rsidR="0098577F" w:rsidRPr="0098577F" w:rsidRDefault="0098577F" w:rsidP="0098577F">
      <w:p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lang w:val="en-US"/>
        </w:rPr>
        <w:t>2. Utilized experience fragments to incorporate a standardized header and footer across the website.</w:t>
      </w:r>
    </w:p>
    <w:p w14:paraId="47682938" w14:textId="324A603B" w:rsidR="0098577F" w:rsidRPr="0098577F" w:rsidRDefault="0098577F" w:rsidP="0098577F">
      <w:p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lang w:val="en-US"/>
        </w:rPr>
        <w:t>3. Applied tailored styling to components to elevate the overall user experience.</w:t>
      </w:r>
    </w:p>
    <w:p w14:paraId="02021553" w14:textId="6A5A7EFD" w:rsidR="0098577F" w:rsidRPr="0098577F" w:rsidRDefault="0098577F" w:rsidP="0098577F">
      <w:p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lang w:val="en-US"/>
        </w:rPr>
        <w:t>4. Featured an award ceremony image and accompanying text using a customizable teaser component.</w:t>
      </w:r>
    </w:p>
    <w:p w14:paraId="24F8CBAC" w14:textId="2CC69BA9" w:rsidR="0098577F" w:rsidRPr="0098577F" w:rsidRDefault="0098577F" w:rsidP="0098577F">
      <w:p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lang w:val="en-US"/>
        </w:rPr>
        <w:t>5. Dedicated a section to showcase the author's notable awards and recognition.</w:t>
      </w:r>
    </w:p>
    <w:p w14:paraId="77AA5A01" w14:textId="5A4E5D83" w:rsidR="0098577F" w:rsidRPr="0098577F" w:rsidRDefault="0098577F" w:rsidP="0098577F">
      <w:p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lang w:val="en-US"/>
        </w:rPr>
        <w:t>6. Incorporated a text component highlighting a thought-provoking quote from the author.</w:t>
      </w:r>
    </w:p>
    <w:p w14:paraId="5D4BC502" w14:textId="0B66507F" w:rsidR="0098577F" w:rsidRPr="0098577F" w:rsidRDefault="0098577F" w:rsidP="0098577F">
      <w:p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lang w:val="en-US"/>
        </w:rPr>
        <w:t>7. Employed a customized teaser component to present the author's biography, including their early life and career.</w:t>
      </w:r>
    </w:p>
    <w:p w14:paraId="3ED1C640" w14:textId="6F2ACCCF" w:rsidR="0098577F" w:rsidRPr="0098577F" w:rsidRDefault="0098577F" w:rsidP="0098577F">
      <w:p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lang w:val="en-US"/>
        </w:rPr>
        <w:t>8. Provided links within text components to facilitate easy navigation to referenced pages.</w:t>
      </w:r>
    </w:p>
    <w:p w14:paraId="10AF6E01" w14:textId="580015A3" w:rsidR="0098577F" w:rsidRPr="0098577F" w:rsidRDefault="0098577F" w:rsidP="0098577F">
      <w:p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lang w:val="en-US"/>
        </w:rPr>
        <w:t>9. Included social media links and image components in the footer section for convenient connectivity.</w:t>
      </w:r>
    </w:p>
    <w:p w14:paraId="351BCD4B" w14:textId="164AF28C" w:rsidR="0098577F" w:rsidRPr="0098577F" w:rsidRDefault="0098577F" w:rsidP="0098577F">
      <w:p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lang w:val="en-US"/>
        </w:rPr>
        <w:t>10. Listed the author's published works in a list component, accompanied by links to respective pages.</w:t>
      </w:r>
    </w:p>
    <w:p w14:paraId="069F812E" w14:textId="5447A0A7" w:rsidR="0098577F" w:rsidRPr="0098577F" w:rsidRDefault="0098577F" w:rsidP="0098577F">
      <w:p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lang w:val="en-US"/>
        </w:rPr>
        <w:t>11. Implemented a navigation menu in the header for seamless page navigation and incorporated a search component for users to find books by title or tags.</w:t>
      </w:r>
    </w:p>
    <w:p w14:paraId="4B6033D5" w14:textId="5AEAFE8F" w:rsidR="00C13E42" w:rsidRPr="0098577F" w:rsidRDefault="0098577F" w:rsidP="0098577F">
      <w:p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lang w:val="en-US"/>
        </w:rPr>
        <w:t>12. Added hover effects to enhance the user experience and create visual interest.</w:t>
      </w:r>
    </w:p>
    <w:p w14:paraId="7E1AFFDD" w14:textId="77777777" w:rsidR="0098577F" w:rsidRDefault="0098577F" w:rsidP="0098577F">
      <w:pPr>
        <w:rPr>
          <w:rFonts w:ascii="Times New Roman" w:hAnsi="Times New Roman" w:cs="Times New Roman"/>
          <w:u w:val="single"/>
          <w:lang w:val="en-US"/>
        </w:rPr>
      </w:pPr>
    </w:p>
    <w:p w14:paraId="6F8F2BC9" w14:textId="332A7017" w:rsidR="0098577F" w:rsidRDefault="0098577F" w:rsidP="0098577F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Components used in building this website in AEM:</w:t>
      </w:r>
    </w:p>
    <w:p w14:paraId="19A9A4BD" w14:textId="77777777" w:rsidR="0098577F" w:rsidRPr="0098577F" w:rsidRDefault="0098577F" w:rsidP="00985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b/>
          <w:bCs/>
          <w:lang w:val="en-US"/>
        </w:rPr>
        <w:t>Title:</w:t>
      </w:r>
      <w:r w:rsidRPr="0098577F">
        <w:rPr>
          <w:rFonts w:ascii="Times New Roman" w:hAnsi="Times New Roman" w:cs="Times New Roman"/>
          <w:lang w:val="en-US"/>
        </w:rPr>
        <w:t xml:space="preserve"> Customizable titles for each page.</w:t>
      </w:r>
    </w:p>
    <w:p w14:paraId="1C21A24E" w14:textId="23FD4FB7" w:rsidR="0098577F" w:rsidRPr="0098577F" w:rsidRDefault="0098577F" w:rsidP="00985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b/>
          <w:bCs/>
          <w:lang w:val="en-US"/>
        </w:rPr>
        <w:t>Text:</w:t>
      </w:r>
      <w:r w:rsidRPr="0098577F">
        <w:rPr>
          <w:rFonts w:ascii="Times New Roman" w:hAnsi="Times New Roman" w:cs="Times New Roman"/>
          <w:lang w:val="en-US"/>
        </w:rPr>
        <w:t xml:space="preserve"> Flexible text components for adding content and internal links.</w:t>
      </w:r>
    </w:p>
    <w:p w14:paraId="515C544A" w14:textId="5D82174F" w:rsidR="0098577F" w:rsidRPr="0098577F" w:rsidRDefault="0098577F" w:rsidP="00985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b/>
          <w:bCs/>
          <w:lang w:val="en-US"/>
        </w:rPr>
        <w:t>Teaser:</w:t>
      </w:r>
      <w:r w:rsidRPr="0098577F">
        <w:rPr>
          <w:rFonts w:ascii="Times New Roman" w:hAnsi="Times New Roman" w:cs="Times New Roman"/>
          <w:lang w:val="en-US"/>
        </w:rPr>
        <w:t xml:space="preserve"> Customizable teaser components for showcasing media and accompanying text.</w:t>
      </w:r>
    </w:p>
    <w:p w14:paraId="5E1A7F6F" w14:textId="10647085" w:rsidR="0098577F" w:rsidRPr="0098577F" w:rsidRDefault="0098577F" w:rsidP="00985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b/>
          <w:bCs/>
          <w:lang w:val="en-US"/>
        </w:rPr>
        <w:t>Separator:</w:t>
      </w:r>
      <w:r w:rsidRPr="0098577F">
        <w:rPr>
          <w:rFonts w:ascii="Times New Roman" w:hAnsi="Times New Roman" w:cs="Times New Roman"/>
          <w:lang w:val="en-US"/>
        </w:rPr>
        <w:t xml:space="preserve"> Utilized separators to create clear sections within pages.</w:t>
      </w:r>
    </w:p>
    <w:p w14:paraId="03FDBEDA" w14:textId="53440735" w:rsidR="0098577F" w:rsidRPr="0098577F" w:rsidRDefault="0098577F" w:rsidP="00985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8577F">
        <w:rPr>
          <w:rFonts w:ascii="Times New Roman" w:hAnsi="Times New Roman" w:cs="Times New Roman"/>
          <w:b/>
          <w:bCs/>
          <w:lang w:val="en-US"/>
        </w:rPr>
        <w:t>Experience Fragment:</w:t>
      </w:r>
      <w:r w:rsidRPr="0098577F">
        <w:rPr>
          <w:rFonts w:ascii="Times New Roman" w:hAnsi="Times New Roman" w:cs="Times New Roman"/>
          <w:lang w:val="en-US"/>
        </w:rPr>
        <w:t xml:space="preserve"> Leveraged experience fragments for header and footer consistency.</w:t>
      </w:r>
    </w:p>
    <w:sectPr w:rsidR="0098577F" w:rsidRPr="00985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54425"/>
    <w:multiLevelType w:val="hybridMultilevel"/>
    <w:tmpl w:val="C43A7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0B8D9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40573"/>
    <w:multiLevelType w:val="hybridMultilevel"/>
    <w:tmpl w:val="834EAE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517122">
    <w:abstractNumId w:val="0"/>
  </w:num>
  <w:num w:numId="2" w16cid:durableId="476187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76"/>
    <w:rsid w:val="00050901"/>
    <w:rsid w:val="002F312F"/>
    <w:rsid w:val="00646D76"/>
    <w:rsid w:val="00765B32"/>
    <w:rsid w:val="0098577F"/>
    <w:rsid w:val="00AC59FD"/>
    <w:rsid w:val="00C1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F7B0"/>
  <w15:chartTrackingRefBased/>
  <w15:docId w15:val="{F962801E-49BC-4E4A-A821-C817A41F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C V</dc:creator>
  <cp:keywords/>
  <dc:description/>
  <cp:lastModifiedBy>Gowtham C V</cp:lastModifiedBy>
  <cp:revision>1</cp:revision>
  <dcterms:created xsi:type="dcterms:W3CDTF">2025-03-14T13:55:00Z</dcterms:created>
  <dcterms:modified xsi:type="dcterms:W3CDTF">2025-03-14T14:47:00Z</dcterms:modified>
</cp:coreProperties>
</file>