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6A" w:rsidRPr="00470815" w:rsidRDefault="00957C6A" w:rsidP="00E14539">
      <w:pPr>
        <w:rPr>
          <w:sz w:val="15"/>
          <w:szCs w:val="15"/>
        </w:rPr>
      </w:pPr>
      <w:r w:rsidRPr="00470815">
        <w:rPr>
          <w:sz w:val="15"/>
          <w:szCs w:val="15"/>
        </w:rPr>
        <w:t>Queremos maximizar a utilizade em relação sobre uma ação.</w:t>
      </w:r>
    </w:p>
    <w:p w:rsidR="00E14539" w:rsidRPr="00470815" w:rsidRDefault="00470815" w:rsidP="00E14539">
      <w:pPr>
        <w:rPr>
          <w:sz w:val="15"/>
          <w:szCs w:val="15"/>
        </w:rPr>
      </w:pPr>
      <w:r w:rsidRPr="00470815">
        <w:rPr>
          <w:position w:val="-30"/>
          <w:sz w:val="15"/>
          <w:szCs w:val="15"/>
        </w:rPr>
        <w:object w:dxaOrig="19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5.25pt;height:27pt" o:ole="">
            <v:imagedata r:id="rId5" o:title=""/>
          </v:shape>
          <o:OLEObject Type="Embed" ProgID="Equation.DSMT4" ShapeID="_x0000_i1030" DrawAspect="Content" ObjectID="_1571498985" r:id="rId6"/>
        </w:object>
      </w:r>
    </w:p>
    <w:p w:rsidR="00957C6A" w:rsidRPr="00470815" w:rsidRDefault="00470815" w:rsidP="00E14539">
      <w:pPr>
        <w:rPr>
          <w:sz w:val="15"/>
          <w:szCs w:val="15"/>
        </w:rPr>
      </w:pPr>
      <w:r w:rsidRPr="00470815">
        <w:rPr>
          <w:position w:val="-8"/>
          <w:sz w:val="15"/>
          <w:szCs w:val="15"/>
        </w:rPr>
        <w:object w:dxaOrig="520" w:dyaOrig="240">
          <v:shape id="_x0000_i1036" type="#_x0000_t75" style="width:26.25pt;height:12pt" o:ole="">
            <v:imagedata r:id="rId7" o:title=""/>
          </v:shape>
          <o:OLEObject Type="Embed" ProgID="Equation.DSMT4" ShapeID="_x0000_i1036" DrawAspect="Content" ObjectID="_1571498986" r:id="rId8"/>
        </w:object>
      </w:r>
      <w:r w:rsidR="00957C6A" w:rsidRPr="00470815">
        <w:rPr>
          <w:sz w:val="15"/>
          <w:szCs w:val="15"/>
        </w:rPr>
        <w:t xml:space="preserve"> é a pro</w:t>
      </w:r>
      <w:r>
        <w:rPr>
          <w:sz w:val="15"/>
          <w:szCs w:val="15"/>
        </w:rPr>
        <w:t xml:space="preserve">babilidade de ocorrer um estado </w:t>
      </w:r>
      <w:r w:rsidRPr="00470815">
        <w:rPr>
          <w:position w:val="-6"/>
          <w:sz w:val="15"/>
          <w:szCs w:val="15"/>
        </w:rPr>
        <w:object w:dxaOrig="160" w:dyaOrig="180">
          <v:shape id="_x0000_i1040" type="#_x0000_t75" style="width:8.25pt;height:9pt" o:ole="">
            <v:imagedata r:id="rId9" o:title=""/>
          </v:shape>
          <o:OLEObject Type="Embed" ProgID="Equation.DSMT4" ShapeID="_x0000_i1040" DrawAspect="Content" ObjectID="_1571498987" r:id="rId10"/>
        </w:object>
      </w:r>
      <w:r>
        <w:rPr>
          <w:sz w:val="15"/>
          <w:szCs w:val="15"/>
        </w:rPr>
        <w:t xml:space="preserve"> </w:t>
      </w:r>
      <w:r w:rsidR="00957C6A" w:rsidRPr="00470815">
        <w:rPr>
          <w:sz w:val="15"/>
          <w:szCs w:val="15"/>
        </w:rPr>
        <w:t xml:space="preserve"> dado que pegamos a ação</w:t>
      </w:r>
      <w:r>
        <w:rPr>
          <w:sz w:val="15"/>
          <w:szCs w:val="15"/>
        </w:rPr>
        <w:t xml:space="preserve"> </w:t>
      </w:r>
      <w:r w:rsidRPr="00470815">
        <w:rPr>
          <w:position w:val="-6"/>
          <w:sz w:val="15"/>
          <w:szCs w:val="15"/>
        </w:rPr>
        <w:object w:dxaOrig="160" w:dyaOrig="180">
          <v:shape id="_x0000_i1044" type="#_x0000_t75" style="width:8.25pt;height:9pt" o:ole="">
            <v:imagedata r:id="rId11" o:title=""/>
          </v:shape>
          <o:OLEObject Type="Embed" ProgID="Equation.DSMT4" ShapeID="_x0000_i1044" DrawAspect="Content" ObjectID="_1571498988" r:id="rId12"/>
        </w:object>
      </w:r>
      <w:bookmarkStart w:id="0" w:name="_GoBack"/>
      <w:bookmarkEnd w:id="0"/>
      <w:r w:rsidR="00957C6A" w:rsidRPr="00470815">
        <w:rPr>
          <w:sz w:val="15"/>
          <w:szCs w:val="15"/>
        </w:rPr>
        <w:t>.</w:t>
      </w:r>
    </w:p>
    <w:p w:rsidR="00A134EA" w:rsidRPr="00470815" w:rsidRDefault="00A134EA" w:rsidP="00E14539">
      <w:pPr>
        <w:rPr>
          <w:sz w:val="15"/>
          <w:szCs w:val="15"/>
        </w:rPr>
      </w:pPr>
    </w:p>
    <w:p w:rsidR="00A134EA" w:rsidRPr="00470815" w:rsidRDefault="00A134EA" w:rsidP="00E14539">
      <w:pPr>
        <w:rPr>
          <w:sz w:val="15"/>
          <w:szCs w:val="15"/>
        </w:rPr>
      </w:pPr>
    </w:p>
    <w:sectPr w:rsidR="00A134EA" w:rsidRPr="0047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E4B93"/>
    <w:multiLevelType w:val="hybridMultilevel"/>
    <w:tmpl w:val="7728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1194B"/>
    <w:multiLevelType w:val="hybridMultilevel"/>
    <w:tmpl w:val="7F509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9"/>
    <w:rsid w:val="00274D8F"/>
    <w:rsid w:val="00470815"/>
    <w:rsid w:val="00957C6A"/>
    <w:rsid w:val="00A134EA"/>
    <w:rsid w:val="00E14539"/>
    <w:rsid w:val="00EC26EA"/>
    <w:rsid w:val="00F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8470"/>
  <w15:chartTrackingRefBased/>
  <w15:docId w15:val="{8B641CBE-B363-48F1-9701-AAB74362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Niitsuma</dc:creator>
  <cp:keywords/>
  <dc:description/>
  <cp:lastModifiedBy>Yuri Niitsuma</cp:lastModifiedBy>
  <cp:revision>4</cp:revision>
  <dcterms:created xsi:type="dcterms:W3CDTF">2017-11-06T20:26:00Z</dcterms:created>
  <dcterms:modified xsi:type="dcterms:W3CDTF">2017-11-06T20:43:00Z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