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686E" w14:textId="7D7F243D" w:rsidR="00C008A7" w:rsidRDefault="00C008A7" w:rsidP="00C008A7">
      <w:pPr>
        <w:pStyle w:val="1"/>
        <w:rPr>
          <w:rFonts w:hint="eastAsia"/>
        </w:rPr>
      </w:pPr>
      <w:r>
        <w:rPr>
          <w:rFonts w:hint="eastAsia"/>
        </w:rPr>
        <w:t>启动mysql服务</w:t>
      </w:r>
      <w:bookmarkStart w:id="0" w:name="_GoBack"/>
      <w:bookmarkEnd w:id="0"/>
    </w:p>
    <w:p w14:paraId="7072DA61" w14:textId="467D2A37" w:rsidR="00730CCC" w:rsidRDefault="00C008A7">
      <w:r>
        <w:rPr>
          <w:noProof/>
        </w:rPr>
        <w:drawing>
          <wp:inline distT="0" distB="0" distL="0" distR="0" wp14:anchorId="0BD27A71" wp14:editId="24AFF9C6">
            <wp:extent cx="31718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1A"/>
    <w:rsid w:val="001F77C1"/>
    <w:rsid w:val="0030441A"/>
    <w:rsid w:val="0038226E"/>
    <w:rsid w:val="00730CCC"/>
    <w:rsid w:val="0093122F"/>
    <w:rsid w:val="00C008A7"/>
    <w:rsid w:val="00C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7AA"/>
  <w15:chartTrackingRefBased/>
  <w15:docId w15:val="{A793604C-19EC-431A-817A-52F6EBBB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8A7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08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0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08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8A7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008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8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08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08A7"/>
    <w:rPr>
      <w:b/>
      <w:bCs/>
      <w:sz w:val="28"/>
      <w:szCs w:val="28"/>
    </w:rPr>
  </w:style>
  <w:style w:type="paragraph" w:styleId="a3">
    <w:name w:val="No Spacing"/>
    <w:uiPriority w:val="1"/>
    <w:qFormat/>
    <w:rsid w:val="00C008A7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C008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008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008A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浩然</dc:creator>
  <cp:keywords/>
  <dc:description/>
  <cp:lastModifiedBy>时 浩然</cp:lastModifiedBy>
  <cp:revision>3</cp:revision>
  <dcterms:created xsi:type="dcterms:W3CDTF">2018-04-26T14:14:00Z</dcterms:created>
  <dcterms:modified xsi:type="dcterms:W3CDTF">2018-04-26T14:51:00Z</dcterms:modified>
</cp:coreProperties>
</file>