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jc w:val="left"/>
      </w:pPr>
      <w:r>
        <w:rPr>
          <w:i w:val="0"/>
          <w:strike w:val="0"/>
          <w:color w:val="000000"/>
          <w:u w:val="none"/>
        </w:rPr>
        <w:t>Docker应用部署方案</w:t>
      </w:r>
    </w:p>
    <w:p>
      <w:pPr>
        <w:pStyle w:val="2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参考资料</w:t>
      </w:r>
    </w:p>
    <w:p>
      <w:pPr>
        <w:snapToGrid/>
        <w:spacing w:line="240" w:lineRule="auto"/>
        <w:ind w:left="0"/>
        <w:jc w:val="left"/>
      </w:pPr>
      <w:r>
        <w:fldChar w:fldCharType="begin"/>
      </w:r>
      <w:r>
        <w:instrText xml:space="preserve">HYPERLINK https://docs.docker.com/ normalLink \tdfe -10 \tdlt inline \tdlf FromPaste \tdsub normalLink \tdkey qhigdg</w:instrText>
      </w:r>
      <w:r>
        <w:fldChar w:fldCharType="separate"/>
      </w:r>
      <w:r>
        <w:rPr>
          <w:rStyle w:val="8"/>
          <w:color w:val="auto"/>
        </w:rPr>
        <w:t>Docker Docs</w:t>
      </w:r>
      <w:r>
        <w:fldChar w:fldCharType="end"/>
      </w:r>
    </w:p>
    <w:p>
      <w:pPr>
        <w:snapToGrid/>
        <w:spacing w:line="240" w:lineRule="auto"/>
        <w:ind w:left="0"/>
        <w:jc w:val="left"/>
      </w:pPr>
      <w:r>
        <w:fldChar w:fldCharType="begin"/>
      </w:r>
      <w:r>
        <w:instrText xml:space="preserve">HYPERLINK https://blog.csdn.net/Acegem/article/details/123250271 normalLink \tdft \tdfe -10 \tdfid \tddp \tdop \tdlt inline \tdds \tdfvi \tdlf \l \tdsub normalLink \tdkey zwibm0 \tdkey zwibm0</w:instrText>
      </w:r>
      <w:r>
        <w:fldChar w:fldCharType="separate"/>
      </w:r>
      <w:r>
        <w:rPr>
          <w:rStyle w:val="8"/>
          <w:color w:val="auto"/>
        </w:rPr>
        <w:t>docker常用命令、实操（包含实用配置）_docker批量启动容器-CSDN博客</w:t>
      </w:r>
      <w:r>
        <w:fldChar w:fldCharType="end"/>
      </w:r>
    </w:p>
    <w:p>
      <w:pPr>
        <w:snapToGrid/>
        <w:spacing w:line="240" w:lineRule="auto"/>
        <w:ind w:left="0"/>
        <w:jc w:val="left"/>
      </w:pPr>
      <w:r>
        <w:fldChar w:fldCharType="begin"/>
      </w:r>
      <w:r>
        <w:instrText xml:space="preserve">HYPERLINK https://blog.csdn.net/qq_34383510/article/details/131335119 normalLink \tdft \tdfe -10 \tdfid \tddp \tdop \tdlt inline \tdds \tdfvi \tdlf \l \tdsub normalLink \tdkey 0lch83 \tdkey 0lch83</w:instrText>
      </w:r>
      <w:r>
        <w:fldChar w:fldCharType="separate"/>
      </w:r>
      <w:r>
        <w:rPr>
          <w:rStyle w:val="8"/>
          <w:color w:val="auto"/>
        </w:rPr>
        <w:t>IDEA整合Docker实现一键部署及处理远程连接导致的问题_idea连接docker-CSDN博客</w:t>
      </w:r>
      <w:r>
        <w:fldChar w:fldCharType="end"/>
      </w:r>
    </w:p>
    <w:p>
      <w:pPr>
        <w:snapToGrid/>
        <w:spacing w:line="240" w:lineRule="auto"/>
        <w:ind w:left="0"/>
        <w:jc w:val="left"/>
      </w:pPr>
      <w:r>
        <w:fldChar w:fldCharType="begin"/>
      </w:r>
      <w:r>
        <w:instrText xml:space="preserve">HYPERLINK https://blog.51cto.com/mingongge/5118020 normalLink \tdfe -10 \tdlt inline \tdlf FromPaste \tdsub normalLink \tdkey m0y0ur \tdindr 0</w:instrText>
      </w:r>
      <w:r>
        <w:fldChar w:fldCharType="separate"/>
      </w:r>
      <w:r>
        <w:rPr>
          <w:rStyle w:val="8"/>
          <w:color w:val="auto"/>
        </w:rPr>
        <w:t>Docker 图形化管理工具，必须推荐给你！_51CTO博客_docker可视化管理工具</w:t>
      </w:r>
      <w:r>
        <w:fldChar w:fldCharType="end"/>
      </w:r>
    </w:p>
    <w:p>
      <w:pPr>
        <w:snapToGrid/>
        <w:spacing w:line="240" w:lineRule="auto"/>
        <w:ind w:left="0"/>
        <w:jc w:val="left"/>
      </w:pPr>
    </w:p>
    <w:p>
      <w:pPr>
        <w:pStyle w:val="2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2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目前生产环境应用部署现状</w:t>
      </w:r>
    </w:p>
    <w:p>
      <w:pPr>
        <w:numPr>
          <w:ilvl w:val="0"/>
          <w:numId w:val="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使用Tomcat部署运行</w:t>
      </w:r>
    </w:p>
    <w:p>
      <w:pPr>
        <w:numPr>
          <w:ilvl w:val="0"/>
          <w:numId w:val="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使用Jar直接执行</w:t>
      </w:r>
    </w:p>
    <w:p>
      <w:pPr>
        <w:snapToGrid/>
        <w:spacing w:line="240" w:lineRule="auto"/>
        <w:ind w:left="0"/>
      </w:pPr>
    </w:p>
    <w:p>
      <w:pPr>
        <w:pStyle w:val="2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使用Docker的测试和上线流程参考</w:t>
      </w:r>
    </w:p>
    <w:p>
      <w:pPr>
        <w:snapToGrid/>
        <w:spacing w:line="240" w:lineRule="auto"/>
        <w:ind w:left="0" w:firstLine="0"/>
        <w:jc w:val="left"/>
      </w:pPr>
    </w:p>
    <w:p>
      <w:bookmarkStart w:id="0" w:name="_GoBack"/>
      <w:r>
        <w:drawing>
          <wp:inline distT="0" distB="0" distL="0" distR="0">
            <wp:extent cx="4191000" cy="520065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/>
    <w:p>
      <w:pPr>
        <w:pStyle w:val="2"/>
      </w:pPr>
      <w:r>
        <w:t>环境说明</w:t>
      </w:r>
    </w:p>
    <w:p>
      <w:pPr>
        <w:snapToGrid/>
        <w:spacing w:line="240" w:lineRule="auto"/>
        <w:jc w:val="left"/>
      </w:pPr>
      <w:r>
        <w:rPr>
          <w:i w:val="0"/>
          <w:strike w:val="0"/>
          <w:color w:val="000000"/>
          <w:u w:val="none"/>
        </w:rPr>
        <w:t>测试环境：192.168.0.6</w:t>
      </w:r>
    </w:p>
    <w:p>
      <w:pPr>
        <w:snapToGrid/>
        <w:spacing w:line="240" w:lineRule="auto"/>
        <w:jc w:val="left"/>
      </w:pPr>
      <w:r>
        <w:rPr>
          <w:i w:val="0"/>
          <w:strike w:val="0"/>
          <w:color w:val="000000"/>
          <w:u w:val="none"/>
        </w:rPr>
        <w:t>生产环境：192.168.0.34</w:t>
      </w:r>
    </w:p>
    <w:p>
      <w:pPr>
        <w:pStyle w:val="2"/>
        <w:snapToGrid/>
        <w:spacing w:line="240" w:lineRule="auto"/>
        <w:ind w:left="0" w:firstLine="0"/>
        <w:jc w:val="left"/>
        <w:rPr>
          <w:strike w:val="0"/>
          <w:color w:val="000000"/>
          <w:u w:val="none"/>
        </w:rPr>
      </w:pPr>
    </w:p>
    <w:p>
      <w:pPr>
        <w:pStyle w:val="2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Docker 安装</w:t>
      </w:r>
    </w:p>
    <w:p>
      <w:pPr>
        <w:snapToGrid/>
        <w:spacing w:line="240" w:lineRule="auto"/>
        <w:ind w:left="0"/>
        <w:jc w:val="left"/>
        <w:rPr>
          <w:b/>
          <w:i w:val="0"/>
          <w:strike w:val="0"/>
          <w:color w:val="000000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b/>
          <w:i w:val="0"/>
          <w:strike w:val="0"/>
          <w:color w:val="000000"/>
          <w:u w:val="none"/>
        </w:rPr>
        <w:t>1. 删除老版本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5" name="文本框 3qc3aq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卸载原docker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yum remove docker-ce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      docker-client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      docker-client-latest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      docker-common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      docker-latest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      docker-latest-logrotate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      docker-logrotate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      docker-engine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卸载podman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yum remove pdman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qc3aq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O2m0fRAAAA&#10;BQEAAA8AAAAAAAAAAQAgAAAAIgAAAGRycy9kb3ducmV2LnhtbFBLAQIUABQAAAAIAIdO4kAClUhT&#10;XQIAAOAEAAAOAAAAAAAAAAEAIAAAACABAABkcnMvZTJvRG9jLnhtbFBLBQYAAAAABgAGAFkBAADv&#10;BQAAAAA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卸载原docker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yum remove docker-ce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      docker-client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      docker-client-latest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      docker-common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      docker-latest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      docker-latest-logrotate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      docker-logrotate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      docker-engine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卸载podman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yum remove pdman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  <w:rPr>
          <w:b/>
          <w:i w:val="0"/>
          <w:strike w:val="0"/>
          <w:color w:val="000000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b/>
          <w:i w:val="0"/>
          <w:strike w:val="0"/>
          <w:color w:val="000000"/>
          <w:u w:val="none"/>
        </w:rPr>
        <w:t>2. 安装工具包并设置存储库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7" name="文本框 idi72p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yum install -y yum-utils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yum-config-manager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--add-repo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https://download.docker.com/linux/centos/docker-ce.repo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idi72p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7abR9EAAAAF&#10;AQAADwAAAAAAAAABACAAAAAiAAAAZHJzL2Rvd25yZXYueG1sUEsBAhQAFAAAAAgAh07iQJdBtKlc&#10;AgAA4AQAAA4AAAAAAAAAAQAgAAAAIAEAAGRycy9lMm9Eb2MueG1sUEsFBgAAAAAGAAYAWQEAAO4F&#10;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yum install -y yum-utils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yum-config-manager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--add-repo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https://download.docker.com/linux/centos/docker-ce.repo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  <w:rPr>
          <w:b/>
          <w:i w:val="0"/>
          <w:strike w:val="0"/>
          <w:color w:val="000000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b/>
          <w:i w:val="0"/>
          <w:strike w:val="0"/>
          <w:color w:val="000000"/>
          <w:u w:val="none"/>
        </w:rPr>
        <w:t>3. 安装/升级 docker引擎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9" name="文本框 jb7vgf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安装，使用yum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yum install docker-ce docker-ce-cli containerd.io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升级，使用yum，注意升级后使用原文件保存的目录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yum update docker-ce docker-ce-cli containerd.io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jb7vgf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JIY&#10;D89fAgAA4A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安装，使用yum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yum install docker-ce docker-ce-cli containerd.io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升级，使用yum，注意升级后使用原文件保存的目录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yum update docker-ce docker-ce-cli containerd.io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  <w:rPr>
          <w:b/>
          <w:i w:val="0"/>
          <w:strike w:val="0"/>
          <w:color w:val="000000"/>
          <w:u w:val="none"/>
        </w:rPr>
      </w:pPr>
    </w:p>
    <w:p>
      <w:pPr>
        <w:snapToGrid/>
        <w:spacing w:line="240" w:lineRule="auto"/>
        <w:ind w:left="0"/>
        <w:jc w:val="left"/>
      </w:pPr>
      <w:r>
        <w:rPr>
          <w:b/>
          <w:i w:val="0"/>
          <w:strike w:val="0"/>
          <w:color w:val="000000"/>
          <w:u w:val="none"/>
        </w:rPr>
        <w:t>4. 迁移docker目录</w:t>
      </w: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sz w:val="20"/>
          <w:u w:val="none"/>
        </w:rPr>
        <w:t>停止docker服务并移动原有docker文件到新目录，配置软链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11" name="文本框 24bewv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systemctl stop docker docker.socket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mv /var/lib/docker /opt/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ln -s /opt/docker /var/lib/docker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systemctl start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4bewv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O2m0fRAAAA&#10;BQEAAA8AAAAAAAAAAQAgAAAAIgAAAGRycy9kb3ducmV2LnhtbFBLAQIUABQAAAAIAIdO4kDF1wZ6&#10;XQIAAOEEAAAOAAAAAAAAAAEAIAAAACABAABkcnMvZTJvRG9jLnhtbFBLBQYAAAAABgAGAFkBAADv&#10;BQAAAAA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systemctl stop docker docker.socket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mv /var/lib/docker /opt/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ln -s /opt/docker /var/lib/docker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systemctl start docker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2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Docker 安装 Portainer</w:t>
      </w:r>
    </w:p>
    <w:p>
      <w:pPr>
        <w:pBdr>
          <w:bottom w:val="none" w:color="auto" w:sz="0" w:space="0"/>
        </w:pBdr>
        <w:snapToGrid/>
        <w:spacing w:line="240" w:lineRule="auto"/>
        <w:ind w:left="0" w:firstLineChars="200"/>
        <w:jc w:val="left"/>
      </w:pPr>
      <w:r>
        <w:rPr>
          <w:i w:val="0"/>
          <w:strike w:val="0"/>
          <w:color w:val="000000"/>
          <w:u w:val="none"/>
        </w:rPr>
        <w:t>Portainer 是  Docker 的图形化管理工具，提供状态显示面板、应用模板快速部署、容器镜像网络数据卷的基本操作（包括上传下载镜像，创建容器等操作）、事件日志显示、容器控制台操作、Swarm 集群和服务等集中管理和操作、登录用户管理和控制等功能。功能十分全面，基本能满足个人用户对容器管理的全部需求。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13" name="文本框 w9b2m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volume create portainer_data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版本号可以在 hub.docker.com 上查询。简单的话可用latest代替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pull portainer/portainer-ce:2.19.4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run -d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-p 8000:8000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-p 9443:9443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--name portainer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--restart=always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-v /var/run/docker.sock:/var/run/docker.sock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-v portainer_data:/data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portainer/portainer-ce:2.19.4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w9b2my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O2m0fRAAAA&#10;BQEAAA8AAAAAAAAAAQAgAAAAIgAAAGRycy9kb3ducmV2LnhtbFBLAQIUABQAAAAIAIdO4kDwDPDY&#10;XQIAAOEEAAAOAAAAAAAAAAEAIAAAACABAABkcnMvZTJvRG9jLnhtbFBLBQYAAAAABgAGAFkBAADv&#10;BQAAAAA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volume create portainer_data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版本号可以在 hub.docker.com 上查询。简单的话可用latest代替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pull portainer/portainer-ce:2.19.4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run -d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-p 8000:8000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-p 9443:9443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--name portainer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--restart=always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-v /var/run/docker.sock:/var/run/docker.sock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-v portainer_data:/data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portainer/portainer-ce:2.19.4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访问地址：</w:t>
      </w:r>
      <w:r>
        <w:fldChar w:fldCharType="begin"/>
      </w:r>
      <w:r>
        <w:instrText xml:space="preserve">HYPERLINK https://192.168.0.34:9443 normalLink \tdft \tdfe -10 \tdfid \tddp \tdop \tdlt inline \tdds \tdfvi \tdlf \l \tdsub normalLink \tdkey re8aos \tdkey re8aos</w:instrText>
      </w:r>
      <w:r>
        <w:fldChar w:fldCharType="separate"/>
      </w:r>
      <w:r>
        <w:rPr>
          <w:rStyle w:val="8"/>
          <w:color w:val="auto"/>
        </w:rPr>
        <w:t>https://192.168.0.34:9443</w:t>
      </w:r>
      <w:r>
        <w:fldChar w:fldCharType="end"/>
      </w:r>
    </w:p>
    <w:p>
      <w:pPr>
        <w:snapToGrid/>
        <w:spacing w:line="240" w:lineRule="auto"/>
        <w:ind w:left="0"/>
        <w:jc w:val="left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账号：haoyu/haoyu123456789</w:t>
      </w:r>
    </w:p>
    <w:p>
      <w:pPr>
        <w:snapToGrid/>
        <w:spacing w:line="240" w:lineRule="auto"/>
        <w:ind w:left="0"/>
        <w:jc w:val="left"/>
      </w:pPr>
    </w:p>
    <w:p>
      <w:pPr>
        <w:pStyle w:val="2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Docker 安装 Register</w:t>
      </w:r>
    </w:p>
    <w:p>
      <w:pPr>
        <w:snapToGrid/>
        <w:spacing w:line="240" w:lineRule="auto"/>
        <w:ind w:left="0" w:firstLineChars="200"/>
        <w:jc w:val="left"/>
      </w:pPr>
      <w:r>
        <w:rPr>
          <w:i w:val="0"/>
          <w:strike w:val="0"/>
          <w:color w:val="000000"/>
          <w:u w:val="none"/>
        </w:rPr>
        <w:t>Docker pull的镜像默认来自官方的镜像仓库Docker Hub，一般我们会配置国内镜像仓库如阿里云、网易云等，这些仓库都是公用的，或者托管在第三方平台上的。但商业软件出于保密的需求，需要建立一个私有仓库。用户可以使用Dokcer官方提供的镜像registry来搭建私有仓库。</w:t>
      </w:r>
    </w:p>
    <w:p>
      <w:pPr>
        <w:pStyle w:val="3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3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1.安装Docker Register</w:t>
      </w: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访问地址：</w:t>
      </w:r>
      <w:r>
        <w:fldChar w:fldCharType="begin"/>
      </w:r>
      <w:r>
        <w:instrText xml:space="preserve">HYPERLINK http://192.168.0.34:5000/v2/_catalog normalLink \tdft \tdfe -10 \tdfid \tddp \tdop \tdlt inline \tdds \tdfvi \tdlf \l \tdsub normalLink \tdkey voe4fq \tdkey voe4fq</w:instrText>
      </w:r>
      <w:r>
        <w:fldChar w:fldCharType="separate"/>
      </w:r>
      <w:r>
        <w:rPr>
          <w:rStyle w:val="8"/>
          <w:color w:val="auto"/>
        </w:rPr>
        <w:t>http://192.168.0.34:5000/v2/_catalog</w:t>
      </w:r>
      <w:r>
        <w:fldChar w:fldCharType="end"/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15" name="文本框 h5njcx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volume create registryr_data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版本号可以在 hub.docker.com 上查询。简单的话可用latest代替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pull registry:2.8.3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run -d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-p 5000:5000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--name=local_registry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--restart=always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--privileged=true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-v registryr_data:/var/lib/registry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"REGISTRY_HTTP_HEADERS_Access-Control-Origin=[http://192.168.0.34]"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"REGISTRY_HTTP_HEADERS_Access-Control-Allow-Methods=[HEAD,GET,OPTIONS,DELETE]"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"REGISTRY_HTTP_HEADERS_Access-Control-Credentials=[true]"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"REGISTRY_HTTP_HEADERS_Access-Control-Allow-Headers=[Authorization,Accept,Cache-Control]"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"REGISTRY_HTTP_HEADERS_Access-Control-Expose-Headers=[Docker-Content-Digest]"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"REGISTRY_STORAGE_DELETE_ENABLED=true"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registry:2.8.3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h5njcx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O2m0fRAAAA&#10;BQEAAA8AAAAAAAAAAQAgAAAAIgAAAGRycy9kb3ducmV2LnhtbFBLAQIUABQAAAAIAIdO4kAOYL8T&#10;XQIAAOEEAAAOAAAAAAAAAAEAIAAAACABAABkcnMvZTJvRG9jLnhtbFBLBQYAAAAABgAGAFkBAADv&#10;BQAAAAA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volume create registryr_data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版本号可以在 hub.docker.com 上查询。简单的话可用latest代替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pull registry:2.8.3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run -d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-p 5000:5000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--name=local_registry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--restart=always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--privileged=true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-v registryr_data:/var/lib/registry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"REGISTRY_HTTP_HEADERS_Access-Control-Origin=[http://192.168.0.34]"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"REGISTRY_HTTP_HEADERS_Access-Control-Allow-Methods=[HEAD,GET,OPTIONS,DELETE]"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"REGISTRY_HTTP_HEADERS_Access-Control-Credentials=[true]"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"REGISTRY_HTTP_HEADERS_Access-Control-Allow-Headers=[Authorization,Accept,Cache-Control]"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"REGISTRY_HTTP_HEADERS_Access-Control-Expose-Headers=[Docker-Content-Digest]"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"REGISTRY_STORAGE_DELETE_ENABLED=true"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registry:2.8.3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3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2.安装界面docker-registry-ui</w:t>
      </w: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访问地址：</w:t>
      </w:r>
      <w:r>
        <w:fldChar w:fldCharType="begin"/>
      </w:r>
      <w:r>
        <w:instrText xml:space="preserve">HYPERLINK http://192.168.0.34:5001/ normalLink \tdft \tdfe -10 \tdfid \tddp \tdop \tdlt inline \tdds \tdfvi \tdlf \l \tdsub normalLink \tdkey wxp8me \tdkey wxp8me</w:instrText>
      </w:r>
      <w:r>
        <w:fldChar w:fldCharType="separate"/>
      </w:r>
      <w:r>
        <w:rPr>
          <w:rStyle w:val="8"/>
          <w:color w:val="auto"/>
        </w:rPr>
        <w:t>http://192.168.0.34:5001/</w:t>
      </w:r>
      <w:r>
        <w:fldChar w:fldCharType="end"/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17" name="文本框 pusdw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版本号可以在 hub.docker.com 上查询。简单的话可用latest代替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pull joxit/docker-registry-ui:2.5.6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run -d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-p 5001:80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--name=registry-ui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--restart=always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--privileged=true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"SINGLE_REGISTRY=true"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"REGISTRY_TITLE=Docker Registry UI"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"DELETE_IMAGES=true"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"SHOW_CONTENT_DIGEST=true"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"NGINX_PROXY_PASS_URL=http://192.168.0.34:5000"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"SHOW_CATALOG_NB_TAGS=true"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"CATALOG_MIN_BRANCHES=1"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"CATALOG_MAX_BRANCHES=1"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"TAGLIST_PAGE_SIZE=100"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"REGISTRY_SECURED=false"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"CATALOG_ELEMENTS_LIMIT=1000"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joxit/docker-registry-ui:2.5.6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pusdw6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O2m0fRAAAA&#10;BQEAAA8AAAAAAAAAAQAgAAAAIgAAAGRycy9kb3ducmV2LnhtbFBLAQIUABQAAAAIAIdO4kD1dWXq&#10;XQIAAOEEAAAOAAAAAAAAAAEAIAAAACABAABkcnMvZTJvRG9jLnhtbFBLBQYAAAAABgAGAFkBAADv&#10;BQAAAAA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版本号可以在 hub.docker.com 上查询。简单的话可用latest代替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pull joxit/docker-registry-ui:2.5.6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run -d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-p 5001:80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--name=registry-ui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--restart=always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--privileged=true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"SINGLE_REGISTRY=true"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"REGISTRY_TITLE=Docker Registry UI"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"DELETE_IMAGES=true"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"SHOW_CONTENT_DIGEST=true"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"NGINX_PROXY_PASS_URL=http://192.168.0.34:5000"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"SHOW_CATALOG_NB_TAGS=true"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"CATALOG_MIN_BRANCHES=1"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"CATALOG_MAX_BRANCHES=1"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"TAGLIST_PAGE_SIZE=100"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"REGISTRY_SECURED=false"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"CATALOG_ELEMENTS_LIMIT=1000"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joxit/docker-registry-ui:2.5.6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3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2.配置docker信任私有镜像仓库地址</w: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编辑/etc/docker/daemon.json文件，添加insecure-registries配置项</w:t>
      </w:r>
    </w:p>
    <w:p>
      <w:pPr>
        <w:ind w:left="0"/>
      </w:pPr>
      <w:r>
        <w:drawing>
          <wp:inline distT="0" distB="0" distL="0" distR="0">
            <wp:extent cx="4457700" cy="723900"/>
            <wp:effectExtent l="0" t="0" r="0" b="0"/>
            <wp:docPr id="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22" name="文本框 nukow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1.编辑daemon.json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vim /etc/docker/daemon.json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2.添加insecure-registries配置项，其中阿里云加速地址不要修改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{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"registry-mirrors":["https://vw9qapdy.mirror.aliyuncs.com"],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"insecure-registries":["192.168.0.34:5000"]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}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3.重启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systemctl daemon-reload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systemctl restart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nukoww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Mb1&#10;Q/hfAgAA4Q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1.编辑daemon.json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vim /etc/docker/daemon.json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2.添加insecure-registries配置项，其中阿里云加速地址不要修改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{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"registry-mirrors":["https://vw9qapdy.mirror.aliyuncs.com"],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"insecure-registries":["192.168.0.34:5000"]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}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3.重启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systemctl daemon-reload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systemctl restart docker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3"/>
        <w:pBdr>
          <w:bottom w:val="none" w:color="auto" w:sz="0" w:space="0"/>
        </w:pBdr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3.常用操作和命令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24" name="文本框 hejv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上传、下载镜像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创建好私有仓库之后，就可以使用 docker tag 来标记一个镜像，然后推送它到仓库。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#1.先在本机查看已有的镜像，选择其中一个进行上传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images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#2.镜像标记(push前必须先标记镜像)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##镜像标记语法，自定义repository 不能有大写字母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tag IMAGE[:TAG] [REGISTRY_HOST[:REGISTRY_PORT]/]REPOSITORY[:TAG]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tag 自定义镜像名[:版本] 私服IP:端口/仓库名[:版本]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例: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tag ruoyi/ruoyi-server:4.7.0 192.168.0.34:5000/ruoyi/ruoyi-server:4.7.0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#标记完后再执行查看所有镜像，会多出一个镜像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images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192.168.0.34:5000/ruoyi/ruoyi-server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#3.镜像上传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push 192.168.0.34:5000/ruoyi/ruoyi-server:4.7.0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#4.注册服务器查看命令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#用curl 查看注册服务器的所有镜像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curl 192.168.0.34:5000/v2/_catalog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#列出指定镜像有哪些tag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curl 192.168.0.34:5000/v2/ruoyi/ruoyi-server/tags/list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#5.删除本地的镜像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#删除指定镜像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rmi 192.168.0.34:5000/ruoyi/ruoyi-server:4.7.0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#删除所有镜像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rmi -f $(docker images -qa)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注1：通过docker images命令可以看到，本地已经没有了192.168.217.143:5000/test1:1.0.0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#6.再从registry下载镜像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pull 192.168.0.34:5000/ruoyi/ruoyi-server:4.7.0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hejv38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Bp4&#10;WjZfAgAA4Q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上传、下载镜像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创建好私有仓库之后，就可以使用 docker tag 来标记一个镜像，然后推送它到仓库。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#1.先在本机查看已有的镜像，选择其中一个进行上传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images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#2.镜像标记(push前必须先标记镜像)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##镜像标记语法，自定义repository 不能有大写字母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tag IMAGE[:TAG] [REGISTRY_HOST[:REGISTRY_PORT]/]REPOSITORY[:TAG]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tag 自定义镜像名[:版本] 私服IP:端口/仓库名[:版本]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例: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tag ruoyi/ruoyi-server:4.7.0 192.168.0.34:5000/ruoyi/ruoyi-server:4.7.0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#标记完后再执行查看所有镜像，会多出一个镜像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images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192.168.0.34:5000/ruoyi/ruoyi-server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#3.镜像上传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push 192.168.0.34:5000/ruoyi/ruoyi-server:4.7.0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#4.注册服务器查看命令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#用curl 查看注册服务器的所有镜像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curl 192.168.0.34:5000/v2/_catalog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#列出指定镜像有哪些tag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curl 192.168.0.34:5000/v2/ruoyi/ruoyi-server/tags/list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#5.删除本地的镜像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#删除指定镜像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rmi 192.168.0.34:5000/ruoyi/ruoyi-server:4.7.0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#删除所有镜像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rmi -f $(docker images -qa)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注1：通过docker images命令可以看到，本地已经没有了192.168.217.143:5000/test1:1.0.0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#6.再从registry下载镜像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pull 192.168.0.34:5000/ruoyi/ruoyi-server:4.7.0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2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IDEA配置Docker</w:t>
      </w:r>
    </w:p>
    <w:p>
      <w:pPr>
        <w:pStyle w:val="3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3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1.开启Docker远程连接</w:t>
      </w: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idea整合docker，需要连接到docker，需要开启docker的远程连接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26" name="文本框 h2xomz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修改docker服务启动配置文件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vi /usr/lib/systemd/system/docker.service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在 ExecStart= 最后加上，见下图示意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-H unix:///var/run/docker.sock -H tcp://0.0.0.0:2375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重启docker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systemctl daemon-reload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systemctl restart docker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查看端口是否开放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netstat -ntlp |grep 2375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防火墙开放2375端口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注意此方式仅用于测试环境打包和上传镜像。和正式环境打包镜像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注意生产环境严禁配置docker的远程连接，严禁使用此方式打包和上传镜像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h2xomz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Jv+&#10;kRhfAgAA4Q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修改docker服务启动配置文件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vi /usr/lib/systemd/system/docker.service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在 ExecStart= 最后加上，见下图示意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-H unix:///var/run/docker.sock -H tcp://0.0.0.0:2375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重启docker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systemctl daemon-reload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systemctl restart docker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查看端口是否开放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netstat -ntlp |grep 2375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防火墙开放2375端口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注意此方式仅用于测试环境打包和上传镜像。和正式环境打包镜像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注意生产环境严禁配置docker的远程连接，严禁使用此方式打包和上传镜像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9153525" cy="2552700"/>
            <wp:effectExtent l="0" t="0" r="0" b="0"/>
            <wp:docPr id="2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3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2.配置IDEA的Docker插件</w:t>
      </w:r>
    </w:p>
    <w:p>
      <w:pPr>
        <w:pStyle w:val="4"/>
        <w:snapToGrid/>
        <w:spacing w:line="240" w:lineRule="auto"/>
        <w:ind w:left="0" w:firstLine="0"/>
        <w:jc w:val="left"/>
        <w:rPr>
          <w:i w:val="0"/>
          <w:strike w:val="0"/>
          <w:color w:val="000000"/>
          <w:u w:val="none"/>
        </w:rPr>
      </w:pPr>
    </w:p>
    <w:p>
      <w:pPr>
        <w:pStyle w:val="4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2.1.IDEA安装Docker插件</w:t>
      </w:r>
    </w:p>
    <w:p>
      <w:r>
        <w:drawing>
          <wp:inline distT="0" distB="0" distL="0" distR="0">
            <wp:extent cx="9715500" cy="2905125"/>
            <wp:effectExtent l="0" t="0" r="0" b="0"/>
            <wp:docPr id="3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29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/>
        <w:spacing w:line="240" w:lineRule="auto"/>
        <w:ind w:left="0" w:firstLine="0"/>
        <w:jc w:val="left"/>
        <w:rPr>
          <w:strike w:val="0"/>
          <w:color w:val="000000"/>
          <w:u w:val="none"/>
        </w:rPr>
      </w:pPr>
    </w:p>
    <w:p>
      <w:pPr>
        <w:pStyle w:val="4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2.2.配置Docker信息</w: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配置Docker：</w:t>
      </w:r>
    </w:p>
    <w:p>
      <w:r>
        <w:drawing>
          <wp:inline distT="0" distB="0" distL="0" distR="0">
            <wp:extent cx="9505950" cy="6848475"/>
            <wp:effectExtent l="0" t="0" r="0" b="0"/>
            <wp:docPr id="3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scrip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配置Docker Register：</w:t>
      </w:r>
    </w:p>
    <w:p>
      <w:r>
        <w:drawing>
          <wp:inline distT="0" distB="0" distL="0" distR="0">
            <wp:extent cx="9505950" cy="6848475"/>
            <wp:effectExtent l="0" t="0" r="0" b="0"/>
            <wp:docPr id="3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打开IDEA底部services，已经能看到连接上Docker和所有的镜像和容器信息，DockerRegister信息。</w:t>
      </w:r>
    </w:p>
    <w:p>
      <w:r>
        <w:drawing>
          <wp:inline distT="0" distB="0" distL="0" distR="0">
            <wp:extent cx="4905375" cy="4238625"/>
            <wp:effectExtent l="0" t="0" r="0" b="0"/>
            <wp:docPr id="4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3.打包镜像：打包镜像并推送到测试环境Docker</w:t>
      </w: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Dockerfile示例：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43" name="文本框 fxj04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FROM anapsix/alpine-java:8_server-jre_unlimited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MAINTAINER Haoyu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RUN mkdir -p /opt/server/logs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/opt/server/temp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/opt/skywalking/agent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WORKDIR /opt/server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端口设置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ENV SERVER_PORT=9060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配置文件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ENV PROFILE=dev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EXPOSE ${SERVER_PORT}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ADD ./target/itlms_projects_plus_servers-admin.jar ./app.jar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ENTRYPOINT ["java",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"-Djava.security.egd=file:/dev/./urandom",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"-Dserver.port=${SERVER_PORT}",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# 应用名称 如果想区分集群节点监控 改成不同的名称即可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           "-Dskywalking.agent.service_name=servers-server",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           "-javaagent:/ruoyi/skywalking/agent/skywalking-agent.jar",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"-jar", "app.jar",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          "--spring.profiles.active=${PROFILE}"]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fxj04r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C72&#10;JtZfAgAA4Q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FROM anapsix/alpine-java:8_server-jre_unlimited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MAINTAINER Haoyu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RUN mkdir -p /opt/server/logs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/opt/server/temp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/opt/skywalking/agent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WORKDIR /opt/server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端口设置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ENV SERVER_PORT=9060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配置文件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ENV PROFILE=dev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EXPOSE ${SERVER_PORT}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ADD ./target/itlms_projects_plus_servers-admin.jar ./app.jar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ENTRYPOINT ["java",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"-Djava.security.egd=file:/dev/./urandom",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"-Dserver.port=${SERVER_PORT}",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# 应用名称 如果想区分集群节点监控 改成不同的名称即可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           "-Dskywalking.agent.service_name=servers-server",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           "-javaagent:/ruoyi/skywalking/agent/skywalking-agent.jar",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"-jar", "app.jar",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          "--spring.profiles.active=${PROFILE}"]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配置Docker运行参数，运行前先进行打包</w:t>
      </w:r>
    </w:p>
    <w:p>
      <w:pPr>
        <w:snapToGrid/>
        <w:spacing w:line="240" w:lineRule="auto"/>
        <w:ind w:left="0"/>
        <w:jc w:val="left"/>
      </w:pPr>
      <w:r>
        <w:drawing>
          <wp:inline distT="0" distB="0" distL="0" distR="0">
            <wp:extent cx="9715500" cy="6607810"/>
            <wp:effectExtent l="0" t="0" r="0" b="0"/>
            <wp:docPr id="4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6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trike w:val="0"/>
          <w:color w:val="000000"/>
          <w:u w:val="none"/>
        </w:rPr>
        <w:t>镜像名称设定</w:t>
      </w:r>
    </w:p>
    <w:p>
      <w:pPr>
        <w:snapToGrid/>
        <w:spacing w:line="240" w:lineRule="auto"/>
        <w:ind w:left="0"/>
        <w:jc w:val="left"/>
      </w:pPr>
      <w:r>
        <w:drawing>
          <wp:inline distT="0" distB="0" distL="0" distR="0">
            <wp:extent cx="9715500" cy="6956425"/>
            <wp:effectExtent l="0" t="0" r="0" b="0"/>
            <wp:docPr id="4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descrip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69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trike w:val="0"/>
          <w:color w:val="000000"/>
          <w:u w:val="none"/>
        </w:rPr>
        <w:t>执行完成后，镜像已经在测试环境的docker中</w:t>
      </w:r>
    </w:p>
    <w:p>
      <w:pPr>
        <w:pBdr>
          <w:bottom w:val="none" w:color="auto" w:sz="0" w:space="0"/>
        </w:pBdr>
        <w:snapToGrid/>
        <w:spacing w:line="240" w:lineRule="auto"/>
        <w:ind w:left="0"/>
        <w:jc w:val="left"/>
      </w:pPr>
      <w:r>
        <w:drawing>
          <wp:inline distT="0" distB="0" distL="0" distR="0">
            <wp:extent cx="9715500" cy="5314315"/>
            <wp:effectExtent l="0" t="0" r="0" b="0"/>
            <wp:docPr id="5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descrip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53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trike w:val="0"/>
          <w:color w:val="000000"/>
          <w:u w:val="none"/>
        </w:rPr>
        <w:t>等同于命令：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54" name="文本框 6e7fr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cd /opt/src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build -f /opt/src/Dockerfile -t itlms_porjects_plus/servers-admin:4.8.2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6e7frs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Eu+&#10;JBtfAgAA4Q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cd /opt/src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build -f /opt/src/Dockerfile -t itlms_porjects_plus/servers-admin:4.8.2 .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-f，--file:指定 dockerfile 路径</w: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-t，--tag:指定构建的镜像名和 tag，可以指定多个 tag</w:t>
      </w:r>
    </w:p>
    <w:p>
      <w:pPr>
        <w:pStyle w:val="3"/>
        <w:snapToGrid/>
        <w:spacing w:line="240" w:lineRule="auto"/>
        <w:ind w:left="0" w:firstLine="0"/>
        <w:jc w:val="left"/>
        <w:rPr>
          <w:strike w:val="0"/>
          <w:color w:val="000000"/>
          <w:u w:val="none"/>
        </w:rPr>
      </w:pPr>
    </w:p>
    <w:p>
      <w:pPr>
        <w:pStyle w:val="3"/>
        <w:snapToGrid/>
        <w:spacing w:line="240" w:lineRule="auto"/>
        <w:ind w:left="0" w:firstLine="0"/>
        <w:jc w:val="left"/>
      </w:pPr>
      <w:r>
        <w:rPr>
          <w:i w:val="0"/>
          <w:strike w:val="0"/>
          <w:color w:val="000000"/>
          <w:u w:val="none"/>
        </w:rPr>
        <w:t>4.运行容器：测试环境Docker建立容器并运行</w: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在镜像上鼠标右键菜单中选择Create Container</w:t>
      </w:r>
    </w:p>
    <w:p>
      <w:pPr>
        <w:snapToGrid/>
        <w:spacing w:line="240" w:lineRule="auto"/>
        <w:ind w:left="0"/>
        <w:jc w:val="left"/>
        <w:rPr>
          <w:i w:val="0"/>
          <w:strike w:val="0"/>
          <w:color w:val="000000"/>
          <w:u w:val="none"/>
        </w:rPr>
      </w:pPr>
      <w:r>
        <w:drawing>
          <wp:inline distT="0" distB="0" distL="0" distR="0">
            <wp:extent cx="5181600" cy="5734050"/>
            <wp:effectExtent l="0" t="0" r="0" b="0"/>
            <wp:docPr id="5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scrip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ind w:left="0"/>
        <w:jc w:val="left"/>
        <w:rPr>
          <w:strike w:val="0"/>
          <w:color w:val="000000"/>
          <w:u w:val="none"/>
        </w:rPr>
      </w:pP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简单配置容器名，端口映射，磁盘映射，dockerfile中的环境变量可以在这里配置</w:t>
      </w:r>
    </w:p>
    <w:p>
      <w:pPr>
        <w:snapToGrid/>
        <w:spacing w:line="240" w:lineRule="auto"/>
        <w:ind w:left="0"/>
        <w:jc w:val="left"/>
        <w:rPr>
          <w:i w:val="0"/>
          <w:strike w:val="0"/>
          <w:color w:val="000000"/>
          <w:u w:val="none"/>
        </w:rPr>
      </w:pPr>
      <w:r>
        <w:drawing>
          <wp:inline distT="0" distB="0" distL="0" distR="0">
            <wp:extent cx="9715500" cy="6956425"/>
            <wp:effectExtent l="0" t="0" r="0" b="0"/>
            <wp:docPr id="5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escrip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69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等同于命令：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62" name="文本框 bothz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run -d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-p 9060:9060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--name itlms_porjects_plus_servers-admin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--restart=always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"PROFILE=prod"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"SERVER_PORT=9060"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itlms_porjects_plus/servers-admin:4.8.2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bothzy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Ny2&#10;PmZfAgAA4Q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run -d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-p 9060:9060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--name itlms_porjects_plus_servers-admin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--restart=always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"PROFILE=prod"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"SERVER_PORT=9060"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itlms_porjects_plus/servers-admin:4.8.2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  <w:rPr>
          <w:i w:val="0"/>
          <w:strike w:val="0"/>
          <w:color w:val="000000"/>
          <w:u w:val="none"/>
        </w:rPr>
      </w:pP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启动完毕</w:t>
      </w:r>
    </w:p>
    <w:p>
      <w:r>
        <w:drawing>
          <wp:inline distT="0" distB="0" distL="0" distR="0">
            <wp:extent cx="9715500" cy="6918960"/>
            <wp:effectExtent l="0" t="0" r="0" b="0"/>
            <wp:docPr id="6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descrip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691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48375" cy="1447800"/>
            <wp:effectExtent l="0" t="0" r="0" b="0"/>
            <wp:docPr id="6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escrip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5.推送镜像到镜像仓库</w: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在镜像上鼠标右键菜单中选择Push Image</w:t>
      </w:r>
    </w:p>
    <w:p>
      <w:pPr>
        <w:snapToGrid/>
        <w:spacing w:line="240" w:lineRule="auto"/>
        <w:ind w:left="0"/>
        <w:jc w:val="left"/>
        <w:rPr>
          <w:i w:val="0"/>
          <w:strike w:val="0"/>
          <w:color w:val="000000"/>
          <w:u w:val="none"/>
        </w:rPr>
      </w:pPr>
      <w:r>
        <w:drawing>
          <wp:inline distT="0" distB="0" distL="0" distR="0">
            <wp:extent cx="4895850" cy="3114675"/>
            <wp:effectExtent l="0" t="0" r="0" b="0"/>
            <wp:docPr id="7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descrip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ind w:left="0"/>
        <w:jc w:val="left"/>
        <w:rPr>
          <w:strike w:val="0"/>
          <w:color w:val="000000"/>
          <w:u w:val="none"/>
        </w:rPr>
      </w:pP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选择私有镜像仓库地址（可以考虑将生产环境的仓库地址配置到公网</w:t>
      </w:r>
      <w:r>
        <w:rPr>
          <w:strike w:val="0"/>
          <w:color w:val="000000"/>
          <w:u w:val="none"/>
        </w:rPr>
        <w:t>，配置账号密码</w:t>
      </w:r>
      <w:r>
        <w:rPr>
          <w:i w:val="0"/>
          <w:strike w:val="0"/>
          <w:color w:val="000000"/>
          <w:u w:val="none"/>
        </w:rPr>
        <w:t>）</w:t>
      </w:r>
    </w:p>
    <w:p>
      <w:pPr>
        <w:snapToGrid/>
        <w:spacing w:line="240" w:lineRule="auto"/>
        <w:ind w:left="0"/>
        <w:jc w:val="left"/>
        <w:rPr>
          <w:i w:val="0"/>
          <w:strike w:val="0"/>
          <w:color w:val="000000"/>
          <w:u w:val="none"/>
        </w:rPr>
      </w:pPr>
      <w:r>
        <w:drawing>
          <wp:inline distT="0" distB="0" distL="0" distR="0">
            <wp:extent cx="4752975" cy="2238375"/>
            <wp:effectExtent l="0" t="0" r="0" b="0"/>
            <wp:docPr id="7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escrip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ind w:left="0"/>
        <w:jc w:val="left"/>
        <w:rPr>
          <w:strike w:val="0"/>
          <w:color w:val="000000"/>
          <w:u w:val="none"/>
        </w:rPr>
      </w:pP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推送完毕，可以看到镜像到仓库中</w:t>
      </w:r>
    </w:p>
    <w:p>
      <w:r>
        <w:drawing>
          <wp:inline distT="0" distB="0" distL="0" distR="0">
            <wp:extent cx="4000500" cy="1104900"/>
            <wp:effectExtent l="0" t="0" r="0" b="0"/>
            <wp:docPr id="7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descrip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715500" cy="2471420"/>
            <wp:effectExtent l="0" t="0" r="0" b="0"/>
            <wp:docPr id="7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descrip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24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测试(生产)环境使用私有镜像仓库</w:t>
      </w: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测试(生产)环境可以通过拉取私有镜像仓库中的镜像生成容器运行</w:t>
      </w:r>
    </w:p>
    <w:p>
      <w:r>
        <mc:AlternateContent>
          <mc:Choice Requires="wps">
            <w:drawing>
              <wp:inline distT="0" distB="0" distL="0" distR="0">
                <wp:extent cx="5760085" cy="5760085"/>
                <wp:effectExtent l="0" t="0" r="0" b="0"/>
                <wp:docPr id="82" name="文本框 pg56w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拉取镜像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pull 192.168.0.34:5000/itlms_porjects_plus/servers-admin:4.8.2</w:t>
                            </w:r>
                          </w:p>
                          <w:p>
                            <w:pPr>
                              <w:pStyle w:val="10"/>
                            </w:pP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# 生成容器并运行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>docker run -d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-p 9060:9060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--name=itlms_porjects_plus_servers-admin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--restart=always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--privileged=true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-e "PROFILE=prod" \</w:t>
                            </w:r>
                          </w:p>
                          <w:p>
                            <w:pPr>
                              <w:pStyle w:val="10"/>
                              <w:pBdr>
                                <w:bottom w:val="none" w:color="auto" w:sz="0" w:space="0"/>
                              </w:pBdr>
                            </w:pPr>
                            <w:r>
                              <w:rPr>
                                <w:rStyle w:val="9"/>
                              </w:rPr>
                              <w:t xml:space="preserve">  -e "SERVER_PORT=9060" \</w:t>
                            </w:r>
                          </w:p>
                          <w:p>
                            <w:pPr>
                              <w:pStyle w:val="10"/>
                            </w:pPr>
                            <w:r>
                              <w:rPr>
                                <w:rStyle w:val="9"/>
                              </w:rPr>
                              <w:t xml:space="preserve">  192.168.0.34:5000/itlms_porjects_plus/servers-admin:4.8.2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pg56w5" o:spid="_x0000_s1026" o:spt="202" type="#_x0000_t202" style="height:453.55pt;width:453.55pt;" fillcolor="#FAFAFA" filled="t" stroked="t" coordsize="21600,21600" o:gfxdata="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47abR9EA&#10;AAAFAQAADwAAAAAAAAABACAAAAAiAAAAZHJzL2Rvd25yZXYueG1sUEsBAhQAFAAAAAgAh07iQFmJ&#10;0XtfAgAA4QQAAA4AAAAAAAAAAQAgAAAAIAEAAGRycy9lMm9Eb2MueG1sUEsFBgAAAAAGAAYAWQEA&#10;APEFAAAAAA==&#10;">
                <v:fill on="t" focussize="0,0"/>
                <v:stroke weight="7.8740157480315e-5pt" color="#000000" opacity="6553f" joinstyle="round"/>
                <v:imagedata o:title=""/>
                <o:lock v:ext="edit" aspectratio="f"/>
                <v:textbox inset="11.1125mm,3.175mm,3.175mm,3.175mm" style="mso-fit-shape-to-text:t;">
                  <w:txbxContent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拉取镜像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pull 192.168.0.34:5000/itlms_porjects_plus/servers-admin:4.8.2</w:t>
                      </w:r>
                    </w:p>
                    <w:p>
                      <w:pPr>
                        <w:pStyle w:val="10"/>
                      </w:pP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# 生成容器并运行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>docker run -d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-p 9060:9060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--name=itlms_porjects_plus_servers-admin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--restart=always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--privileged=true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-e "PROFILE=prod" \</w:t>
                      </w:r>
                    </w:p>
                    <w:p>
                      <w:pPr>
                        <w:pStyle w:val="10"/>
                        <w:pBdr>
                          <w:bottom w:val="none" w:color="auto" w:sz="0" w:space="0"/>
                        </w:pBdr>
                      </w:pPr>
                      <w:r>
                        <w:rPr>
                          <w:rStyle w:val="9"/>
                        </w:rPr>
                        <w:t xml:space="preserve">  -e "SERVER_PORT=9060" \</w:t>
                      </w:r>
                    </w:p>
                    <w:p>
                      <w:pPr>
                        <w:pStyle w:val="10"/>
                      </w:pPr>
                      <w:r>
                        <w:rPr>
                          <w:rStyle w:val="9"/>
                        </w:rPr>
                        <w:t xml:space="preserve">  192.168.0.34:5000/itlms_porjects_plus/servers-admin:4.8.2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napToGrid/>
        <w:spacing w:line="240" w:lineRule="auto"/>
        <w:ind w:left="0"/>
        <w:jc w:val="left"/>
        <w:rPr>
          <w:i w:val="0"/>
          <w:strike w:val="0"/>
          <w:color w:val="000000"/>
          <w:u w:val="none"/>
        </w:rPr>
      </w:pPr>
    </w:p>
    <w:p>
      <w:pPr>
        <w:snapToGrid/>
        <w:spacing w:line="240" w:lineRule="auto"/>
        <w:ind w:left="0"/>
        <w:jc w:val="left"/>
      </w:pPr>
      <w:r>
        <w:rPr>
          <w:i w:val="0"/>
          <w:strike w:val="0"/>
          <w:color w:val="000000"/>
          <w:u w:val="none"/>
        </w:rPr>
        <w:t>运行结果：</w:t>
      </w:r>
    </w:p>
    <w:p>
      <w:r>
        <w:drawing>
          <wp:inline distT="0" distB="0" distL="0" distR="0">
            <wp:extent cx="7905750" cy="2943225"/>
            <wp:effectExtent l="0" t="0" r="0" b="0"/>
            <wp:docPr id="8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descrip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IzNGJlNzk1OTI4ZTQwNmU0MDAzM2JjYThhNjhlYWIifQ=="/>
  </w:docVars>
  <w:rsids>
    <w:rsidRoot w:val="00000000"/>
    <w:rsid w:val="453A55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60" w:after="60" w:line="312" w:lineRule="auto"/>
      <w:jc w:val="left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  <w:style w:type="paragraph" w:customStyle="1" w:styleId="10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36</TotalTime>
  <ScaleCrop>false</ScaleCrop>
  <LinksUpToDate>false</LinksUpToDate>
  <Application>WPS Office_12.1.0.15374_F1E327BC-269C-435d-A152-05C5408002CA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2023-12-25T17:49:00Z</dcterms:created>
  <dc:creator>Administrator</dc:creator>
  <cp:lastModifiedBy>nacc</cp:lastModifiedBy>
  <dcterms:modified xsi:type="dcterms:W3CDTF">2023-12-26T05:59:17Z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C938F25C8D1742DCAD2388F58F437F16_12</vt:lpwstr>
  </property>
</Properties>
</file>