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3FF9C89D" w:rsidR="00F56EB0" w:rsidRPr="00CA38BD" w:rsidRDefault="00F56EB0" w:rsidP="00F56EB0">
      <w:pPr>
        <w:pStyle w:val="Ttulo1"/>
        <w:rPr>
          <w:b w:val="0"/>
          <w:bCs w:val="0"/>
          <w:i/>
          <w:iCs/>
          <w:lang w:val="en-US"/>
        </w:rPr>
      </w:pPr>
      <w:r w:rsidRPr="00545B52">
        <w:t xml:space="preserve">UNIDAD TEMÁTICA  </w:t>
      </w:r>
      <w:r w:rsidR="00CA38BD">
        <w:t xml:space="preserve">#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>REFLEXIÓN RÁPIDA “minute paper”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¿Cuál es el concepto más importante que has aprendido o reforzado en esta Unidad Temática?</w:t>
      </w:r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9356E9A" w14:textId="421FD10F" w:rsidR="00F56EB0" w:rsidRDefault="00005A72" w:rsidP="00005A72">
      <w:p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El como hayar el camino mas corto de un nodo a otro en un grafo</w:t>
      </w:r>
    </w:p>
    <w:p w14:paraId="21E0EDD4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77777777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69CED86" w14:textId="1E1DC81C" w:rsidR="00F56EB0" w:rsidRPr="00F56EB0" w:rsidRDefault="00005A72" w:rsidP="00005A72">
      <w:pPr>
        <w:ind w:left="360"/>
        <w:rPr>
          <w:lang w:val="es-ES"/>
        </w:rPr>
      </w:pPr>
      <w:r>
        <w:rPr>
          <w:lang w:val="es-ES"/>
        </w:rPr>
        <w:t>Creo haber entendido correctamente todos los conceptos de esta unidad</w:t>
      </w: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3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005A72"/>
    <w:rsid w:val="00444D19"/>
    <w:rsid w:val="00534E01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431</Characters>
  <Application>Microsoft Office Word</Application>
  <DocSecurity>0</DocSecurity>
  <Lines>3</Lines>
  <Paragraphs>1</Paragraphs>
  <ScaleCrop>false</ScaleCrop>
  <Company>Toshiba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JUAN RODRIGUEZ</cp:lastModifiedBy>
  <cp:revision>4</cp:revision>
  <dcterms:created xsi:type="dcterms:W3CDTF">2015-08-13T20:13:00Z</dcterms:created>
  <dcterms:modified xsi:type="dcterms:W3CDTF">2024-06-03T23:48:00Z</dcterms:modified>
</cp:coreProperties>
</file>