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BFC" w:rsidRDefault="001A540D">
      <w:r>
        <w:rPr>
          <w:rFonts w:hint="eastAsia"/>
        </w:rPr>
        <w:t>去掉视频、专题、电信</w:t>
      </w:r>
    </w:p>
    <w:p w:rsidR="00B86801" w:rsidRDefault="001A540D">
      <w:r>
        <w:rPr>
          <w:rFonts w:hint="eastAsia"/>
        </w:rPr>
        <w:t>合并生活、交通、旅游为生活</w:t>
      </w:r>
      <w:r>
        <w:rPr>
          <w:rFonts w:hint="eastAsia"/>
        </w:rPr>
        <w:t xml:space="preserve"> </w:t>
      </w:r>
      <w:r>
        <w:rPr>
          <w:rFonts w:hint="eastAsia"/>
        </w:rPr>
        <w:t>旅游</w:t>
      </w:r>
      <w:r>
        <w:rPr>
          <w:rFonts w:hint="eastAsia"/>
        </w:rPr>
        <w:t xml:space="preserve"> </w:t>
      </w:r>
      <w:r>
        <w:rPr>
          <w:rFonts w:hint="eastAsia"/>
        </w:rPr>
        <w:t>交通</w:t>
      </w:r>
      <w:r>
        <w:rPr>
          <w:rFonts w:hint="eastAsia"/>
        </w:rPr>
        <w:t xml:space="preserve"> </w:t>
      </w:r>
      <w:r>
        <w:rPr>
          <w:rFonts w:hint="eastAsia"/>
        </w:rPr>
        <w:t>美食</w:t>
      </w:r>
      <w:r w:rsidR="00681BFC">
        <w:rPr>
          <w:rFonts w:hint="eastAsia"/>
        </w:rPr>
        <w:t xml:space="preserve"> </w:t>
      </w:r>
      <w:r w:rsidR="00681BFC">
        <w:rPr>
          <w:rFonts w:hint="eastAsia"/>
        </w:rPr>
        <w:t>购物</w:t>
      </w:r>
    </w:p>
    <w:p w:rsidR="001A540D" w:rsidRDefault="00681BFC">
      <w:proofErr w:type="gramStart"/>
      <w:r>
        <w:rPr>
          <w:rFonts w:hint="eastAsia"/>
        </w:rPr>
        <w:t>新增网厅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话费</w:t>
      </w:r>
      <w:r>
        <w:rPr>
          <w:rFonts w:hint="eastAsia"/>
        </w:rPr>
        <w:t xml:space="preserve"> </w:t>
      </w:r>
      <w:r>
        <w:rPr>
          <w:rFonts w:hint="eastAsia"/>
        </w:rPr>
        <w:t>测速</w:t>
      </w:r>
      <w:r>
        <w:rPr>
          <w:rFonts w:hint="eastAsia"/>
        </w:rPr>
        <w:t xml:space="preserve"> </w:t>
      </w:r>
      <w:r>
        <w:rPr>
          <w:rFonts w:hint="eastAsia"/>
        </w:rPr>
        <w:t>流量</w:t>
      </w:r>
      <w:r>
        <w:rPr>
          <w:rFonts w:hint="eastAsia"/>
        </w:rPr>
        <w:t xml:space="preserve"> </w:t>
      </w:r>
      <w:r>
        <w:rPr>
          <w:rFonts w:hint="eastAsia"/>
        </w:rPr>
        <w:t>投诉</w:t>
      </w:r>
    </w:p>
    <w:p w:rsidR="001A540D" w:rsidRDefault="001A540D"/>
    <w:p w:rsidR="001A540D" w:rsidRDefault="00681BFC">
      <w:r>
        <w:rPr>
          <w:rFonts w:hint="eastAsia"/>
        </w:rPr>
        <w:t>时政新闻、生活新闻大切换</w:t>
      </w:r>
    </w:p>
    <w:p w:rsidR="00681BFC" w:rsidRDefault="00681BFC">
      <w:r>
        <w:rPr>
          <w:rFonts w:hint="eastAsia"/>
        </w:rPr>
        <w:t>热线专题移至</w:t>
      </w:r>
      <w:proofErr w:type="gramStart"/>
      <w:r>
        <w:rPr>
          <w:rFonts w:hint="eastAsia"/>
        </w:rPr>
        <w:t>翻图下处</w:t>
      </w:r>
      <w:proofErr w:type="gramEnd"/>
    </w:p>
    <w:p w:rsidR="00681BFC" w:rsidRDefault="00681BFC">
      <w:r>
        <w:rPr>
          <w:rFonts w:hint="eastAsia"/>
        </w:rPr>
        <w:t>热线专题处</w:t>
      </w:r>
      <w:proofErr w:type="gramStart"/>
      <w:r>
        <w:rPr>
          <w:rFonts w:hint="eastAsia"/>
        </w:rPr>
        <w:t>放媒体</w:t>
      </w:r>
      <w:proofErr w:type="gramEnd"/>
      <w:r>
        <w:rPr>
          <w:rFonts w:hint="eastAsia"/>
        </w:rPr>
        <w:t>聚焦</w:t>
      </w:r>
    </w:p>
    <w:p w:rsidR="00681BFC" w:rsidRDefault="00681BFC">
      <w:r>
        <w:rPr>
          <w:rFonts w:hint="eastAsia"/>
        </w:rPr>
        <w:t>热线智选替换至便民通告处</w:t>
      </w:r>
    </w:p>
    <w:p w:rsidR="00681BFC" w:rsidRDefault="00681BFC">
      <w:r>
        <w:rPr>
          <w:rFonts w:hint="eastAsia"/>
        </w:rPr>
        <w:t>热线</w:t>
      </w:r>
      <w:proofErr w:type="gramStart"/>
      <w:r>
        <w:rPr>
          <w:rFonts w:hint="eastAsia"/>
        </w:rPr>
        <w:t>智选处放</w:t>
      </w:r>
      <w:proofErr w:type="gramEnd"/>
      <w:r>
        <w:rPr>
          <w:rFonts w:hint="eastAsia"/>
        </w:rPr>
        <w:t>生活万象</w:t>
      </w:r>
    </w:p>
    <w:p w:rsidR="00681BFC" w:rsidRDefault="00681BFC">
      <w:r>
        <w:rPr>
          <w:rFonts w:hint="eastAsia"/>
        </w:rPr>
        <w:t xml:space="preserve">                </w:t>
      </w:r>
      <w:r>
        <w:rPr>
          <w:rFonts w:hint="eastAsia"/>
        </w:rPr>
        <w:t>房产</w:t>
      </w:r>
      <w:bookmarkStart w:id="0" w:name="_GoBack"/>
      <w:bookmarkEnd w:id="0"/>
    </w:p>
    <w:p w:rsidR="00681BFC" w:rsidRDefault="00681BFC">
      <w:r>
        <w:rPr>
          <w:rFonts w:hint="eastAsia"/>
        </w:rPr>
        <w:t xml:space="preserve">                </w:t>
      </w:r>
      <w:r>
        <w:rPr>
          <w:rFonts w:hint="eastAsia"/>
        </w:rPr>
        <w:t>家居</w:t>
      </w:r>
    </w:p>
    <w:p w:rsidR="00681BFC" w:rsidRDefault="00681BFC">
      <w:r>
        <w:rPr>
          <w:rFonts w:hint="eastAsia"/>
        </w:rPr>
        <w:t>去掉武汉电信、武汉</w:t>
      </w:r>
      <w:proofErr w:type="gramStart"/>
      <w:r>
        <w:rPr>
          <w:rFonts w:hint="eastAsia"/>
        </w:rPr>
        <w:t>热线微博链接</w:t>
      </w:r>
      <w:proofErr w:type="gramEnd"/>
    </w:p>
    <w:p w:rsidR="00681BFC" w:rsidRDefault="00681BFC">
      <w:r>
        <w:rPr>
          <w:rFonts w:hint="eastAsia"/>
        </w:rPr>
        <w:t>电信专区缩至</w:t>
      </w:r>
      <w:r>
        <w:rPr>
          <w:rFonts w:hint="eastAsia"/>
        </w:rPr>
        <w:t>3</w:t>
      </w:r>
      <w:r>
        <w:rPr>
          <w:rFonts w:hint="eastAsia"/>
        </w:rPr>
        <w:t>排</w:t>
      </w:r>
    </w:p>
    <w:p w:rsidR="00681BFC" w:rsidRDefault="00681BFC">
      <w:pPr>
        <w:rPr>
          <w:rFonts w:hint="eastAsia"/>
        </w:rPr>
      </w:pPr>
      <w:r>
        <w:rPr>
          <w:rFonts w:hint="eastAsia"/>
        </w:rPr>
        <w:t>媒体聚焦处放便民通告</w:t>
      </w:r>
    </w:p>
    <w:p w:rsidR="003B5D70" w:rsidRDefault="003B5D70">
      <w:pPr>
        <w:rPr>
          <w:rFonts w:hint="eastAsia"/>
        </w:rPr>
      </w:pPr>
      <w:r>
        <w:rPr>
          <w:rFonts w:hint="eastAsia"/>
        </w:rPr>
        <w:t>广告换成全通栏</w:t>
      </w:r>
    </w:p>
    <w:p w:rsidR="003B5D70" w:rsidRPr="00681BFC" w:rsidRDefault="003B5D70">
      <w:r>
        <w:rPr>
          <w:rFonts w:hint="eastAsia"/>
          <w:noProof/>
        </w:rPr>
        <w:drawing>
          <wp:inline distT="0" distB="0" distL="0" distR="0">
            <wp:extent cx="5267325" cy="5581650"/>
            <wp:effectExtent l="0" t="0" r="9525" b="0"/>
            <wp:docPr id="2" name="图片 2" descr="C:\Users\Administrator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5D70" w:rsidRPr="00681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9CC"/>
    <w:rsid w:val="001119CC"/>
    <w:rsid w:val="001A540D"/>
    <w:rsid w:val="003B5D70"/>
    <w:rsid w:val="00681BFC"/>
    <w:rsid w:val="00B8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5D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5D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B5D7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B5D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29</Words>
  <Characters>170</Characters>
  <Application>Microsoft Office Word</Application>
  <DocSecurity>0</DocSecurity>
  <Lines>1</Lines>
  <Paragraphs>1</Paragraphs>
  <ScaleCrop>false</ScaleCrop>
  <Company>www.dadighost.com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</cp:lastModifiedBy>
  <cp:revision>3</cp:revision>
  <dcterms:created xsi:type="dcterms:W3CDTF">2014-03-28T07:29:00Z</dcterms:created>
  <dcterms:modified xsi:type="dcterms:W3CDTF">2014-03-30T02:24:00Z</dcterms:modified>
</cp:coreProperties>
</file>