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D1" w:rsidRDefault="00F5105E" w:rsidP="008713F8">
      <w:pPr>
        <w:pStyle w:val="NormalWeb"/>
      </w:pPr>
      <w:proofErr w:type="spellStart"/>
      <w:r>
        <w:t>Paulo</w:t>
      </w:r>
      <w:proofErr w:type="spellEnd"/>
      <w:r>
        <w:t xml:space="preserve"> </w:t>
      </w:r>
      <w:proofErr w:type="spellStart"/>
      <w:r>
        <w:t>Roberto</w:t>
      </w:r>
      <w:proofErr w:type="spellEnd"/>
      <w:r>
        <w:t xml:space="preserve"> </w:t>
      </w:r>
      <w:proofErr w:type="spellStart"/>
      <w:r>
        <w:t>Santos</w:t>
      </w:r>
      <w:proofErr w:type="spellEnd"/>
      <w:r>
        <w:t xml:space="preserve"> De </w:t>
      </w:r>
      <w:proofErr w:type="spellStart"/>
      <w:r>
        <w:t>Souza</w:t>
      </w:r>
      <w:proofErr w:type="spellEnd"/>
      <w:r>
        <w:t xml:space="preserve"> </w:t>
      </w:r>
      <w:proofErr w:type="spellStart"/>
      <w:r>
        <w:t>Filho</w:t>
      </w:r>
      <w:proofErr w:type="spellEnd"/>
      <w:r>
        <w:t xml:space="preserve"> Video </w:t>
      </w:r>
      <w:proofErr w:type="spellStart"/>
      <w:r>
        <w:t>Isabel</w:t>
      </w:r>
      <w:proofErr w:type="spellEnd"/>
      <w:r>
        <w:t xml:space="preserve"> </w:t>
      </w:r>
      <w:proofErr w:type="spellStart"/>
      <w:r>
        <w:t>Veloso</w:t>
      </w:r>
      <w:proofErr w:type="spellEnd"/>
    </w:p>
    <w:p w:rsidR="00F5105E" w:rsidRDefault="00F5105E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F5105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A48D1"/>
    <w:rsid w:val="00EC4CE5"/>
    <w:rsid w:val="00EF400E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