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F08" w:rsidRDefault="00714B60" w:rsidP="008713F8">
      <w:pPr>
        <w:pStyle w:val="NormalWeb"/>
      </w:pPr>
      <w:r>
        <w:t xml:space="preserve">video </w:t>
      </w:r>
      <w:proofErr w:type="spellStart"/>
      <w:r>
        <w:t>viral</w:t>
      </w:r>
      <w:proofErr w:type="spellEnd"/>
      <w:r>
        <w:t xml:space="preserve"> de </w:t>
      </w:r>
      <w:proofErr w:type="spellStart"/>
      <w:r>
        <w:t>mona</w:t>
      </w:r>
      <w:proofErr w:type="spellEnd"/>
      <w:r>
        <w:t xml:space="preserve"> y geros</w:t>
      </w:r>
    </w:p>
    <w:p w:rsidR="000E0F08" w:rsidRDefault="000E0F08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714B60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2024-07-25T12:42:00Z</dcterms:created>
  <dcterms:modified xsi:type="dcterms:W3CDTF">2024-07-25T12:42:00Z</dcterms:modified>
</cp:coreProperties>
</file>