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CA87" w14:textId="044156BF" w:rsidR="00005629" w:rsidRPr="00005629" w:rsidRDefault="00005629" w:rsidP="00005629">
      <w:pPr>
        <w:pStyle w:val="Heading1"/>
        <w:jc w:val="center"/>
        <w:rPr>
          <w:lang w:val="es-ES_tradnl"/>
        </w:rPr>
      </w:pPr>
      <w:r w:rsidRPr="00005629">
        <w:rPr>
          <w:lang w:val="es-ES_tradnl"/>
        </w:rPr>
        <w:t>CS3025 Compiladores</w:t>
      </w:r>
    </w:p>
    <w:p w14:paraId="476EA7EA" w14:textId="5D442084" w:rsidR="00422EF2" w:rsidRDefault="009418D7" w:rsidP="00005629">
      <w:pPr>
        <w:jc w:val="center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Laboratorio </w:t>
      </w:r>
      <w:r w:rsidR="002276B8">
        <w:rPr>
          <w:sz w:val="28"/>
          <w:szCs w:val="28"/>
          <w:lang w:val="es-ES_tradnl"/>
        </w:rPr>
        <w:t>10</w:t>
      </w:r>
      <w:r w:rsidR="00D93E57">
        <w:rPr>
          <w:sz w:val="28"/>
          <w:szCs w:val="28"/>
          <w:lang w:val="es-ES_tradnl"/>
        </w:rPr>
        <w:t>.</w:t>
      </w:r>
      <w:r w:rsidR="007308B5">
        <w:rPr>
          <w:sz w:val="28"/>
          <w:szCs w:val="28"/>
          <w:lang w:val="es-ES_tradnl"/>
        </w:rPr>
        <w:t>2</w:t>
      </w:r>
      <w:r>
        <w:rPr>
          <w:sz w:val="28"/>
          <w:szCs w:val="28"/>
          <w:lang w:val="es-ES_tradnl"/>
        </w:rPr>
        <w:t xml:space="preserve"> – </w:t>
      </w:r>
      <w:r w:rsidR="007308B5">
        <w:rPr>
          <w:sz w:val="28"/>
          <w:szCs w:val="28"/>
          <w:lang w:val="es-ES_tradnl"/>
        </w:rPr>
        <w:t>20</w:t>
      </w:r>
      <w:r>
        <w:rPr>
          <w:sz w:val="28"/>
          <w:szCs w:val="28"/>
          <w:lang w:val="es-ES_tradnl"/>
        </w:rPr>
        <w:t xml:space="preserve"> </w:t>
      </w:r>
      <w:r w:rsidR="002D5117">
        <w:rPr>
          <w:sz w:val="28"/>
          <w:szCs w:val="28"/>
          <w:lang w:val="es-ES_tradnl"/>
        </w:rPr>
        <w:t>octubre</w:t>
      </w:r>
      <w:r>
        <w:rPr>
          <w:sz w:val="28"/>
          <w:szCs w:val="28"/>
          <w:lang w:val="es-ES_tradnl"/>
        </w:rPr>
        <w:t xml:space="preserve"> 2023</w:t>
      </w:r>
    </w:p>
    <w:p w14:paraId="77A24F5E" w14:textId="74A3DB6C" w:rsidR="007F7675" w:rsidRPr="00023E00" w:rsidRDefault="007308B5" w:rsidP="00005629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intérprete (con funciones)</w:t>
      </w:r>
    </w:p>
    <w:p w14:paraId="54108BC0" w14:textId="77777777" w:rsidR="002029FE" w:rsidRPr="00023E00" w:rsidRDefault="002029FE" w:rsidP="00005629">
      <w:pPr>
        <w:jc w:val="center"/>
        <w:rPr>
          <w:sz w:val="28"/>
          <w:szCs w:val="28"/>
          <w:lang w:val="es-ES"/>
        </w:rPr>
      </w:pPr>
    </w:p>
    <w:p w14:paraId="7EEBCD45" w14:textId="77777777" w:rsidR="00367427" w:rsidRPr="001A1653" w:rsidRDefault="00367427" w:rsidP="00367427">
      <w:pPr>
        <w:rPr>
          <w:sz w:val="22"/>
          <w:szCs w:val="22"/>
          <w:lang w:val="es-ES"/>
        </w:rPr>
      </w:pPr>
    </w:p>
    <w:p w14:paraId="737B9F7A" w14:textId="6EFA9E71" w:rsidR="003F7EDA" w:rsidRPr="001A1653" w:rsidRDefault="00FB356B" w:rsidP="00C7586B">
      <w:pPr>
        <w:jc w:val="both"/>
        <w:rPr>
          <w:sz w:val="22"/>
          <w:szCs w:val="22"/>
          <w:lang w:val="es-ES_tradnl"/>
        </w:rPr>
      </w:pPr>
      <w:r w:rsidRPr="001A1653">
        <w:rPr>
          <w:sz w:val="22"/>
          <w:szCs w:val="22"/>
          <w:lang w:val="es-ES_tradnl"/>
        </w:rPr>
        <w:t>El folder lab</w:t>
      </w:r>
      <w:r w:rsidR="005B70A7" w:rsidRPr="001A1653">
        <w:rPr>
          <w:sz w:val="22"/>
          <w:szCs w:val="22"/>
          <w:lang w:val="es-ES_tradnl"/>
        </w:rPr>
        <w:t>10.</w:t>
      </w:r>
      <w:r w:rsidR="007308B5">
        <w:rPr>
          <w:sz w:val="22"/>
          <w:szCs w:val="22"/>
          <w:lang w:val="es-ES_tradnl"/>
        </w:rPr>
        <w:t>2</w:t>
      </w:r>
      <w:r w:rsidR="003F7EDA" w:rsidRPr="001A1653">
        <w:rPr>
          <w:sz w:val="22"/>
          <w:szCs w:val="22"/>
          <w:lang w:val="es-ES_tradnl"/>
        </w:rPr>
        <w:t xml:space="preserve"> </w:t>
      </w:r>
      <w:r w:rsidR="005B70A7" w:rsidRPr="001A1653">
        <w:rPr>
          <w:sz w:val="22"/>
          <w:szCs w:val="22"/>
          <w:lang w:val="es-ES_tradnl"/>
        </w:rPr>
        <w:t xml:space="preserve">contiene </w:t>
      </w:r>
      <w:r w:rsidR="003F7EDA" w:rsidRPr="001A1653">
        <w:rPr>
          <w:sz w:val="22"/>
          <w:szCs w:val="22"/>
          <w:lang w:val="es-ES_tradnl"/>
        </w:rPr>
        <w:t xml:space="preserve">la implementación del </w:t>
      </w:r>
      <w:proofErr w:type="spellStart"/>
      <w:r w:rsidR="003F7EDA" w:rsidRPr="001A1653">
        <w:rPr>
          <w:sz w:val="22"/>
          <w:szCs w:val="22"/>
          <w:lang w:val="es-ES_tradnl"/>
        </w:rPr>
        <w:t>parser</w:t>
      </w:r>
      <w:proofErr w:type="spellEnd"/>
      <w:r w:rsidR="007308B5">
        <w:rPr>
          <w:sz w:val="22"/>
          <w:szCs w:val="22"/>
          <w:lang w:val="es-ES_tradnl"/>
        </w:rPr>
        <w:t xml:space="preserve">, </w:t>
      </w:r>
      <w:proofErr w:type="spellStart"/>
      <w:r w:rsidR="003F7EDA" w:rsidRPr="001A1653">
        <w:rPr>
          <w:sz w:val="22"/>
          <w:szCs w:val="22"/>
          <w:lang w:val="es-ES_tradnl"/>
        </w:rPr>
        <w:t>printer</w:t>
      </w:r>
      <w:proofErr w:type="spellEnd"/>
      <w:r w:rsidR="007308B5">
        <w:rPr>
          <w:sz w:val="22"/>
          <w:szCs w:val="22"/>
          <w:lang w:val="es-ES_tradnl"/>
        </w:rPr>
        <w:t xml:space="preserve"> y </w:t>
      </w:r>
      <w:proofErr w:type="spellStart"/>
      <w:r w:rsidR="007308B5">
        <w:rPr>
          <w:sz w:val="22"/>
          <w:szCs w:val="22"/>
          <w:lang w:val="es-ES_tradnl"/>
        </w:rPr>
        <w:t>typechecker</w:t>
      </w:r>
      <w:proofErr w:type="spellEnd"/>
      <w:r w:rsidR="003F7EDA" w:rsidRPr="001A1653">
        <w:rPr>
          <w:sz w:val="22"/>
          <w:szCs w:val="22"/>
          <w:lang w:val="es-ES_tradnl"/>
        </w:rPr>
        <w:t xml:space="preserve"> del</w:t>
      </w:r>
      <w:r w:rsidR="005B70A7" w:rsidRPr="001A1653">
        <w:rPr>
          <w:sz w:val="22"/>
          <w:szCs w:val="22"/>
          <w:lang w:val="es-ES_tradnl"/>
        </w:rPr>
        <w:t xml:space="preserve"> modificado</w:t>
      </w:r>
      <w:r w:rsidR="003F7EDA" w:rsidRPr="001A1653">
        <w:rPr>
          <w:sz w:val="22"/>
          <w:szCs w:val="22"/>
          <w:lang w:val="es-ES_tradnl"/>
        </w:rPr>
        <w:t xml:space="preserve"> lenguaje IMP definido por la siguiente sintaxis:</w:t>
      </w:r>
    </w:p>
    <w:p w14:paraId="5DF72FBF" w14:textId="2B088C5B" w:rsidR="002D5117" w:rsidRPr="00C7586B" w:rsidRDefault="00FB356B" w:rsidP="003F7EDA">
      <w:pPr>
        <w:jc w:val="both"/>
        <w:rPr>
          <w:lang w:val="es-ES_tradnl"/>
        </w:rPr>
      </w:pPr>
      <w:r>
        <w:rPr>
          <w:lang w:val="es-ES_tradnl"/>
        </w:rPr>
        <w:t xml:space="preserve"> </w:t>
      </w:r>
    </w:p>
    <w:p w14:paraId="5B02DFA4" w14:textId="55839C5F" w:rsidR="005B70A7" w:rsidRPr="001A1653" w:rsidRDefault="008D2B3C" w:rsidP="005B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0"/>
          <w:szCs w:val="20"/>
          <w:lang w:val="en-US" w:eastAsia="en-GB"/>
        </w:rPr>
      </w:pPr>
      <w:r w:rsidRPr="00023E00">
        <w:rPr>
          <w:rFonts w:ascii="CourierNewPSMT" w:eastAsia="Times New Roman" w:hAnsi="CourierNewPSMT" w:cs="Courier New"/>
          <w:lang w:val="es-ES" w:eastAsia="en-GB"/>
        </w:rPr>
        <w:tab/>
      </w:r>
      <w:proofErr w:type="gramStart"/>
      <w:r w:rsidR="005B70A7"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>Program ::=</w:t>
      </w:r>
      <w:proofErr w:type="gramEnd"/>
      <w:r w:rsidR="005B70A7"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 xml:space="preserve"> </w:t>
      </w:r>
      <w:proofErr w:type="spellStart"/>
      <w:r w:rsidR="005B70A7"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>VarDecList</w:t>
      </w:r>
      <w:proofErr w:type="spellEnd"/>
      <w:r w:rsidR="005B70A7"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 xml:space="preserve"> </w:t>
      </w:r>
      <w:proofErr w:type="spellStart"/>
      <w:r w:rsidR="005B70A7"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>FunDecList</w:t>
      </w:r>
      <w:proofErr w:type="spellEnd"/>
      <w:r w:rsidR="005B70A7"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br/>
      </w:r>
      <w:r w:rsidR="005B70A7"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ab/>
      </w:r>
      <w:proofErr w:type="spellStart"/>
      <w:r w:rsidR="005B70A7"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>VarDecList</w:t>
      </w:r>
      <w:proofErr w:type="spellEnd"/>
      <w:r w:rsidR="005B70A7"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 xml:space="preserve"> ::= (</w:t>
      </w:r>
      <w:proofErr w:type="spellStart"/>
      <w:r w:rsidR="005B70A7"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>VarDec</w:t>
      </w:r>
      <w:proofErr w:type="spellEnd"/>
      <w:r w:rsidR="005B70A7"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>)*</w:t>
      </w:r>
    </w:p>
    <w:p w14:paraId="5080AA0C" w14:textId="184A877F" w:rsidR="005B70A7" w:rsidRPr="001A1653" w:rsidRDefault="005B70A7" w:rsidP="005B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0"/>
          <w:szCs w:val="20"/>
          <w:lang w:val="en-US" w:eastAsia="en-GB"/>
        </w:rPr>
      </w:pPr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ab/>
      </w:r>
      <w:proofErr w:type="spellStart"/>
      <w:proofErr w:type="gramStart"/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>FunDecList</w:t>
      </w:r>
      <w:proofErr w:type="spellEnd"/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 xml:space="preserve"> ::=</w:t>
      </w:r>
      <w:proofErr w:type="gramEnd"/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 xml:space="preserve"> (</w:t>
      </w:r>
      <w:proofErr w:type="spellStart"/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>FunDec</w:t>
      </w:r>
      <w:proofErr w:type="spellEnd"/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>)+</w:t>
      </w:r>
    </w:p>
    <w:p w14:paraId="73086AD1" w14:textId="060444DE" w:rsidR="005B70A7" w:rsidRPr="001A1653" w:rsidRDefault="005B70A7" w:rsidP="005B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0"/>
          <w:szCs w:val="20"/>
          <w:lang w:eastAsia="en-GB"/>
        </w:rPr>
      </w:pPr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ab/>
      </w:r>
      <w:proofErr w:type="spellStart"/>
      <w:proofErr w:type="gramStart"/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>FunDec</w:t>
      </w:r>
      <w:proofErr w:type="spellEnd"/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 xml:space="preserve"> ::=</w:t>
      </w:r>
      <w:proofErr w:type="gramEnd"/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 xml:space="preserve"> ”fun” Type id “(“[</w:t>
      </w:r>
      <w:proofErr w:type="spellStart"/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>ParamDecList</w:t>
      </w:r>
      <w:proofErr w:type="spellEnd"/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>]“)” Body “</w:t>
      </w:r>
      <w:proofErr w:type="spellStart"/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>endfun</w:t>
      </w:r>
      <w:proofErr w:type="spellEnd"/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>”</w:t>
      </w:r>
    </w:p>
    <w:p w14:paraId="1AF9A05A" w14:textId="053A16FC" w:rsidR="008D2B3C" w:rsidRPr="001A1653" w:rsidRDefault="005B70A7" w:rsidP="008D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0"/>
          <w:szCs w:val="20"/>
          <w:lang w:eastAsia="en-GB"/>
        </w:rPr>
      </w:pPr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ab/>
      </w:r>
      <w:proofErr w:type="spellStart"/>
      <w:proofErr w:type="gramStart"/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>ParamDecList</w:t>
      </w:r>
      <w:proofErr w:type="spellEnd"/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 xml:space="preserve"> ::=</w:t>
      </w:r>
      <w:proofErr w:type="gramEnd"/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 xml:space="preserve"> Type id (“,” Type id)* </w:t>
      </w:r>
    </w:p>
    <w:p w14:paraId="75895856" w14:textId="77777777" w:rsidR="008D2B3C" w:rsidRPr="001A1653" w:rsidRDefault="008D2B3C" w:rsidP="008D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0"/>
          <w:szCs w:val="20"/>
          <w:lang w:val="en-US" w:eastAsia="en-GB"/>
        </w:rPr>
      </w:pPr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ab/>
      </w:r>
      <w:proofErr w:type="spellStart"/>
      <w:proofErr w:type="gramStart"/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>VarDec</w:t>
      </w:r>
      <w:proofErr w:type="spellEnd"/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 xml:space="preserve"> ::=</w:t>
      </w:r>
      <w:proofErr w:type="gramEnd"/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 xml:space="preserve"> “var” Type </w:t>
      </w:r>
      <w:proofErr w:type="spellStart"/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>VarList</w:t>
      </w:r>
      <w:proofErr w:type="spellEnd"/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 xml:space="preserve"> “;”</w:t>
      </w:r>
    </w:p>
    <w:p w14:paraId="310ECB90" w14:textId="77777777" w:rsidR="008D2B3C" w:rsidRPr="001A1653" w:rsidRDefault="008D2B3C" w:rsidP="008D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0"/>
          <w:szCs w:val="20"/>
          <w:lang w:eastAsia="en-GB"/>
        </w:rPr>
      </w:pPr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ab/>
      </w:r>
      <w:proofErr w:type="gramStart"/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>Type ::=</w:t>
      </w:r>
      <w:proofErr w:type="gramEnd"/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 xml:space="preserve"> id</w:t>
      </w:r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br/>
      </w:r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ab/>
      </w:r>
      <w:proofErr w:type="spellStart"/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>VarList</w:t>
      </w:r>
      <w:proofErr w:type="spellEnd"/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 xml:space="preserve"> :: id</w:t>
      </w:r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 xml:space="preserve"> (“</w:t>
      </w:r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>,</w:t>
      </w:r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 xml:space="preserve">” </w:t>
      </w:r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>id</w:t>
      </w:r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>)*</w:t>
      </w:r>
    </w:p>
    <w:p w14:paraId="30E98FDF" w14:textId="77777777" w:rsidR="008D2B3C" w:rsidRPr="001A1653" w:rsidRDefault="008D2B3C" w:rsidP="008D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0"/>
          <w:szCs w:val="20"/>
          <w:lang w:val="en-US" w:eastAsia="en-GB"/>
        </w:rPr>
      </w:pPr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 xml:space="preserve">     </w:t>
      </w:r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ab/>
      </w:r>
      <w:proofErr w:type="gramStart"/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>StatementList ::=</w:t>
      </w:r>
      <w:proofErr w:type="gramEnd"/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 xml:space="preserve"> Stm (“</w:t>
      </w:r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>;</w:t>
      </w:r>
      <w:r w:rsidRPr="001A1653">
        <w:rPr>
          <w:rFonts w:ascii="CourierNewPSMT" w:eastAsia="Times New Roman" w:hAnsi="CourierNewPSMT" w:cs="Courier New"/>
          <w:sz w:val="20"/>
          <w:szCs w:val="20"/>
          <w:lang w:eastAsia="en-GB"/>
        </w:rPr>
        <w:t>” Stm)*</w:t>
      </w:r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 xml:space="preserve"> …</w:t>
      </w:r>
    </w:p>
    <w:p w14:paraId="0EEF2E46" w14:textId="0B4135D5" w:rsidR="008D2B3C" w:rsidRPr="001A1653" w:rsidRDefault="008D2B3C" w:rsidP="008D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0"/>
          <w:szCs w:val="20"/>
          <w:lang w:val="en-US" w:eastAsia="en-GB"/>
        </w:rPr>
      </w:pPr>
      <w:r w:rsidRPr="001A1653">
        <w:rPr>
          <w:rFonts w:ascii="CourierNewPSMT" w:eastAsia="Times New Roman" w:hAnsi="CourierNewPSMT" w:cs="Courier New"/>
          <w:sz w:val="20"/>
          <w:szCs w:val="20"/>
          <w:lang w:val="en-US" w:eastAsia="en-GB"/>
        </w:rPr>
        <w:tab/>
      </w:r>
      <w:proofErr w:type="spellStart"/>
      <w:proofErr w:type="gramStart"/>
      <w:r w:rsidRPr="001A1653">
        <w:rPr>
          <w:rFonts w:ascii="Courier New" w:hAnsi="Courier New" w:cs="Courier New"/>
          <w:sz w:val="20"/>
          <w:szCs w:val="20"/>
          <w:lang w:val="en-US"/>
        </w:rPr>
        <w:t>Stm</w:t>
      </w:r>
      <w:proofErr w:type="spellEnd"/>
      <w:r w:rsidRPr="001A1653">
        <w:rPr>
          <w:rFonts w:ascii="Courier New" w:hAnsi="Courier New" w:cs="Courier New"/>
          <w:sz w:val="20"/>
          <w:szCs w:val="20"/>
          <w:lang w:val="en-US"/>
        </w:rPr>
        <w:t xml:space="preserve"> ::=</w:t>
      </w:r>
      <w:proofErr w:type="gramEnd"/>
      <w:r w:rsidRPr="001A1653">
        <w:rPr>
          <w:rFonts w:ascii="Courier New" w:hAnsi="Courier New" w:cs="Courier New"/>
          <w:sz w:val="20"/>
          <w:szCs w:val="20"/>
          <w:lang w:val="en-US"/>
        </w:rPr>
        <w:t xml:space="preserve">   id “=” </w:t>
      </w:r>
      <w:proofErr w:type="spellStart"/>
      <w:r w:rsidRPr="001A1653">
        <w:rPr>
          <w:rFonts w:ascii="Courier New" w:hAnsi="Courier New" w:cs="Courier New"/>
          <w:sz w:val="20"/>
          <w:szCs w:val="20"/>
          <w:lang w:val="en-US"/>
        </w:rPr>
        <w:t>CExp</w:t>
      </w:r>
      <w:proofErr w:type="spellEnd"/>
      <w:r w:rsidRPr="001A1653">
        <w:rPr>
          <w:rFonts w:ascii="Courier New" w:hAnsi="Courier New" w:cs="Courier New"/>
          <w:sz w:val="20"/>
          <w:szCs w:val="20"/>
          <w:lang w:val="en-US"/>
        </w:rPr>
        <w:t xml:space="preserve"> |</w:t>
      </w:r>
    </w:p>
    <w:p w14:paraId="08CEFF43" w14:textId="5FBADB5B" w:rsidR="008D2B3C" w:rsidRPr="001A1653" w:rsidRDefault="008D2B3C" w:rsidP="008D2B3C">
      <w:pPr>
        <w:ind w:left="720" w:firstLine="7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16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A1653">
        <w:rPr>
          <w:rFonts w:ascii="Courier New" w:hAnsi="Courier New" w:cs="Courier New"/>
          <w:sz w:val="20"/>
          <w:szCs w:val="20"/>
          <w:lang w:val="en-US"/>
        </w:rPr>
        <w:tab/>
        <w:t>“print” “</w:t>
      </w:r>
      <w:proofErr w:type="gramStart"/>
      <w:r w:rsidRPr="001A1653">
        <w:rPr>
          <w:rFonts w:ascii="Courier New" w:hAnsi="Courier New" w:cs="Courier New"/>
          <w:sz w:val="20"/>
          <w:szCs w:val="20"/>
          <w:lang w:val="en-US"/>
        </w:rPr>
        <w:t xml:space="preserve">(“ </w:t>
      </w:r>
      <w:proofErr w:type="spellStart"/>
      <w:r w:rsidRPr="001A1653">
        <w:rPr>
          <w:rFonts w:ascii="Courier New" w:hAnsi="Courier New" w:cs="Courier New"/>
          <w:sz w:val="20"/>
          <w:szCs w:val="20"/>
          <w:lang w:val="en-US"/>
        </w:rPr>
        <w:t>CExp</w:t>
      </w:r>
      <w:proofErr w:type="spellEnd"/>
      <w:proofErr w:type="gramEnd"/>
      <w:r w:rsidRPr="001A1653">
        <w:rPr>
          <w:rFonts w:ascii="Courier New" w:hAnsi="Courier New" w:cs="Courier New"/>
          <w:sz w:val="20"/>
          <w:szCs w:val="20"/>
          <w:lang w:val="en-US"/>
        </w:rPr>
        <w:t xml:space="preserve"> “)” |</w:t>
      </w:r>
    </w:p>
    <w:p w14:paraId="082359ED" w14:textId="1E7E2DFE" w:rsidR="008D2B3C" w:rsidRPr="001A1653" w:rsidRDefault="008D2B3C" w:rsidP="008D2B3C">
      <w:pPr>
        <w:ind w:left="720" w:firstLine="720"/>
        <w:rPr>
          <w:rFonts w:ascii="Courier New" w:hAnsi="Courier New" w:cs="Courier New"/>
          <w:sz w:val="20"/>
          <w:szCs w:val="20"/>
          <w:lang w:val="en-US"/>
        </w:rPr>
      </w:pPr>
      <w:r w:rsidRPr="001A16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A1653">
        <w:rPr>
          <w:rFonts w:ascii="Courier New" w:hAnsi="Courier New" w:cs="Courier New"/>
          <w:sz w:val="20"/>
          <w:szCs w:val="20"/>
          <w:lang w:val="en-US"/>
        </w:rPr>
        <w:tab/>
        <w:t xml:space="preserve">“if” </w:t>
      </w:r>
      <w:proofErr w:type="spellStart"/>
      <w:r w:rsidRPr="001A1653">
        <w:rPr>
          <w:rFonts w:ascii="Courier New" w:hAnsi="Courier New" w:cs="Courier New"/>
          <w:sz w:val="20"/>
          <w:szCs w:val="20"/>
          <w:lang w:val="en-US"/>
        </w:rPr>
        <w:t>CExp</w:t>
      </w:r>
      <w:proofErr w:type="spellEnd"/>
      <w:r w:rsidRPr="001A1653">
        <w:rPr>
          <w:rFonts w:ascii="Courier New" w:hAnsi="Courier New" w:cs="Courier New"/>
          <w:sz w:val="20"/>
          <w:szCs w:val="20"/>
          <w:lang w:val="en-US"/>
        </w:rPr>
        <w:t xml:space="preserve"> “then” Body [“else” Body] “endif” |</w:t>
      </w:r>
    </w:p>
    <w:p w14:paraId="4F3D8F7F" w14:textId="1B095199" w:rsidR="008D2B3C" w:rsidRPr="001A1653" w:rsidRDefault="008D2B3C" w:rsidP="008D2B3C">
      <w:pPr>
        <w:ind w:left="1440" w:firstLine="720"/>
        <w:rPr>
          <w:rFonts w:ascii="Courier New" w:hAnsi="Courier New" w:cs="Courier New"/>
          <w:sz w:val="20"/>
          <w:szCs w:val="20"/>
          <w:lang w:val="en-US"/>
        </w:rPr>
      </w:pPr>
      <w:r w:rsidRPr="001A1653">
        <w:rPr>
          <w:rFonts w:ascii="Courier New" w:hAnsi="Courier New" w:cs="Courier New"/>
          <w:sz w:val="20"/>
          <w:szCs w:val="20"/>
          <w:lang w:val="en-US"/>
        </w:rPr>
        <w:t xml:space="preserve">“while” </w:t>
      </w:r>
      <w:proofErr w:type="spellStart"/>
      <w:r w:rsidRPr="001A1653">
        <w:rPr>
          <w:rFonts w:ascii="Courier New" w:hAnsi="Courier New" w:cs="Courier New"/>
          <w:sz w:val="20"/>
          <w:szCs w:val="20"/>
          <w:lang w:val="en-US"/>
        </w:rPr>
        <w:t>CExp</w:t>
      </w:r>
      <w:proofErr w:type="spellEnd"/>
      <w:r w:rsidRPr="001A1653">
        <w:rPr>
          <w:rFonts w:ascii="Courier New" w:hAnsi="Courier New" w:cs="Courier New"/>
          <w:sz w:val="20"/>
          <w:szCs w:val="20"/>
          <w:lang w:val="en-US"/>
        </w:rPr>
        <w:t xml:space="preserve"> “do” Body “</w:t>
      </w:r>
      <w:proofErr w:type="spellStart"/>
      <w:r w:rsidRPr="001A1653">
        <w:rPr>
          <w:rFonts w:ascii="Courier New" w:hAnsi="Courier New" w:cs="Courier New"/>
          <w:sz w:val="20"/>
          <w:szCs w:val="20"/>
          <w:lang w:val="en-US"/>
        </w:rPr>
        <w:t>endwhile</w:t>
      </w:r>
      <w:proofErr w:type="spellEnd"/>
      <w:r w:rsidRPr="001A1653">
        <w:rPr>
          <w:rFonts w:ascii="Courier New" w:hAnsi="Courier New" w:cs="Courier New"/>
          <w:sz w:val="20"/>
          <w:szCs w:val="20"/>
          <w:lang w:val="en-US"/>
        </w:rPr>
        <w:t>”</w:t>
      </w:r>
      <w:r w:rsidR="005B70A7" w:rsidRPr="001A1653">
        <w:rPr>
          <w:rFonts w:ascii="Courier New" w:hAnsi="Courier New" w:cs="Courier New"/>
          <w:sz w:val="20"/>
          <w:szCs w:val="20"/>
          <w:lang w:val="en-US"/>
        </w:rPr>
        <w:t xml:space="preserve"> |</w:t>
      </w:r>
      <w:r w:rsidR="005B70A7" w:rsidRPr="001A1653">
        <w:rPr>
          <w:rFonts w:ascii="Courier New" w:hAnsi="Courier New" w:cs="Courier New"/>
          <w:sz w:val="20"/>
          <w:szCs w:val="20"/>
          <w:lang w:val="en-US"/>
        </w:rPr>
        <w:br/>
      </w:r>
      <w:r w:rsidR="005B70A7" w:rsidRPr="001A1653">
        <w:rPr>
          <w:rFonts w:ascii="Courier New" w:hAnsi="Courier New" w:cs="Courier New"/>
          <w:sz w:val="20"/>
          <w:szCs w:val="20"/>
          <w:lang w:val="en-US"/>
        </w:rPr>
        <w:tab/>
        <w:t>return “</w:t>
      </w:r>
      <w:proofErr w:type="gramStart"/>
      <w:r w:rsidR="005B70A7" w:rsidRPr="001A1653">
        <w:rPr>
          <w:rFonts w:ascii="Courier New" w:hAnsi="Courier New" w:cs="Courier New"/>
          <w:sz w:val="20"/>
          <w:szCs w:val="20"/>
          <w:lang w:val="en-US"/>
        </w:rPr>
        <w:t>(“ [</w:t>
      </w:r>
      <w:proofErr w:type="spellStart"/>
      <w:proofErr w:type="gramEnd"/>
      <w:r w:rsidR="005B70A7" w:rsidRPr="001A1653">
        <w:rPr>
          <w:rFonts w:ascii="Courier New" w:hAnsi="Courier New" w:cs="Courier New"/>
          <w:sz w:val="20"/>
          <w:szCs w:val="20"/>
          <w:lang w:val="en-US"/>
        </w:rPr>
        <w:t>CExp</w:t>
      </w:r>
      <w:proofErr w:type="spellEnd"/>
      <w:r w:rsidR="005B70A7" w:rsidRPr="001A1653">
        <w:rPr>
          <w:rFonts w:ascii="Courier New" w:hAnsi="Courier New" w:cs="Courier New"/>
          <w:sz w:val="20"/>
          <w:szCs w:val="20"/>
          <w:lang w:val="en-US"/>
        </w:rPr>
        <w:t>] “)”</w:t>
      </w:r>
    </w:p>
    <w:p w14:paraId="4C7F960D" w14:textId="4B455185" w:rsidR="005B70A7" w:rsidRPr="000568CA" w:rsidRDefault="005B70A7" w:rsidP="005B70A7">
      <w:pPr>
        <w:ind w:left="720" w:firstLine="280"/>
        <w:rPr>
          <w:lang w:val="en-US"/>
        </w:rPr>
      </w:pPr>
      <w:proofErr w:type="spellStart"/>
      <w:proofErr w:type="gramStart"/>
      <w:r w:rsidRPr="001A1653">
        <w:rPr>
          <w:rFonts w:ascii="Courier New" w:hAnsi="Courier New" w:cs="Courier New"/>
          <w:sz w:val="20"/>
          <w:szCs w:val="20"/>
          <w:lang w:val="en-US"/>
        </w:rPr>
        <w:t>CExp</w:t>
      </w:r>
      <w:proofErr w:type="spellEnd"/>
      <w:r w:rsidRPr="001A1653">
        <w:rPr>
          <w:rFonts w:ascii="Courier New" w:hAnsi="Courier New" w:cs="Courier New"/>
          <w:sz w:val="20"/>
          <w:szCs w:val="20"/>
          <w:lang w:val="en-US"/>
        </w:rPr>
        <w:t xml:space="preserve"> ::=</w:t>
      </w:r>
      <w:proofErr w:type="gramEnd"/>
      <w:r w:rsidRPr="001A1653">
        <w:rPr>
          <w:rFonts w:ascii="Courier New" w:hAnsi="Courier New" w:cs="Courier New"/>
          <w:sz w:val="20"/>
          <w:szCs w:val="20"/>
          <w:lang w:val="en-US"/>
        </w:rPr>
        <w:t xml:space="preserve"> …</w:t>
      </w:r>
      <w:r w:rsidRPr="001A1653">
        <w:rPr>
          <w:rFonts w:ascii="Courier New" w:hAnsi="Courier New" w:cs="Courier New"/>
          <w:sz w:val="20"/>
          <w:szCs w:val="20"/>
          <w:lang w:val="en-US"/>
        </w:rPr>
        <w:br/>
        <w:t xml:space="preserve">  Factor ::= … | id “( [</w:t>
      </w:r>
      <w:proofErr w:type="spellStart"/>
      <w:r w:rsidRPr="001A1653">
        <w:rPr>
          <w:rFonts w:ascii="Courier New" w:hAnsi="Courier New" w:cs="Courier New"/>
          <w:sz w:val="20"/>
          <w:szCs w:val="20"/>
          <w:lang w:val="en-US"/>
        </w:rPr>
        <w:t>ArgList</w:t>
      </w:r>
      <w:proofErr w:type="spellEnd"/>
      <w:r w:rsidRPr="001A1653">
        <w:rPr>
          <w:rFonts w:ascii="Courier New" w:hAnsi="Courier New" w:cs="Courier New"/>
          <w:sz w:val="20"/>
          <w:szCs w:val="20"/>
          <w:lang w:val="en-US"/>
        </w:rPr>
        <w:t>] “)”</w:t>
      </w:r>
      <w:r w:rsidR="00462C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0697A">
        <w:rPr>
          <w:rFonts w:ascii="Courier New" w:hAnsi="Courier New" w:cs="Courier New"/>
          <w:sz w:val="20"/>
          <w:szCs w:val="20"/>
          <w:lang w:val="en-US"/>
        </w:rPr>
        <w:t xml:space="preserve"> //</w:t>
      </w:r>
      <w:r w:rsidR="00462C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62CA4">
        <w:rPr>
          <w:rFonts w:ascii="Courier New" w:hAnsi="Courier New" w:cs="Courier New"/>
          <w:sz w:val="20"/>
          <w:szCs w:val="20"/>
          <w:lang w:val="en-US"/>
        </w:rPr>
        <w:t>FCall</w:t>
      </w:r>
      <w:proofErr w:type="spellEnd"/>
      <w:r w:rsidR="001069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653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proofErr w:type="spellStart"/>
      <w:r w:rsidRPr="001A1653">
        <w:rPr>
          <w:rFonts w:ascii="Courier New" w:hAnsi="Courier New" w:cs="Courier New"/>
          <w:sz w:val="20"/>
          <w:szCs w:val="20"/>
          <w:lang w:val="en-US"/>
        </w:rPr>
        <w:t>ArgList</w:t>
      </w:r>
      <w:proofErr w:type="spellEnd"/>
      <w:r w:rsidRPr="001A1653">
        <w:rPr>
          <w:rFonts w:ascii="Courier New" w:hAnsi="Courier New" w:cs="Courier New"/>
          <w:sz w:val="20"/>
          <w:szCs w:val="20"/>
          <w:lang w:val="en-US"/>
        </w:rPr>
        <w:t xml:space="preserve"> ::= </w:t>
      </w:r>
      <w:proofErr w:type="spellStart"/>
      <w:r w:rsidRPr="001A1653">
        <w:rPr>
          <w:rFonts w:ascii="Courier New" w:hAnsi="Courier New" w:cs="Courier New"/>
          <w:sz w:val="20"/>
          <w:szCs w:val="20"/>
          <w:lang w:val="en-US"/>
        </w:rPr>
        <w:t>CExp</w:t>
      </w:r>
      <w:proofErr w:type="spellEnd"/>
      <w:r w:rsidRPr="001A1653">
        <w:rPr>
          <w:rFonts w:ascii="Courier New" w:hAnsi="Courier New" w:cs="Courier New"/>
          <w:sz w:val="20"/>
          <w:szCs w:val="20"/>
          <w:lang w:val="en-US"/>
        </w:rPr>
        <w:t xml:space="preserve"> (“,” </w:t>
      </w:r>
      <w:proofErr w:type="spellStart"/>
      <w:r w:rsidRPr="001A1653">
        <w:rPr>
          <w:rFonts w:ascii="Courier New" w:hAnsi="Courier New" w:cs="Courier New"/>
          <w:sz w:val="20"/>
          <w:szCs w:val="20"/>
          <w:lang w:val="en-US"/>
        </w:rPr>
        <w:t>CExp</w:t>
      </w:r>
      <w:proofErr w:type="spellEnd"/>
      <w:r w:rsidRPr="001A1653">
        <w:rPr>
          <w:rFonts w:ascii="Courier New" w:hAnsi="Courier New" w:cs="Courier New"/>
          <w:sz w:val="20"/>
          <w:szCs w:val="20"/>
          <w:lang w:val="en-US"/>
        </w:rPr>
        <w:t>)*</w:t>
      </w:r>
      <w:r w:rsidRPr="001A1653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lang w:val="en-US"/>
        </w:rPr>
        <w:tab/>
      </w:r>
    </w:p>
    <w:p w14:paraId="1372AEBD" w14:textId="77777777" w:rsidR="002D5117" w:rsidRPr="008D2B3C" w:rsidRDefault="002D5117" w:rsidP="007F7675">
      <w:pPr>
        <w:rPr>
          <w:rFonts w:cstheme="minorHAnsi"/>
          <w:color w:val="000000"/>
          <w:sz w:val="22"/>
          <w:szCs w:val="22"/>
          <w:lang w:val="en-US"/>
        </w:rPr>
      </w:pPr>
    </w:p>
    <w:p w14:paraId="42271F52" w14:textId="0C5921D0" w:rsidR="007308B5" w:rsidRPr="007308B5" w:rsidRDefault="007308B5">
      <w:pPr>
        <w:rPr>
          <w:rFonts w:cstheme="minorHAnsi"/>
          <w:color w:val="000000"/>
          <w:sz w:val="22"/>
          <w:szCs w:val="22"/>
          <w:lang w:val="es-ES"/>
        </w:rPr>
      </w:pPr>
      <w:r>
        <w:rPr>
          <w:rFonts w:cstheme="minorHAnsi"/>
          <w:color w:val="000000"/>
          <w:sz w:val="22"/>
          <w:szCs w:val="22"/>
          <w:lang w:val="es-ES"/>
        </w:rPr>
        <w:t>Además,</w:t>
      </w:r>
      <w:r w:rsidR="001A1653">
        <w:rPr>
          <w:rFonts w:cstheme="minorHAnsi"/>
          <w:color w:val="000000"/>
          <w:sz w:val="22"/>
          <w:szCs w:val="22"/>
          <w:lang w:val="es-ES"/>
        </w:rPr>
        <w:t xml:space="preserve"> </w:t>
      </w:r>
      <w:r w:rsidR="003F7EDA">
        <w:rPr>
          <w:rFonts w:cstheme="minorHAnsi"/>
          <w:color w:val="000000"/>
          <w:sz w:val="22"/>
          <w:szCs w:val="22"/>
          <w:lang w:val="es-ES"/>
        </w:rPr>
        <w:t xml:space="preserve">contiene la implementación incompleta, pero </w:t>
      </w:r>
      <w:proofErr w:type="spellStart"/>
      <w:r w:rsidR="003F7EDA">
        <w:rPr>
          <w:rFonts w:cstheme="minorHAnsi"/>
          <w:color w:val="000000"/>
          <w:sz w:val="22"/>
          <w:szCs w:val="22"/>
          <w:lang w:val="es-ES"/>
        </w:rPr>
        <w:t>compilable</w:t>
      </w:r>
      <w:proofErr w:type="spellEnd"/>
      <w:r w:rsidR="003F7EDA">
        <w:rPr>
          <w:rFonts w:cstheme="minorHAnsi"/>
          <w:color w:val="000000"/>
          <w:sz w:val="22"/>
          <w:szCs w:val="22"/>
          <w:lang w:val="es-ES"/>
        </w:rPr>
        <w:t xml:space="preserve">, del </w:t>
      </w:r>
      <w:r>
        <w:rPr>
          <w:rFonts w:cstheme="minorHAnsi"/>
          <w:color w:val="000000"/>
          <w:sz w:val="22"/>
          <w:szCs w:val="22"/>
          <w:lang w:val="es-ES"/>
        </w:rPr>
        <w:t>interprete</w:t>
      </w:r>
      <w:r w:rsidR="008568D0">
        <w:rPr>
          <w:rFonts w:cstheme="minorHAnsi"/>
          <w:color w:val="000000"/>
          <w:sz w:val="22"/>
          <w:szCs w:val="22"/>
          <w:lang w:val="es-ES"/>
        </w:rPr>
        <w:t xml:space="preserve"> </w:t>
      </w:r>
      <w:r>
        <w:rPr>
          <w:rFonts w:cstheme="minorHAnsi"/>
          <w:color w:val="000000"/>
          <w:sz w:val="22"/>
          <w:szCs w:val="22"/>
          <w:lang w:val="es-ES"/>
        </w:rPr>
        <w:t xml:space="preserve">en </w:t>
      </w:r>
      <w:r w:rsidR="008568D0" w:rsidRPr="008568D0">
        <w:rPr>
          <w:rFonts w:ascii="Courier New" w:hAnsi="Courier New" w:cs="Courier New"/>
          <w:color w:val="000000"/>
          <w:sz w:val="22"/>
          <w:szCs w:val="22"/>
          <w:lang w:val="es-ES"/>
        </w:rPr>
        <w:t>imp_</w:t>
      </w:r>
      <w:r w:rsidR="008C0F30">
        <w:rPr>
          <w:rFonts w:ascii="Courier New" w:hAnsi="Courier New" w:cs="Courier New"/>
          <w:color w:val="000000"/>
          <w:sz w:val="22"/>
          <w:szCs w:val="22"/>
          <w:lang w:val="es-ES"/>
        </w:rPr>
        <w:t>interpreter</w:t>
      </w:r>
      <w:r w:rsidR="008568D0" w:rsidRPr="008568D0">
        <w:rPr>
          <w:rFonts w:ascii="Courier New" w:hAnsi="Courier New" w:cs="Courier New"/>
          <w:color w:val="000000"/>
          <w:sz w:val="22"/>
          <w:szCs w:val="22"/>
          <w:lang w:val="es-ES"/>
        </w:rPr>
        <w:t>.cpp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. </w:t>
      </w:r>
      <w:r>
        <w:rPr>
          <w:rFonts w:cstheme="minorHAnsi"/>
          <w:color w:val="000000"/>
          <w:sz w:val="22"/>
          <w:szCs w:val="22"/>
          <w:lang w:val="es-ES"/>
        </w:rPr>
        <w:t xml:space="preserve">El </w:t>
      </w:r>
      <w:proofErr w:type="spellStart"/>
      <w:r>
        <w:rPr>
          <w:rFonts w:cstheme="minorHAnsi"/>
          <w:color w:val="000000"/>
          <w:sz w:val="22"/>
          <w:szCs w:val="22"/>
          <w:lang w:val="es-ES"/>
        </w:rPr>
        <w:t>printer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cstheme="minorHAnsi"/>
          <w:color w:val="000000"/>
          <w:sz w:val="22"/>
          <w:szCs w:val="22"/>
          <w:lang w:val="es-ES"/>
        </w:rPr>
        <w:t>typeche</w:t>
      </w:r>
      <w:r w:rsidR="00863EAC">
        <w:rPr>
          <w:rFonts w:cstheme="minorHAnsi"/>
          <w:color w:val="000000"/>
          <w:sz w:val="22"/>
          <w:szCs w:val="22"/>
          <w:lang w:val="es-ES"/>
        </w:rPr>
        <w:t>c</w:t>
      </w:r>
      <w:r>
        <w:rPr>
          <w:rFonts w:cstheme="minorHAnsi"/>
          <w:color w:val="000000"/>
          <w:sz w:val="22"/>
          <w:szCs w:val="22"/>
          <w:lang w:val="es-ES"/>
        </w:rPr>
        <w:t>ker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 e </w:t>
      </w:r>
      <w:r w:rsidR="000818CF">
        <w:rPr>
          <w:rFonts w:cstheme="minorHAnsi"/>
          <w:color w:val="000000"/>
          <w:sz w:val="22"/>
          <w:szCs w:val="22"/>
          <w:lang w:val="es-ES"/>
        </w:rPr>
        <w:t>intérprete</w:t>
      </w:r>
      <w:r>
        <w:rPr>
          <w:rFonts w:cstheme="minorHAnsi"/>
          <w:color w:val="000000"/>
          <w:sz w:val="22"/>
          <w:szCs w:val="22"/>
          <w:lang w:val="es-ES"/>
        </w:rPr>
        <w:t xml:space="preserve"> </w:t>
      </w:r>
      <w:r w:rsidR="000818CF">
        <w:rPr>
          <w:rFonts w:cstheme="minorHAnsi"/>
          <w:color w:val="000000"/>
          <w:sz w:val="22"/>
          <w:szCs w:val="22"/>
          <w:lang w:val="es-ES"/>
        </w:rPr>
        <w:t>son</w:t>
      </w:r>
      <w:r>
        <w:rPr>
          <w:rFonts w:cstheme="minorHAnsi"/>
          <w:color w:val="000000"/>
          <w:sz w:val="22"/>
          <w:szCs w:val="22"/>
          <w:lang w:val="es-ES"/>
        </w:rPr>
        <w:t xml:space="preserve"> ejecutados por </w:t>
      </w:r>
      <w:r w:rsidRPr="007308B5">
        <w:rPr>
          <w:rFonts w:ascii="Courier New" w:hAnsi="Courier New" w:cs="Courier New"/>
          <w:color w:val="000000"/>
          <w:sz w:val="22"/>
          <w:szCs w:val="22"/>
          <w:lang w:val="es-ES"/>
        </w:rPr>
        <w:t>test_imp_dec.cpp</w:t>
      </w:r>
      <w:r>
        <w:rPr>
          <w:rFonts w:cstheme="minorHAnsi"/>
          <w:color w:val="000000"/>
          <w:sz w:val="22"/>
          <w:szCs w:val="22"/>
          <w:lang w:val="es-ES"/>
        </w:rPr>
        <w:t xml:space="preserve">. </w:t>
      </w:r>
    </w:p>
    <w:p w14:paraId="12D44FE7" w14:textId="05DFB34E" w:rsidR="008D2B3C" w:rsidRDefault="005B70A7">
      <w:pPr>
        <w:rPr>
          <w:rFonts w:cstheme="minorHAnsi"/>
          <w:color w:val="000000"/>
          <w:sz w:val="22"/>
          <w:szCs w:val="22"/>
          <w:lang w:val="es-ES"/>
        </w:rPr>
      </w:pPr>
      <w:r>
        <w:rPr>
          <w:rFonts w:cstheme="minorHAnsi"/>
          <w:color w:val="000000"/>
          <w:sz w:val="22"/>
          <w:szCs w:val="22"/>
          <w:lang w:val="es-ES"/>
        </w:rPr>
        <w:br/>
      </w:r>
      <w:r w:rsidR="00AE4FB0">
        <w:rPr>
          <w:rFonts w:cstheme="minorHAnsi"/>
          <w:color w:val="000000"/>
          <w:sz w:val="22"/>
          <w:szCs w:val="22"/>
          <w:lang w:val="es-ES"/>
        </w:rPr>
        <w:t xml:space="preserve">Compilar y probar el programa con </w:t>
      </w:r>
      <w:r>
        <w:rPr>
          <w:rFonts w:cstheme="minorHAnsi"/>
          <w:color w:val="000000"/>
          <w:sz w:val="22"/>
          <w:szCs w:val="22"/>
          <w:lang w:val="es-ES"/>
        </w:rPr>
        <w:t xml:space="preserve">el ejemplo </w:t>
      </w:r>
      <w:r w:rsidRPr="002276B8">
        <w:rPr>
          <w:rFonts w:ascii="Courier New" w:hAnsi="Courier New" w:cs="Courier New"/>
          <w:color w:val="000000"/>
          <w:sz w:val="22"/>
          <w:szCs w:val="22"/>
          <w:lang w:val="es-ES"/>
        </w:rPr>
        <w:t>ejempl</w:t>
      </w:r>
      <w:r w:rsidR="002276B8" w:rsidRPr="002276B8">
        <w:rPr>
          <w:rFonts w:ascii="Courier New" w:hAnsi="Courier New" w:cs="Courier New"/>
          <w:color w:val="000000"/>
          <w:sz w:val="22"/>
          <w:szCs w:val="22"/>
          <w:lang w:val="es-ES"/>
        </w:rPr>
        <w:t>o</w:t>
      </w:r>
      <w:r w:rsidRPr="002276B8">
        <w:rPr>
          <w:rFonts w:ascii="Courier New" w:hAnsi="Courier New" w:cs="Courier New"/>
          <w:color w:val="000000"/>
          <w:sz w:val="22"/>
          <w:szCs w:val="22"/>
          <w:lang w:val="es-ES"/>
        </w:rPr>
        <w:t>4</w:t>
      </w:r>
      <w:r w:rsidR="002276B8" w:rsidRPr="002276B8">
        <w:rPr>
          <w:rFonts w:ascii="Courier New" w:hAnsi="Courier New" w:cs="Courier New"/>
          <w:color w:val="000000"/>
          <w:sz w:val="22"/>
          <w:szCs w:val="22"/>
          <w:lang w:val="es-ES"/>
        </w:rPr>
        <w:t>.imp</w:t>
      </w:r>
      <w:r w:rsidR="001A1653">
        <w:rPr>
          <w:rFonts w:cstheme="minorHAnsi"/>
          <w:color w:val="000000"/>
          <w:sz w:val="22"/>
          <w:szCs w:val="22"/>
          <w:lang w:val="es-ES"/>
        </w:rPr>
        <w:t>.</w:t>
      </w:r>
      <w:r w:rsidR="007308B5">
        <w:rPr>
          <w:rFonts w:cstheme="minorHAnsi"/>
          <w:color w:val="000000"/>
          <w:sz w:val="22"/>
          <w:szCs w:val="22"/>
          <w:lang w:val="es-ES"/>
        </w:rPr>
        <w:t xml:space="preserve"> </w:t>
      </w:r>
      <w:r w:rsidR="000818CF">
        <w:rPr>
          <w:rFonts w:cstheme="minorHAnsi"/>
          <w:color w:val="000000"/>
          <w:sz w:val="22"/>
          <w:szCs w:val="22"/>
          <w:lang w:val="es-ES"/>
        </w:rPr>
        <w:t>¿Qué ocurre? El ejemplo pasa el análisis sintáctico pero la ejecución no produce ningún resultado – esto era de esperarse porque es precisamente lo que tenemos que implementar.</w:t>
      </w:r>
    </w:p>
    <w:p w14:paraId="2181B803" w14:textId="77777777" w:rsidR="001A1653" w:rsidRDefault="001A1653">
      <w:pPr>
        <w:rPr>
          <w:rFonts w:cstheme="minorHAnsi"/>
          <w:color w:val="000000"/>
          <w:sz w:val="22"/>
          <w:szCs w:val="22"/>
          <w:lang w:val="es-ES"/>
        </w:rPr>
      </w:pPr>
    </w:p>
    <w:p w14:paraId="21B9E349" w14:textId="0ED2CCDC" w:rsidR="001A1653" w:rsidRPr="00C721DB" w:rsidRDefault="001A1653" w:rsidP="00C721DB">
      <w:pPr>
        <w:pStyle w:val="NormalWeb"/>
        <w:numPr>
          <w:ilvl w:val="0"/>
          <w:numId w:val="28"/>
        </w:num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 xml:space="preserve"> </w:t>
      </w:r>
      <w:r w:rsidR="00462CA4">
        <w:rPr>
          <w:rFonts w:ascii="Calibri" w:hAnsi="Calibri" w:cs="Calibri"/>
          <w:sz w:val="28"/>
          <w:szCs w:val="28"/>
          <w:lang w:val="es-ES_tradnl"/>
        </w:rPr>
        <w:t xml:space="preserve">Interprete: </w:t>
      </w:r>
      <w:r w:rsidR="008C0F30">
        <w:rPr>
          <w:rFonts w:ascii="Calibri" w:hAnsi="Calibri" w:cs="Calibri"/>
          <w:sz w:val="28"/>
          <w:szCs w:val="28"/>
          <w:lang w:val="es-ES_tradnl"/>
        </w:rPr>
        <w:t>Procesamiento de declaraciones y p</w:t>
      </w:r>
      <w:r w:rsidR="00462CA4">
        <w:rPr>
          <w:rFonts w:ascii="Calibri" w:hAnsi="Calibri" w:cs="Calibri"/>
          <w:sz w:val="28"/>
          <w:szCs w:val="28"/>
          <w:lang w:val="es-ES_tradnl"/>
        </w:rPr>
        <w:t>unto de entrada (</w:t>
      </w:r>
      <w:proofErr w:type="spellStart"/>
      <w:r w:rsidR="00462CA4">
        <w:rPr>
          <w:rFonts w:ascii="Calibri" w:hAnsi="Calibri" w:cs="Calibri"/>
          <w:sz w:val="28"/>
          <w:szCs w:val="28"/>
          <w:lang w:val="es-ES_tradnl"/>
        </w:rPr>
        <w:t>entry</w:t>
      </w:r>
      <w:proofErr w:type="spellEnd"/>
      <w:r w:rsidR="00462CA4">
        <w:rPr>
          <w:rFonts w:ascii="Calibri" w:hAnsi="Calibri" w:cs="Calibri"/>
          <w:sz w:val="28"/>
          <w:szCs w:val="28"/>
          <w:lang w:val="es-ES_tradnl"/>
        </w:rPr>
        <w:t xml:space="preserve"> </w:t>
      </w:r>
      <w:proofErr w:type="spellStart"/>
      <w:r w:rsidR="00462CA4">
        <w:rPr>
          <w:rFonts w:ascii="Calibri" w:hAnsi="Calibri" w:cs="Calibri"/>
          <w:sz w:val="28"/>
          <w:szCs w:val="28"/>
          <w:lang w:val="es-ES_tradnl"/>
        </w:rPr>
        <w:t>point</w:t>
      </w:r>
      <w:proofErr w:type="spellEnd"/>
      <w:r w:rsidR="00462CA4">
        <w:rPr>
          <w:rFonts w:ascii="Calibri" w:hAnsi="Calibri" w:cs="Calibri"/>
          <w:sz w:val="28"/>
          <w:szCs w:val="28"/>
          <w:lang w:val="es-ES_tradnl"/>
        </w:rPr>
        <w:t>)</w:t>
      </w:r>
    </w:p>
    <w:p w14:paraId="7F0E0952" w14:textId="6E0168DF" w:rsidR="00462CA4" w:rsidRDefault="001A1653">
      <w:pPr>
        <w:rPr>
          <w:rFonts w:cstheme="minorHAnsi"/>
          <w:color w:val="000000"/>
          <w:sz w:val="22"/>
          <w:szCs w:val="22"/>
          <w:lang w:val="es-ES"/>
        </w:rPr>
      </w:pPr>
      <w:r>
        <w:rPr>
          <w:rFonts w:cstheme="minorHAnsi"/>
          <w:color w:val="000000"/>
          <w:sz w:val="22"/>
          <w:szCs w:val="22"/>
          <w:lang w:val="es-ES"/>
        </w:rPr>
        <w:t xml:space="preserve">El </w:t>
      </w:r>
      <w:r w:rsidR="003F7EDA">
        <w:rPr>
          <w:rFonts w:cstheme="minorHAnsi"/>
          <w:color w:val="000000"/>
          <w:sz w:val="22"/>
          <w:szCs w:val="22"/>
          <w:lang w:val="es-ES"/>
        </w:rPr>
        <w:t>lenguaje</w:t>
      </w:r>
      <w:r>
        <w:rPr>
          <w:rFonts w:cstheme="minorHAnsi"/>
          <w:color w:val="000000"/>
          <w:sz w:val="22"/>
          <w:szCs w:val="22"/>
          <w:lang w:val="es-ES"/>
        </w:rPr>
        <w:t xml:space="preserve"> modificado</w:t>
      </w:r>
      <w:r w:rsidR="003F7EDA">
        <w:rPr>
          <w:rFonts w:cstheme="minorHAnsi"/>
          <w:color w:val="000000"/>
          <w:sz w:val="22"/>
          <w:szCs w:val="22"/>
          <w:lang w:val="es-ES"/>
        </w:rPr>
        <w:t xml:space="preserve"> IMP </w:t>
      </w:r>
      <w:r>
        <w:rPr>
          <w:rFonts w:cstheme="minorHAnsi"/>
          <w:color w:val="000000"/>
          <w:sz w:val="22"/>
          <w:szCs w:val="22"/>
          <w:lang w:val="es-ES"/>
        </w:rPr>
        <w:t xml:space="preserve">permite la declaración y llamado </w:t>
      </w:r>
      <w:r w:rsidR="00876BD0">
        <w:rPr>
          <w:rFonts w:cstheme="minorHAnsi"/>
          <w:color w:val="000000"/>
          <w:sz w:val="22"/>
          <w:szCs w:val="22"/>
          <w:lang w:val="es-ES"/>
        </w:rPr>
        <w:t>a</w:t>
      </w:r>
      <w:r>
        <w:rPr>
          <w:rFonts w:cstheme="minorHAnsi"/>
          <w:color w:val="000000"/>
          <w:sz w:val="22"/>
          <w:szCs w:val="22"/>
          <w:lang w:val="es-ES"/>
        </w:rPr>
        <w:t xml:space="preserve"> funciones</w:t>
      </w:r>
      <w:r w:rsidR="003F7EDA">
        <w:rPr>
          <w:rFonts w:cstheme="minorHAnsi"/>
          <w:color w:val="000000"/>
          <w:sz w:val="22"/>
          <w:szCs w:val="22"/>
          <w:lang w:val="es-ES"/>
        </w:rPr>
        <w:t xml:space="preserve">. </w:t>
      </w:r>
      <w:r w:rsidR="00462CA4">
        <w:rPr>
          <w:rFonts w:cstheme="minorHAnsi"/>
          <w:color w:val="000000"/>
          <w:sz w:val="22"/>
          <w:szCs w:val="22"/>
          <w:lang w:val="es-ES"/>
        </w:rPr>
        <w:t xml:space="preserve">Un programa IMP debe de tener declarada a la </w:t>
      </w:r>
      <w:proofErr w:type="spellStart"/>
      <w:r w:rsidR="00462CA4">
        <w:rPr>
          <w:rFonts w:cstheme="minorHAnsi"/>
          <w:color w:val="000000"/>
          <w:sz w:val="22"/>
          <w:szCs w:val="22"/>
          <w:lang w:val="es-ES"/>
        </w:rPr>
        <w:t>funcion</w:t>
      </w:r>
      <w:proofErr w:type="spellEnd"/>
      <w:r w:rsidR="00462CA4">
        <w:rPr>
          <w:rFonts w:cstheme="minorHAnsi"/>
          <w:color w:val="000000"/>
          <w:sz w:val="22"/>
          <w:szCs w:val="22"/>
          <w:lang w:val="es-ES"/>
        </w:rPr>
        <w:t xml:space="preserve"> </w:t>
      </w:r>
      <w:proofErr w:type="spellStart"/>
      <w:r w:rsidR="00462CA4" w:rsidRPr="00462CA4">
        <w:rPr>
          <w:rFonts w:ascii="Courier New" w:hAnsi="Courier New" w:cs="Courier New"/>
          <w:color w:val="000000"/>
          <w:sz w:val="22"/>
          <w:szCs w:val="22"/>
          <w:lang w:val="es-ES"/>
        </w:rPr>
        <w:t>main</w:t>
      </w:r>
      <w:proofErr w:type="spellEnd"/>
      <w:r w:rsidR="00462CA4">
        <w:rPr>
          <w:rFonts w:cstheme="minorHAnsi"/>
          <w:color w:val="000000"/>
          <w:sz w:val="22"/>
          <w:szCs w:val="22"/>
          <w:lang w:val="es-ES"/>
        </w:rPr>
        <w:t xml:space="preserve"> de tipo </w:t>
      </w:r>
      <w:r w:rsidR="00462CA4" w:rsidRPr="00462CA4">
        <w:rPr>
          <w:rFonts w:ascii="Courier New" w:hAnsi="Courier New" w:cs="Courier New"/>
          <w:color w:val="000000"/>
          <w:sz w:val="22"/>
          <w:szCs w:val="22"/>
          <w:lang w:val="es-ES"/>
        </w:rPr>
        <w:t>()-&gt;</w:t>
      </w:r>
      <w:proofErr w:type="spellStart"/>
      <w:r w:rsidR="00462CA4" w:rsidRPr="00462CA4">
        <w:rPr>
          <w:rFonts w:ascii="Courier New" w:hAnsi="Courier New" w:cs="Courier New"/>
          <w:color w:val="000000"/>
          <w:sz w:val="22"/>
          <w:szCs w:val="22"/>
          <w:lang w:val="es-ES"/>
        </w:rPr>
        <w:t>void</w:t>
      </w:r>
      <w:proofErr w:type="spellEnd"/>
      <w:r w:rsidR="00462CA4">
        <w:rPr>
          <w:rFonts w:cstheme="minorHAnsi"/>
          <w:color w:val="000000"/>
          <w:sz w:val="22"/>
          <w:szCs w:val="22"/>
          <w:lang w:val="es-ES"/>
        </w:rPr>
        <w:t xml:space="preserve">. La </w:t>
      </w:r>
      <w:proofErr w:type="spellStart"/>
      <w:r w:rsidR="00462CA4">
        <w:rPr>
          <w:rFonts w:cstheme="minorHAnsi"/>
          <w:color w:val="000000"/>
          <w:sz w:val="22"/>
          <w:szCs w:val="22"/>
          <w:lang w:val="es-ES"/>
        </w:rPr>
        <w:t>funcion</w:t>
      </w:r>
      <w:proofErr w:type="spellEnd"/>
      <w:r w:rsidR="00462CA4">
        <w:rPr>
          <w:rFonts w:cstheme="minorHAnsi"/>
          <w:color w:val="000000"/>
          <w:sz w:val="22"/>
          <w:szCs w:val="22"/>
          <w:lang w:val="es-ES"/>
        </w:rPr>
        <w:t xml:space="preserve"> </w:t>
      </w:r>
      <w:proofErr w:type="spellStart"/>
      <w:r w:rsidR="00462CA4" w:rsidRPr="00462CA4">
        <w:rPr>
          <w:rFonts w:ascii="Courier New" w:hAnsi="Courier New" w:cs="Courier New"/>
          <w:color w:val="000000"/>
          <w:sz w:val="22"/>
          <w:szCs w:val="22"/>
          <w:lang w:val="es-ES"/>
        </w:rPr>
        <w:t>main</w:t>
      </w:r>
      <w:proofErr w:type="spellEnd"/>
      <w:r w:rsidR="00462CA4">
        <w:rPr>
          <w:rFonts w:cstheme="minorHAnsi"/>
          <w:color w:val="000000"/>
          <w:sz w:val="22"/>
          <w:szCs w:val="22"/>
          <w:lang w:val="es-ES"/>
        </w:rPr>
        <w:t xml:space="preserve"> es el punto de entrada de la ejecución de todo programa IMP, es decir, la ejecución del programa empieza con la primera sentencia de </w:t>
      </w:r>
      <w:proofErr w:type="spellStart"/>
      <w:r w:rsidR="00462CA4">
        <w:rPr>
          <w:rFonts w:cstheme="minorHAnsi"/>
          <w:color w:val="000000"/>
          <w:sz w:val="22"/>
          <w:szCs w:val="22"/>
          <w:lang w:val="es-ES"/>
        </w:rPr>
        <w:t>main</w:t>
      </w:r>
      <w:proofErr w:type="spellEnd"/>
      <w:r w:rsidR="00462CA4">
        <w:rPr>
          <w:rFonts w:cstheme="minorHAnsi"/>
          <w:color w:val="000000"/>
          <w:sz w:val="22"/>
          <w:szCs w:val="22"/>
          <w:lang w:val="es-ES"/>
        </w:rPr>
        <w:t>.</w:t>
      </w:r>
    </w:p>
    <w:p w14:paraId="5F159DF8" w14:textId="77777777" w:rsidR="00462CA4" w:rsidRDefault="00462CA4">
      <w:pPr>
        <w:rPr>
          <w:rFonts w:cstheme="minorHAnsi"/>
          <w:color w:val="000000"/>
          <w:sz w:val="22"/>
          <w:szCs w:val="22"/>
          <w:lang w:val="es-ES"/>
        </w:rPr>
      </w:pPr>
    </w:p>
    <w:p w14:paraId="0F58F789" w14:textId="688CFCD7" w:rsidR="00462CA4" w:rsidRDefault="008C0F30">
      <w:pPr>
        <w:rPr>
          <w:rFonts w:cstheme="minorHAnsi"/>
          <w:color w:val="000000"/>
          <w:sz w:val="22"/>
          <w:szCs w:val="22"/>
          <w:lang w:val="es-ES"/>
        </w:rPr>
      </w:pPr>
      <w:r>
        <w:rPr>
          <w:rFonts w:cstheme="minorHAnsi"/>
          <w:color w:val="000000"/>
          <w:sz w:val="22"/>
          <w:szCs w:val="22"/>
          <w:lang w:val="es-ES"/>
        </w:rPr>
        <w:t xml:space="preserve">El </w:t>
      </w:r>
      <w:proofErr w:type="spellStart"/>
      <w:r>
        <w:rPr>
          <w:rFonts w:cstheme="minorHAnsi"/>
          <w:color w:val="000000"/>
          <w:sz w:val="22"/>
          <w:szCs w:val="22"/>
          <w:lang w:val="es-ES"/>
        </w:rPr>
        <w:t>typechecker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 nos garantiza la existencia de una declaración correcta de </w:t>
      </w:r>
      <w:proofErr w:type="spellStart"/>
      <w:r w:rsidRPr="008C0F30">
        <w:rPr>
          <w:rFonts w:ascii="Courier New" w:hAnsi="Courier New" w:cs="Courier New"/>
          <w:color w:val="000000"/>
          <w:sz w:val="22"/>
          <w:szCs w:val="22"/>
          <w:lang w:val="es-ES"/>
        </w:rPr>
        <w:t>main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. ¿Cómo hacemos para ejecutarla? Dado que no tiene argumentos, bastaría con ejecutar directamente el bloque </w:t>
      </w:r>
      <w:proofErr w:type="spellStart"/>
      <w:r>
        <w:rPr>
          <w:rFonts w:cstheme="minorHAnsi"/>
          <w:color w:val="000000"/>
          <w:sz w:val="22"/>
          <w:szCs w:val="22"/>
          <w:lang w:val="es-ES"/>
        </w:rPr>
        <w:t>Body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 en </w:t>
      </w:r>
      <w:proofErr w:type="spellStart"/>
      <w:r w:rsidRPr="008C0F30">
        <w:rPr>
          <w:rFonts w:ascii="Courier New" w:hAnsi="Courier New" w:cs="Courier New"/>
          <w:color w:val="000000"/>
          <w:sz w:val="22"/>
          <w:szCs w:val="22"/>
          <w:lang w:val="es-ES"/>
        </w:rPr>
        <w:t>main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. Para esto, ¿Cómo obtenemos la declaración de </w:t>
      </w:r>
      <w:proofErr w:type="spellStart"/>
      <w:r w:rsidRPr="008C0F30">
        <w:rPr>
          <w:rFonts w:ascii="Courier New" w:hAnsi="Courier New" w:cs="Courier New"/>
          <w:color w:val="000000"/>
          <w:sz w:val="22"/>
          <w:szCs w:val="22"/>
          <w:lang w:val="es-ES"/>
        </w:rPr>
        <w:t>main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 o, siendo </w:t>
      </w:r>
      <w:proofErr w:type="spellStart"/>
      <w:r>
        <w:rPr>
          <w:rFonts w:cstheme="minorHAnsi"/>
          <w:color w:val="000000"/>
          <w:sz w:val="22"/>
          <w:szCs w:val="22"/>
          <w:lang w:val="es-ES"/>
        </w:rPr>
        <w:t>mas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 generales, como obtenemos la declaración de cualquier función en cualquier punto del programa?</w:t>
      </w:r>
    </w:p>
    <w:p w14:paraId="4AC991B9" w14:textId="77777777" w:rsidR="008C0F30" w:rsidRDefault="008C0F30">
      <w:pPr>
        <w:rPr>
          <w:rFonts w:cstheme="minorHAnsi"/>
          <w:color w:val="000000"/>
          <w:sz w:val="22"/>
          <w:szCs w:val="22"/>
          <w:lang w:val="es-ES"/>
        </w:rPr>
      </w:pPr>
    </w:p>
    <w:p w14:paraId="0D85F445" w14:textId="5908513A" w:rsidR="0026683F" w:rsidRDefault="008C0F30">
      <w:pPr>
        <w:rPr>
          <w:rFonts w:cstheme="minorHAnsi"/>
          <w:color w:val="000000"/>
          <w:sz w:val="22"/>
          <w:szCs w:val="22"/>
          <w:lang w:val="es-ES"/>
        </w:rPr>
      </w:pPr>
      <w:r>
        <w:rPr>
          <w:rFonts w:cstheme="minorHAnsi"/>
          <w:color w:val="000000"/>
          <w:sz w:val="22"/>
          <w:szCs w:val="22"/>
          <w:lang w:val="es-ES"/>
        </w:rPr>
        <w:t xml:space="preserve">Del mismo modo que usamos la clase </w:t>
      </w:r>
      <w:proofErr w:type="spellStart"/>
      <w:r w:rsidRPr="008C0F30">
        <w:rPr>
          <w:rFonts w:ascii="Courier New" w:hAnsi="Courier New" w:cs="Courier New"/>
          <w:color w:val="000000"/>
          <w:sz w:val="22"/>
          <w:szCs w:val="22"/>
          <w:lang w:val="es-ES"/>
        </w:rPr>
        <w:t>Environment</w:t>
      </w:r>
      <w:proofErr w:type="spellEnd"/>
      <w:r w:rsidRPr="008C0F30">
        <w:rPr>
          <w:rFonts w:ascii="Courier New" w:hAnsi="Courier New" w:cs="Courier New"/>
          <w:color w:val="000000"/>
          <w:sz w:val="22"/>
          <w:szCs w:val="22"/>
          <w:lang w:val="es-ES"/>
        </w:rPr>
        <w:t>&lt;T&gt;</w:t>
      </w:r>
      <w:r>
        <w:rPr>
          <w:rFonts w:cstheme="minorHAnsi"/>
          <w:color w:val="000000"/>
          <w:sz w:val="22"/>
          <w:szCs w:val="22"/>
          <w:lang w:val="es-ES"/>
        </w:rPr>
        <w:t xml:space="preserve"> para guardar los valores asociados a cada variable viva durante la ejecución del programa, podemos usar la misma clase para guardar las declaraci</w:t>
      </w:r>
      <w:r w:rsidR="0026683F">
        <w:rPr>
          <w:rFonts w:cstheme="minorHAnsi"/>
          <w:color w:val="000000"/>
          <w:sz w:val="22"/>
          <w:szCs w:val="22"/>
          <w:lang w:val="es-ES"/>
        </w:rPr>
        <w:t>ones</w:t>
      </w:r>
      <w:r>
        <w:rPr>
          <w:rFonts w:cstheme="minorHAnsi"/>
          <w:color w:val="000000"/>
          <w:sz w:val="22"/>
          <w:szCs w:val="22"/>
          <w:lang w:val="es-ES"/>
        </w:rPr>
        <w:t xml:space="preserve"> del programa</w:t>
      </w:r>
      <w:r w:rsidR="0026683F">
        <w:rPr>
          <w:rFonts w:cstheme="minorHAnsi"/>
          <w:color w:val="000000"/>
          <w:sz w:val="22"/>
          <w:szCs w:val="22"/>
          <w:lang w:val="es-ES"/>
        </w:rPr>
        <w:t xml:space="preserve"> (en realidad necesitamos una estructura más simple).</w:t>
      </w:r>
    </w:p>
    <w:p w14:paraId="6E49D0C9" w14:textId="77777777" w:rsidR="0026683F" w:rsidRDefault="008C0F30">
      <w:pPr>
        <w:rPr>
          <w:rFonts w:cstheme="minorHAnsi"/>
          <w:color w:val="000000"/>
          <w:sz w:val="22"/>
          <w:szCs w:val="22"/>
          <w:lang w:val="es-ES"/>
        </w:rPr>
      </w:pPr>
      <w:r>
        <w:rPr>
          <w:rFonts w:cstheme="minorHAnsi"/>
          <w:color w:val="000000"/>
          <w:sz w:val="22"/>
          <w:szCs w:val="22"/>
          <w:lang w:val="es-ES"/>
        </w:rPr>
        <w:t xml:space="preserve"> </w:t>
      </w:r>
    </w:p>
    <w:p w14:paraId="37410EC6" w14:textId="66F8B522" w:rsidR="008C0F30" w:rsidRDefault="008C0F30">
      <w:pPr>
        <w:rPr>
          <w:rFonts w:cstheme="minorHAnsi"/>
          <w:color w:val="000000"/>
          <w:sz w:val="22"/>
          <w:szCs w:val="22"/>
          <w:lang w:val="es-ES"/>
        </w:rPr>
      </w:pPr>
      <w:r>
        <w:rPr>
          <w:rFonts w:cstheme="minorHAnsi"/>
          <w:color w:val="000000"/>
          <w:sz w:val="22"/>
          <w:szCs w:val="22"/>
          <w:lang w:val="es-ES"/>
        </w:rPr>
        <w:lastRenderedPageBreak/>
        <w:t xml:space="preserve">En </w:t>
      </w:r>
      <w:proofErr w:type="spellStart"/>
      <w:r w:rsidRPr="0026683F">
        <w:rPr>
          <w:rFonts w:ascii="Courier New" w:hAnsi="Courier New" w:cs="Courier New"/>
          <w:color w:val="000000"/>
          <w:sz w:val="22"/>
          <w:szCs w:val="22"/>
          <w:lang w:val="es-ES"/>
        </w:rPr>
        <w:t>imp_</w:t>
      </w:r>
      <w:proofErr w:type="gramStart"/>
      <w:r w:rsidRPr="0026683F">
        <w:rPr>
          <w:rFonts w:ascii="Courier New" w:hAnsi="Courier New" w:cs="Courier New"/>
          <w:color w:val="000000"/>
          <w:sz w:val="22"/>
          <w:szCs w:val="22"/>
          <w:lang w:val="es-ES"/>
        </w:rPr>
        <w:t>interpreter.hh</w:t>
      </w:r>
      <w:proofErr w:type="spellEnd"/>
      <w:proofErr w:type="gramEnd"/>
      <w:r>
        <w:rPr>
          <w:rFonts w:cstheme="minorHAnsi"/>
          <w:color w:val="000000"/>
          <w:sz w:val="22"/>
          <w:szCs w:val="22"/>
          <w:lang w:val="es-ES"/>
        </w:rPr>
        <w:t>, agregar la siguiente declaración:</w:t>
      </w:r>
    </w:p>
    <w:p w14:paraId="1FB0F6C4" w14:textId="77777777" w:rsidR="008C0F30" w:rsidRDefault="008C0F30">
      <w:pPr>
        <w:rPr>
          <w:rFonts w:cstheme="minorHAnsi"/>
          <w:color w:val="000000"/>
          <w:sz w:val="22"/>
          <w:szCs w:val="22"/>
          <w:lang w:val="es-ES"/>
        </w:rPr>
      </w:pPr>
    </w:p>
    <w:p w14:paraId="7BB43EB3" w14:textId="289CC945" w:rsidR="008C0F30" w:rsidRPr="0026683F" w:rsidRDefault="008C0F30" w:rsidP="008C0F30">
      <w:pPr>
        <w:ind w:firstLine="720"/>
        <w:rPr>
          <w:rFonts w:ascii="Courier New" w:hAnsi="Courier New" w:cs="Courier New"/>
          <w:color w:val="000000"/>
          <w:sz w:val="22"/>
          <w:szCs w:val="22"/>
          <w:lang w:val="es-ES"/>
        </w:rPr>
      </w:pPr>
      <w:proofErr w:type="spellStart"/>
      <w:r w:rsidRPr="0026683F">
        <w:rPr>
          <w:rFonts w:ascii="Courier New" w:hAnsi="Courier New" w:cs="Courier New"/>
          <w:color w:val="000000"/>
          <w:sz w:val="22"/>
          <w:szCs w:val="22"/>
          <w:lang w:val="es-ES"/>
        </w:rPr>
        <w:t>Environment</w:t>
      </w:r>
      <w:proofErr w:type="spellEnd"/>
      <w:r w:rsidRPr="0026683F">
        <w:rPr>
          <w:rFonts w:ascii="Courier New" w:hAnsi="Courier New" w:cs="Courier New"/>
          <w:color w:val="000000"/>
          <w:sz w:val="22"/>
          <w:szCs w:val="22"/>
          <w:lang w:val="es-ES"/>
        </w:rPr>
        <w:t>&lt;</w:t>
      </w:r>
      <w:proofErr w:type="spellStart"/>
      <w:r w:rsidRPr="0026683F">
        <w:rPr>
          <w:rFonts w:ascii="Courier New" w:hAnsi="Courier New" w:cs="Courier New"/>
          <w:color w:val="000000"/>
          <w:sz w:val="22"/>
          <w:szCs w:val="22"/>
          <w:lang w:val="es-ES"/>
        </w:rPr>
        <w:t>FunDec</w:t>
      </w:r>
      <w:proofErr w:type="spellEnd"/>
      <w:r w:rsidRPr="0026683F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*&gt; </w:t>
      </w:r>
      <w:proofErr w:type="spellStart"/>
      <w:r w:rsidRPr="0026683F">
        <w:rPr>
          <w:rFonts w:ascii="Courier New" w:hAnsi="Courier New" w:cs="Courier New"/>
          <w:color w:val="000000"/>
          <w:sz w:val="22"/>
          <w:szCs w:val="22"/>
          <w:lang w:val="es-ES"/>
        </w:rPr>
        <w:t>fdecs</w:t>
      </w:r>
      <w:proofErr w:type="spellEnd"/>
      <w:r w:rsidRPr="0026683F">
        <w:rPr>
          <w:rFonts w:ascii="Courier New" w:hAnsi="Courier New" w:cs="Courier New"/>
          <w:color w:val="000000"/>
          <w:sz w:val="22"/>
          <w:szCs w:val="22"/>
          <w:lang w:val="es-ES"/>
        </w:rPr>
        <w:t>;</w:t>
      </w:r>
    </w:p>
    <w:p w14:paraId="4EA6F277" w14:textId="77777777" w:rsidR="008C0F30" w:rsidRDefault="008C0F30">
      <w:pPr>
        <w:rPr>
          <w:rFonts w:cstheme="minorHAnsi"/>
          <w:color w:val="000000"/>
          <w:sz w:val="22"/>
          <w:szCs w:val="22"/>
          <w:lang w:val="es-ES"/>
        </w:rPr>
      </w:pPr>
    </w:p>
    <w:p w14:paraId="48ECFFF5" w14:textId="69BFE4CC" w:rsidR="0026683F" w:rsidRDefault="0026683F">
      <w:pPr>
        <w:rPr>
          <w:rFonts w:cstheme="minorHAnsi"/>
          <w:color w:val="000000"/>
          <w:sz w:val="22"/>
          <w:szCs w:val="22"/>
          <w:lang w:val="es-ES"/>
        </w:rPr>
      </w:pPr>
      <w:r>
        <w:rPr>
          <w:rFonts w:cstheme="minorHAnsi"/>
          <w:color w:val="000000"/>
          <w:sz w:val="22"/>
          <w:szCs w:val="22"/>
          <w:lang w:val="es-ES"/>
        </w:rPr>
        <w:t xml:space="preserve">EL objeto </w:t>
      </w:r>
      <w:proofErr w:type="spellStart"/>
      <w:r w:rsidRPr="0026683F">
        <w:rPr>
          <w:rFonts w:ascii="Courier New" w:hAnsi="Courier New" w:cs="Courier New"/>
          <w:color w:val="000000"/>
          <w:sz w:val="22"/>
          <w:szCs w:val="22"/>
          <w:lang w:val="es-ES"/>
        </w:rPr>
        <w:t>fdecs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 es </w:t>
      </w:r>
      <w:r w:rsidR="008C0F30">
        <w:rPr>
          <w:rFonts w:cstheme="minorHAnsi"/>
          <w:color w:val="000000"/>
          <w:sz w:val="22"/>
          <w:szCs w:val="22"/>
          <w:lang w:val="es-ES"/>
        </w:rPr>
        <w:t xml:space="preserve">un </w:t>
      </w:r>
      <w:proofErr w:type="spellStart"/>
      <w:r w:rsidR="008C0F30">
        <w:rPr>
          <w:rFonts w:cstheme="minorHAnsi"/>
          <w:color w:val="000000"/>
          <w:sz w:val="22"/>
          <w:szCs w:val="22"/>
          <w:lang w:val="es-ES"/>
        </w:rPr>
        <w:t>mapping</w:t>
      </w:r>
      <w:proofErr w:type="spellEnd"/>
      <w:r w:rsidR="008C0F30">
        <w:rPr>
          <w:rFonts w:cstheme="minorHAnsi"/>
          <w:color w:val="000000"/>
          <w:sz w:val="22"/>
          <w:szCs w:val="22"/>
          <w:lang w:val="es-ES"/>
        </w:rPr>
        <w:t xml:space="preserve"> de cadenas (nombres de funciones) a declaraciones de </w:t>
      </w:r>
      <w:r w:rsidR="00082594">
        <w:rPr>
          <w:rFonts w:cstheme="minorHAnsi"/>
          <w:color w:val="000000"/>
          <w:sz w:val="22"/>
          <w:szCs w:val="22"/>
          <w:lang w:val="es-ES"/>
        </w:rPr>
        <w:t xml:space="preserve">funciones - es una </w:t>
      </w:r>
      <w:r>
        <w:rPr>
          <w:rFonts w:cstheme="minorHAnsi"/>
          <w:color w:val="000000"/>
          <w:sz w:val="22"/>
          <w:szCs w:val="22"/>
          <w:lang w:val="es-ES"/>
        </w:rPr>
        <w:t>tabl</w:t>
      </w:r>
      <w:r w:rsidR="00082594">
        <w:rPr>
          <w:rFonts w:cstheme="minorHAnsi"/>
          <w:color w:val="000000"/>
          <w:sz w:val="22"/>
          <w:szCs w:val="22"/>
          <w:lang w:val="es-ES"/>
        </w:rPr>
        <w:t>a</w:t>
      </w:r>
      <w:r>
        <w:rPr>
          <w:rFonts w:cstheme="minorHAnsi"/>
          <w:color w:val="000000"/>
          <w:sz w:val="22"/>
          <w:szCs w:val="22"/>
          <w:lang w:val="es-ES"/>
        </w:rPr>
        <w:t xml:space="preserve"> de declaraciones</w:t>
      </w:r>
      <w:r w:rsidR="008C0F30">
        <w:rPr>
          <w:rFonts w:cstheme="minorHAnsi"/>
          <w:color w:val="000000"/>
          <w:sz w:val="22"/>
          <w:szCs w:val="22"/>
          <w:lang w:val="es-ES"/>
        </w:rPr>
        <w:t>.</w:t>
      </w:r>
      <w:r>
        <w:rPr>
          <w:rFonts w:cstheme="minorHAnsi"/>
          <w:color w:val="000000"/>
          <w:sz w:val="22"/>
          <w:szCs w:val="22"/>
          <w:lang w:val="es-ES"/>
        </w:rPr>
        <w:t xml:space="preserve"> Para que pueda ser utilizada por el </w:t>
      </w:r>
      <w:r w:rsidR="00082594">
        <w:rPr>
          <w:rFonts w:cstheme="minorHAnsi"/>
          <w:color w:val="000000"/>
          <w:sz w:val="22"/>
          <w:szCs w:val="22"/>
          <w:lang w:val="es-ES"/>
        </w:rPr>
        <w:t>intérprete</w:t>
      </w:r>
      <w:r>
        <w:rPr>
          <w:rFonts w:cstheme="minorHAnsi"/>
          <w:color w:val="000000"/>
          <w:sz w:val="22"/>
          <w:szCs w:val="22"/>
          <w:lang w:val="es-ES"/>
        </w:rPr>
        <w:t>, debemos agregar un nivel a la tabla</w:t>
      </w:r>
      <w:r w:rsidR="00082594">
        <w:rPr>
          <w:rFonts w:cstheme="minorHAnsi"/>
          <w:color w:val="000000"/>
          <w:sz w:val="22"/>
          <w:szCs w:val="22"/>
          <w:lang w:val="es-ES"/>
        </w:rPr>
        <w:t xml:space="preserve"> </w:t>
      </w:r>
      <w:proofErr w:type="spellStart"/>
      <w:r w:rsidR="00082594"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fdecs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 y llenarla previa ejecución de </w:t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main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. En </w:t>
      </w:r>
      <w:proofErr w:type="spellStart"/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visit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(</w:t>
      </w:r>
      <w:proofErr w:type="spellStart"/>
      <w:proofErr w:type="gramEnd"/>
      <w:r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Program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*),</w:t>
      </w:r>
      <w:r>
        <w:rPr>
          <w:rFonts w:cstheme="minorHAnsi"/>
          <w:color w:val="000000"/>
          <w:sz w:val="22"/>
          <w:szCs w:val="22"/>
          <w:lang w:val="es-ES"/>
        </w:rPr>
        <w:t xml:space="preserve"> agregar al comienzo y al final lo siguiente:</w:t>
      </w:r>
    </w:p>
    <w:p w14:paraId="523C2A3C" w14:textId="77777777" w:rsidR="0026683F" w:rsidRDefault="0026683F">
      <w:pPr>
        <w:rPr>
          <w:rFonts w:cstheme="minorHAnsi"/>
          <w:color w:val="000000"/>
          <w:sz w:val="22"/>
          <w:szCs w:val="22"/>
          <w:lang w:val="es-ES"/>
        </w:rPr>
      </w:pPr>
    </w:p>
    <w:p w14:paraId="7F0962E9" w14:textId="77777777" w:rsidR="0026683F" w:rsidRPr="00082594" w:rsidRDefault="0026683F" w:rsidP="0026683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ImpInterpreter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proofErr w:type="gram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visit(Program* p) {</w:t>
      </w:r>
    </w:p>
    <w:p w14:paraId="26248B98" w14:textId="77777777" w:rsidR="0026683F" w:rsidRPr="00082594" w:rsidRDefault="0026683F" w:rsidP="0026683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env.add_</w:t>
      </w:r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level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5EA2F7FA" w14:textId="58336D45" w:rsidR="0026683F" w:rsidRPr="00082594" w:rsidRDefault="0026683F" w:rsidP="0026683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fdecs.add_</w:t>
      </w:r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level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); // nuevo</w:t>
      </w:r>
    </w:p>
    <w:p w14:paraId="5DCCAAD9" w14:textId="7817EFA2" w:rsidR="0026683F" w:rsidRPr="00082594" w:rsidRDefault="00082594" w:rsidP="0026683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…</w:t>
      </w:r>
    </w:p>
    <w:p w14:paraId="124B0147" w14:textId="77777777" w:rsidR="0026683F" w:rsidRPr="00082594" w:rsidRDefault="0026683F" w:rsidP="0026683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fdecs.remove</w:t>
      </w:r>
      <w:proofErr w:type="gram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_level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14:paraId="627CBC49" w14:textId="1A97211A" w:rsidR="0026683F" w:rsidRPr="00082594" w:rsidRDefault="0026683F" w:rsidP="0026683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env.remove</w:t>
      </w:r>
      <w:proofErr w:type="gram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_level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(); // nuevo</w:t>
      </w:r>
    </w:p>
    <w:p w14:paraId="66501EE6" w14:textId="77777777" w:rsidR="0026683F" w:rsidRPr="00082594" w:rsidRDefault="0026683F" w:rsidP="0026683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return </w:t>
      </w:r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0;</w:t>
      </w:r>
      <w:proofErr w:type="gramEnd"/>
    </w:p>
    <w:p w14:paraId="7F637E6A" w14:textId="2ABE4A5A" w:rsidR="008C0F30" w:rsidRPr="00272F1D" w:rsidRDefault="0026683F" w:rsidP="0026683F">
      <w:pPr>
        <w:rPr>
          <w:rFonts w:ascii="Courier New" w:hAnsi="Courier New" w:cs="Courier New"/>
          <w:color w:val="000000"/>
          <w:sz w:val="22"/>
          <w:szCs w:val="22"/>
          <w:lang w:val="es-ES"/>
        </w:rPr>
      </w:pPr>
      <w:r w:rsidRPr="00272F1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} </w:t>
      </w:r>
    </w:p>
    <w:p w14:paraId="13407577" w14:textId="77777777" w:rsidR="008C0F30" w:rsidRPr="00272F1D" w:rsidRDefault="008C0F30">
      <w:pPr>
        <w:rPr>
          <w:rFonts w:cstheme="minorHAnsi"/>
          <w:color w:val="000000"/>
          <w:sz w:val="22"/>
          <w:szCs w:val="22"/>
          <w:lang w:val="es-ES"/>
        </w:rPr>
      </w:pPr>
    </w:p>
    <w:p w14:paraId="29C01236" w14:textId="75FD5C8A" w:rsidR="00462CA4" w:rsidRDefault="00082594">
      <w:pPr>
        <w:rPr>
          <w:rFonts w:cstheme="minorHAnsi"/>
          <w:color w:val="000000"/>
          <w:sz w:val="22"/>
          <w:szCs w:val="22"/>
          <w:lang w:val="es-ES"/>
        </w:rPr>
      </w:pPr>
      <w:r>
        <w:rPr>
          <w:rFonts w:cstheme="minorHAnsi"/>
          <w:color w:val="000000"/>
          <w:sz w:val="22"/>
          <w:szCs w:val="22"/>
          <w:lang w:val="es-ES"/>
        </w:rPr>
        <w:t xml:space="preserve">¿Dónde poblamos la tabla? </w:t>
      </w:r>
      <w:r w:rsidR="0026683F" w:rsidRPr="0026683F">
        <w:rPr>
          <w:rFonts w:cstheme="minorHAnsi"/>
          <w:color w:val="000000"/>
          <w:sz w:val="22"/>
          <w:szCs w:val="22"/>
          <w:lang w:val="es-ES"/>
        </w:rPr>
        <w:t xml:space="preserve">Podemos </w:t>
      </w:r>
      <w:r>
        <w:rPr>
          <w:rFonts w:cstheme="minorHAnsi"/>
          <w:color w:val="000000"/>
          <w:sz w:val="22"/>
          <w:szCs w:val="22"/>
          <w:lang w:val="es-ES"/>
        </w:rPr>
        <w:t xml:space="preserve">hacerlo </w:t>
      </w:r>
      <w:r w:rsidR="0026683F" w:rsidRPr="0026683F">
        <w:rPr>
          <w:rFonts w:cstheme="minorHAnsi"/>
          <w:color w:val="000000"/>
          <w:sz w:val="22"/>
          <w:szCs w:val="22"/>
          <w:lang w:val="es-ES"/>
        </w:rPr>
        <w:t>en</w:t>
      </w:r>
      <w:r w:rsidR="0026683F">
        <w:rPr>
          <w:rFonts w:cstheme="minorHAnsi"/>
          <w:color w:val="000000"/>
          <w:sz w:val="22"/>
          <w:szCs w:val="22"/>
          <w:lang w:val="es-ES"/>
        </w:rPr>
        <w:t xml:space="preserve"> </w:t>
      </w:r>
      <w:proofErr w:type="spellStart"/>
      <w:proofErr w:type="gramStart"/>
      <w:r w:rsidR="0026683F"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visit</w:t>
      </w:r>
      <w:proofErr w:type="spellEnd"/>
      <w:r w:rsidR="0026683F"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(</w:t>
      </w:r>
      <w:proofErr w:type="spellStart"/>
      <w:proofErr w:type="gramEnd"/>
      <w:r w:rsidR="0026683F"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FunD</w:t>
      </w:r>
      <w:r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ec</w:t>
      </w:r>
      <w:proofErr w:type="spellEnd"/>
      <w:r w:rsidR="0026683F"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*).</w:t>
      </w:r>
      <w:r w:rsidR="0026683F">
        <w:rPr>
          <w:rFonts w:cstheme="minorHAnsi"/>
          <w:color w:val="000000"/>
          <w:sz w:val="22"/>
          <w:szCs w:val="22"/>
          <w:lang w:val="es-ES"/>
        </w:rPr>
        <w:t xml:space="preserve"> Para esto debemos primero habilitar la visita a las declaraciones</w:t>
      </w:r>
      <w:r>
        <w:rPr>
          <w:rFonts w:cstheme="minorHAnsi"/>
          <w:color w:val="000000"/>
          <w:sz w:val="22"/>
          <w:szCs w:val="22"/>
          <w:lang w:val="es-ES"/>
        </w:rPr>
        <w:t xml:space="preserve"> de funciones</w:t>
      </w:r>
      <w:r w:rsidR="0026683F">
        <w:rPr>
          <w:rFonts w:cstheme="minorHAnsi"/>
          <w:color w:val="000000"/>
          <w:sz w:val="22"/>
          <w:szCs w:val="22"/>
          <w:lang w:val="es-ES"/>
        </w:rPr>
        <w:t>:</w:t>
      </w:r>
    </w:p>
    <w:p w14:paraId="57DE4B9A" w14:textId="77777777" w:rsidR="0026683F" w:rsidRDefault="0026683F">
      <w:pPr>
        <w:rPr>
          <w:rFonts w:cstheme="minorHAnsi"/>
          <w:color w:val="000000"/>
          <w:sz w:val="22"/>
          <w:szCs w:val="22"/>
          <w:lang w:val="es-ES"/>
        </w:rPr>
      </w:pPr>
    </w:p>
    <w:p w14:paraId="1D2074C1" w14:textId="77777777" w:rsidR="00082594" w:rsidRPr="00082594" w:rsidRDefault="00082594" w:rsidP="00082594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ImpInterpreter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proofErr w:type="gram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visit(</w:t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FunDecList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* s) {</w:t>
      </w:r>
    </w:p>
    <w:p w14:paraId="012BD893" w14:textId="77777777" w:rsidR="00082594" w:rsidRPr="00082594" w:rsidRDefault="00082594" w:rsidP="00082594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list&lt;</w:t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FunDec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*</w:t>
      </w:r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&gt;::</w:t>
      </w:r>
      <w:proofErr w:type="gram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iterator it;</w:t>
      </w:r>
    </w:p>
    <w:p w14:paraId="0A202552" w14:textId="77777777" w:rsidR="00082594" w:rsidRPr="00082594" w:rsidRDefault="00082594" w:rsidP="00082594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for (it = s-&gt;</w:t>
      </w:r>
      <w:proofErr w:type="spellStart"/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fdlist.begin</w:t>
      </w:r>
      <w:proofErr w:type="spellEnd"/>
      <w:proofErr w:type="gram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(); it != s-&gt;</w:t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fdlist.end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(); ++it) {</w:t>
      </w:r>
    </w:p>
    <w:p w14:paraId="0E446AD3" w14:textId="77777777" w:rsidR="00082594" w:rsidRPr="00082594" w:rsidRDefault="00082594" w:rsidP="00082594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(*it)-&gt;accept(this</w:t>
      </w:r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proofErr w:type="gramEnd"/>
    </w:p>
    <w:p w14:paraId="71C2C9D3" w14:textId="77777777" w:rsidR="00082594" w:rsidRPr="00082594" w:rsidRDefault="00082594" w:rsidP="00082594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}</w:t>
      </w:r>
    </w:p>
    <w:p w14:paraId="58C58971" w14:textId="77777777" w:rsidR="00082594" w:rsidRPr="00082594" w:rsidRDefault="00082594" w:rsidP="00082594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return </w:t>
      </w:r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0;</w:t>
      </w:r>
      <w:proofErr w:type="gramEnd"/>
    </w:p>
    <w:p w14:paraId="2B1B4AA5" w14:textId="2D3697C8" w:rsidR="0026683F" w:rsidRPr="00082594" w:rsidRDefault="00082594" w:rsidP="00082594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14:paraId="08807B23" w14:textId="77777777" w:rsidR="00082594" w:rsidRPr="00082594" w:rsidRDefault="00082594" w:rsidP="0026683F">
      <w:pPr>
        <w:rPr>
          <w:rFonts w:cstheme="minorHAnsi"/>
          <w:color w:val="000000"/>
          <w:sz w:val="22"/>
          <w:szCs w:val="22"/>
          <w:lang w:val="en-US"/>
        </w:rPr>
      </w:pPr>
    </w:p>
    <w:p w14:paraId="3B4E5DE5" w14:textId="225FAEC1" w:rsidR="0026683F" w:rsidRPr="00082594" w:rsidRDefault="0026683F" w:rsidP="0026683F">
      <w:pPr>
        <w:rPr>
          <w:rFonts w:cstheme="minorHAnsi"/>
          <w:color w:val="000000"/>
          <w:sz w:val="22"/>
          <w:szCs w:val="22"/>
          <w:lang w:val="en-US"/>
        </w:rPr>
      </w:pPr>
      <w:r w:rsidRPr="00082594">
        <w:rPr>
          <w:rFonts w:cstheme="minorHAnsi"/>
          <w:color w:val="000000"/>
          <w:sz w:val="22"/>
          <w:szCs w:val="22"/>
          <w:lang w:val="en-US"/>
        </w:rPr>
        <w:t xml:space="preserve">Y </w:t>
      </w:r>
      <w:proofErr w:type="spellStart"/>
      <w:r w:rsidRPr="00082594">
        <w:rPr>
          <w:rFonts w:cstheme="minorHAnsi"/>
          <w:color w:val="000000"/>
          <w:sz w:val="22"/>
          <w:szCs w:val="22"/>
          <w:lang w:val="en-US"/>
        </w:rPr>
        <w:t>llamar</w:t>
      </w:r>
      <w:proofErr w:type="spellEnd"/>
      <w:r w:rsidRPr="00082594">
        <w:rPr>
          <w:rFonts w:cstheme="minorHAnsi"/>
          <w:color w:val="000000"/>
          <w:sz w:val="22"/>
          <w:szCs w:val="22"/>
          <w:lang w:val="en-US"/>
        </w:rPr>
        <w:t xml:space="preserve"> a </w:t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add_var</w:t>
      </w:r>
      <w:proofErr w:type="spellEnd"/>
      <w:r w:rsidRPr="00082594">
        <w:rPr>
          <w:rFonts w:cs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="00082594" w:rsidRPr="00082594">
        <w:rPr>
          <w:rFonts w:cstheme="minorHAnsi"/>
          <w:color w:val="000000"/>
          <w:sz w:val="22"/>
          <w:szCs w:val="22"/>
          <w:lang w:val="en-US"/>
        </w:rPr>
        <w:t>desde</w:t>
      </w:r>
      <w:proofErr w:type="spellEnd"/>
      <w:r w:rsidRPr="00082594">
        <w:rPr>
          <w:rFonts w:cstheme="minorHAnsi"/>
          <w:color w:val="000000"/>
          <w:sz w:val="22"/>
          <w:szCs w:val="22"/>
          <w:lang w:val="en-US"/>
        </w:rPr>
        <w:t xml:space="preserve"> </w:t>
      </w:r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visit(</w:t>
      </w:r>
      <w:proofErr w:type="spellStart"/>
      <w:proofErr w:type="gram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FunDec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*):</w:t>
      </w:r>
    </w:p>
    <w:p w14:paraId="36A58D68" w14:textId="77777777" w:rsidR="0026683F" w:rsidRPr="00082594" w:rsidRDefault="0026683F" w:rsidP="0026683F">
      <w:pPr>
        <w:rPr>
          <w:rFonts w:cstheme="minorHAnsi"/>
          <w:color w:val="000000"/>
          <w:sz w:val="22"/>
          <w:szCs w:val="22"/>
          <w:lang w:val="en-US"/>
        </w:rPr>
      </w:pPr>
    </w:p>
    <w:p w14:paraId="5DD9C2D4" w14:textId="77777777" w:rsidR="0026683F" w:rsidRPr="00082594" w:rsidRDefault="0026683F" w:rsidP="0026683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ImpInterpreter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proofErr w:type="gram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visit(</w:t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FunDec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</w:t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fd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14:paraId="06141C3B" w14:textId="77777777" w:rsidR="0026683F" w:rsidRPr="00082594" w:rsidRDefault="0026683F" w:rsidP="0026683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fdecs.add_var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fd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fname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fd</w:t>
      </w:r>
      <w:proofErr w:type="spellEnd"/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proofErr w:type="gramEnd"/>
    </w:p>
    <w:p w14:paraId="4C8BB569" w14:textId="77777777" w:rsidR="0026683F" w:rsidRPr="00082594" w:rsidRDefault="0026683F" w:rsidP="0026683F">
      <w:pPr>
        <w:rPr>
          <w:rFonts w:ascii="Courier New" w:hAnsi="Courier New" w:cs="Courier New"/>
          <w:color w:val="000000"/>
          <w:sz w:val="22"/>
          <w:szCs w:val="22"/>
          <w:lang w:val="es-E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return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0;</w:t>
      </w:r>
    </w:p>
    <w:p w14:paraId="7EEE259D" w14:textId="26BB5CE8" w:rsidR="0026683F" w:rsidRPr="00082594" w:rsidRDefault="0026683F" w:rsidP="0026683F">
      <w:pPr>
        <w:rPr>
          <w:rFonts w:ascii="Courier New" w:hAnsi="Courier New" w:cs="Courier New"/>
          <w:color w:val="000000"/>
          <w:sz w:val="22"/>
          <w:szCs w:val="22"/>
          <w:lang w:val="es-ES"/>
        </w:rPr>
      </w:pPr>
      <w:r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}</w:t>
      </w:r>
    </w:p>
    <w:p w14:paraId="67E29218" w14:textId="77777777" w:rsidR="0026683F" w:rsidRDefault="0026683F" w:rsidP="0026683F">
      <w:pPr>
        <w:rPr>
          <w:rFonts w:cstheme="minorHAnsi"/>
          <w:color w:val="000000"/>
          <w:sz w:val="22"/>
          <w:szCs w:val="22"/>
          <w:lang w:val="es-ES"/>
        </w:rPr>
      </w:pPr>
    </w:p>
    <w:p w14:paraId="28682C96" w14:textId="26F7CD34" w:rsidR="0026683F" w:rsidRDefault="0026683F" w:rsidP="0026683F">
      <w:pPr>
        <w:rPr>
          <w:rFonts w:cstheme="minorHAnsi"/>
          <w:color w:val="000000"/>
          <w:sz w:val="22"/>
          <w:szCs w:val="22"/>
          <w:lang w:val="es-ES"/>
        </w:rPr>
      </w:pPr>
      <w:r>
        <w:rPr>
          <w:rFonts w:cstheme="minorHAnsi"/>
          <w:color w:val="000000"/>
          <w:sz w:val="22"/>
          <w:szCs w:val="22"/>
          <w:lang w:val="es-ES"/>
        </w:rPr>
        <w:t xml:space="preserve">Ahora podemos regresar a </w:t>
      </w:r>
      <w:proofErr w:type="spellStart"/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visit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(</w:t>
      </w:r>
      <w:proofErr w:type="spellStart"/>
      <w:proofErr w:type="gramEnd"/>
      <w:r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Program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*)</w:t>
      </w:r>
      <w:r>
        <w:rPr>
          <w:rFonts w:cstheme="minorHAnsi"/>
          <w:color w:val="000000"/>
          <w:sz w:val="22"/>
          <w:szCs w:val="22"/>
          <w:lang w:val="es-ES"/>
        </w:rPr>
        <w:t xml:space="preserve"> y extraer y ejecutar el cuerpo de </w:t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s-ES"/>
        </w:rPr>
        <w:t>main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>:</w:t>
      </w:r>
    </w:p>
    <w:p w14:paraId="7FF20037" w14:textId="77777777" w:rsidR="0026683F" w:rsidRDefault="0026683F" w:rsidP="0026683F">
      <w:pPr>
        <w:rPr>
          <w:rFonts w:cstheme="minorHAnsi"/>
          <w:color w:val="000000"/>
          <w:sz w:val="22"/>
          <w:szCs w:val="22"/>
          <w:lang w:val="es-ES"/>
        </w:rPr>
      </w:pPr>
    </w:p>
    <w:p w14:paraId="3615D8DD" w14:textId="67F444D4" w:rsidR="0026683F" w:rsidRPr="00082594" w:rsidRDefault="0026683F" w:rsidP="0026683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FunDec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</w:t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main_dec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fdecs.lookup</w:t>
      </w:r>
      <w:proofErr w:type="spellEnd"/>
      <w:proofErr w:type="gram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("main");</w:t>
      </w:r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proofErr w:type="spellStart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main_dec</w:t>
      </w:r>
      <w:proofErr w:type="spellEnd"/>
      <w:r w:rsidRPr="00082594">
        <w:rPr>
          <w:rFonts w:ascii="Courier New" w:hAnsi="Courier New" w:cs="Courier New"/>
          <w:color w:val="000000"/>
          <w:sz w:val="22"/>
          <w:szCs w:val="22"/>
          <w:lang w:val="en-US"/>
        </w:rPr>
        <w:t>-&gt;body-&gt;accept(this);</w:t>
      </w:r>
    </w:p>
    <w:p w14:paraId="39B11422" w14:textId="77777777" w:rsidR="0026683F" w:rsidRPr="0026683F" w:rsidRDefault="0026683F" w:rsidP="0026683F">
      <w:pPr>
        <w:rPr>
          <w:rFonts w:cstheme="minorHAnsi"/>
          <w:color w:val="000000"/>
          <w:sz w:val="22"/>
          <w:szCs w:val="22"/>
          <w:lang w:val="en-US"/>
        </w:rPr>
      </w:pPr>
    </w:p>
    <w:p w14:paraId="21DD08AC" w14:textId="626EC6CA" w:rsidR="001A1653" w:rsidRPr="001A1653" w:rsidRDefault="00082594">
      <w:pPr>
        <w:rPr>
          <w:rFonts w:cstheme="minorHAnsi"/>
          <w:color w:val="000000"/>
          <w:sz w:val="22"/>
          <w:szCs w:val="22"/>
          <w:lang w:val="es-ES"/>
        </w:rPr>
      </w:pPr>
      <w:r>
        <w:rPr>
          <w:rFonts w:cstheme="minorHAnsi"/>
          <w:color w:val="000000"/>
          <w:sz w:val="22"/>
          <w:szCs w:val="22"/>
          <w:lang w:val="es-ES"/>
        </w:rPr>
        <w:t>Compilar y volver a ejecutar con ejempl</w:t>
      </w:r>
      <w:r w:rsidR="007E417E">
        <w:rPr>
          <w:rFonts w:cstheme="minorHAnsi"/>
          <w:color w:val="000000"/>
          <w:sz w:val="22"/>
          <w:szCs w:val="22"/>
          <w:lang w:val="es-ES"/>
        </w:rPr>
        <w:t>o4.imp. ¿Qué pasa?</w:t>
      </w:r>
    </w:p>
    <w:p w14:paraId="3B477908" w14:textId="6EC58E2A" w:rsidR="00C721DB" w:rsidRPr="00C721DB" w:rsidRDefault="00C721DB" w:rsidP="00C721DB">
      <w:pPr>
        <w:pStyle w:val="NormalWeb"/>
        <w:numPr>
          <w:ilvl w:val="0"/>
          <w:numId w:val="28"/>
        </w:num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 xml:space="preserve"> </w:t>
      </w:r>
      <w:r w:rsidR="007E417E">
        <w:rPr>
          <w:rFonts w:ascii="Calibri" w:hAnsi="Calibri" w:cs="Calibri"/>
          <w:sz w:val="28"/>
          <w:szCs w:val="28"/>
          <w:lang w:val="es-ES_tradnl"/>
        </w:rPr>
        <w:t>Interprete</w:t>
      </w:r>
      <w:r w:rsidR="008568D0">
        <w:rPr>
          <w:rFonts w:ascii="Calibri" w:hAnsi="Calibri" w:cs="Calibri"/>
          <w:sz w:val="28"/>
          <w:szCs w:val="28"/>
          <w:lang w:val="es-ES_tradnl"/>
        </w:rPr>
        <w:t xml:space="preserve">: </w:t>
      </w:r>
      <w:r w:rsidR="007E417E">
        <w:rPr>
          <w:rFonts w:ascii="Calibri" w:hAnsi="Calibri" w:cs="Calibri"/>
          <w:sz w:val="28"/>
          <w:szCs w:val="28"/>
          <w:lang w:val="es-ES_tradnl"/>
        </w:rPr>
        <w:t>Llamando a funciones (</w:t>
      </w:r>
      <w:proofErr w:type="spellStart"/>
      <w:r w:rsidR="007E417E">
        <w:rPr>
          <w:rFonts w:ascii="Calibri" w:hAnsi="Calibri" w:cs="Calibri"/>
          <w:sz w:val="28"/>
          <w:szCs w:val="28"/>
          <w:lang w:val="es-ES_tradnl"/>
        </w:rPr>
        <w:t>function</w:t>
      </w:r>
      <w:proofErr w:type="spellEnd"/>
      <w:r w:rsidR="007E417E">
        <w:rPr>
          <w:rFonts w:ascii="Calibri" w:hAnsi="Calibri" w:cs="Calibri"/>
          <w:sz w:val="28"/>
          <w:szCs w:val="28"/>
          <w:lang w:val="es-ES_tradnl"/>
        </w:rPr>
        <w:t xml:space="preserve"> </w:t>
      </w:r>
      <w:proofErr w:type="spellStart"/>
      <w:r w:rsidR="007E417E">
        <w:rPr>
          <w:rFonts w:ascii="Calibri" w:hAnsi="Calibri" w:cs="Calibri"/>
          <w:sz w:val="28"/>
          <w:szCs w:val="28"/>
          <w:lang w:val="es-ES_tradnl"/>
        </w:rPr>
        <w:t>calls</w:t>
      </w:r>
      <w:proofErr w:type="spellEnd"/>
      <w:r w:rsidR="007E417E">
        <w:rPr>
          <w:rFonts w:ascii="Calibri" w:hAnsi="Calibri" w:cs="Calibri"/>
          <w:sz w:val="28"/>
          <w:szCs w:val="28"/>
          <w:lang w:val="es-ES_tradnl"/>
        </w:rPr>
        <w:t>)</w:t>
      </w:r>
    </w:p>
    <w:p w14:paraId="10949BE1" w14:textId="251BDCE9" w:rsidR="007E417E" w:rsidRDefault="007E417E">
      <w:pPr>
        <w:rPr>
          <w:rFonts w:cstheme="minorHAnsi"/>
          <w:color w:val="000000"/>
          <w:sz w:val="22"/>
          <w:szCs w:val="22"/>
          <w:lang w:val="es-ES"/>
        </w:rPr>
      </w:pPr>
      <w:r>
        <w:rPr>
          <w:rFonts w:cstheme="minorHAnsi"/>
          <w:color w:val="000000"/>
          <w:sz w:val="22"/>
          <w:szCs w:val="22"/>
          <w:lang w:val="es-ES"/>
        </w:rPr>
        <w:t xml:space="preserve">Dado que hemos </w:t>
      </w:r>
      <w:r w:rsidR="00BB19FF">
        <w:rPr>
          <w:rFonts w:cstheme="minorHAnsi"/>
          <w:color w:val="000000"/>
          <w:sz w:val="22"/>
          <w:szCs w:val="22"/>
          <w:lang w:val="es-ES"/>
        </w:rPr>
        <w:t xml:space="preserve">podido </w:t>
      </w:r>
      <w:r>
        <w:rPr>
          <w:rFonts w:cstheme="minorHAnsi"/>
          <w:color w:val="000000"/>
          <w:sz w:val="22"/>
          <w:szCs w:val="22"/>
          <w:lang w:val="es-ES"/>
        </w:rPr>
        <w:t>hacer un “</w:t>
      </w:r>
      <w:proofErr w:type="spellStart"/>
      <w:r>
        <w:rPr>
          <w:rFonts w:cstheme="minorHAnsi"/>
          <w:color w:val="000000"/>
          <w:sz w:val="22"/>
          <w:szCs w:val="22"/>
          <w:lang w:val="es-ES"/>
        </w:rPr>
        <w:t>function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cstheme="minorHAnsi"/>
          <w:color w:val="000000"/>
          <w:sz w:val="22"/>
          <w:szCs w:val="22"/>
          <w:lang w:val="es-ES"/>
        </w:rPr>
        <w:t>call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” a </w:t>
      </w:r>
      <w:proofErr w:type="spellStart"/>
      <w:r w:rsidRPr="005B2AE9">
        <w:rPr>
          <w:rFonts w:ascii="Courier New" w:hAnsi="Courier New" w:cs="Courier New"/>
          <w:color w:val="000000"/>
          <w:sz w:val="22"/>
          <w:szCs w:val="22"/>
          <w:lang w:val="es-ES"/>
        </w:rPr>
        <w:t>main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, deberíamos poder hacer algo similar con cualquier otra </w:t>
      </w:r>
      <w:r w:rsidR="00BB19FF">
        <w:rPr>
          <w:rFonts w:cstheme="minorHAnsi"/>
          <w:color w:val="000000"/>
          <w:sz w:val="22"/>
          <w:szCs w:val="22"/>
          <w:lang w:val="es-ES"/>
        </w:rPr>
        <w:t>función</w:t>
      </w:r>
      <w:r>
        <w:rPr>
          <w:rFonts w:cstheme="minorHAnsi"/>
          <w:color w:val="000000"/>
          <w:sz w:val="22"/>
          <w:szCs w:val="22"/>
          <w:lang w:val="es-ES"/>
        </w:rPr>
        <w:t>.</w:t>
      </w:r>
      <w:r w:rsidR="00BB19FF">
        <w:rPr>
          <w:rFonts w:cstheme="minorHAnsi"/>
          <w:color w:val="000000"/>
          <w:sz w:val="22"/>
          <w:szCs w:val="22"/>
          <w:lang w:val="es-ES"/>
        </w:rPr>
        <w:t xml:space="preserve"> Dado un </w:t>
      </w:r>
      <w:proofErr w:type="spellStart"/>
      <w:r w:rsidR="00BB19FF" w:rsidRPr="00F46111">
        <w:rPr>
          <w:rFonts w:cstheme="minorHAnsi"/>
          <w:i/>
          <w:iCs/>
          <w:color w:val="000000"/>
          <w:sz w:val="22"/>
          <w:szCs w:val="22"/>
          <w:lang w:val="es-ES"/>
        </w:rPr>
        <w:t>function</w:t>
      </w:r>
      <w:proofErr w:type="spellEnd"/>
      <w:r w:rsidR="00BB19FF" w:rsidRPr="00F46111">
        <w:rPr>
          <w:rFonts w:cstheme="minorHAnsi"/>
          <w:i/>
          <w:iCs/>
          <w:color w:val="000000"/>
          <w:sz w:val="22"/>
          <w:szCs w:val="22"/>
          <w:lang w:val="es-ES"/>
        </w:rPr>
        <w:t xml:space="preserve"> </w:t>
      </w:r>
      <w:proofErr w:type="spellStart"/>
      <w:r w:rsidR="00BB19FF" w:rsidRPr="00F46111">
        <w:rPr>
          <w:rFonts w:cstheme="minorHAnsi"/>
          <w:i/>
          <w:iCs/>
          <w:color w:val="000000"/>
          <w:sz w:val="22"/>
          <w:szCs w:val="22"/>
          <w:lang w:val="es-ES"/>
        </w:rPr>
        <w:t>call</w:t>
      </w:r>
      <w:proofErr w:type="spellEnd"/>
      <w:r w:rsidR="00BB19FF">
        <w:rPr>
          <w:rFonts w:cstheme="minorHAnsi"/>
          <w:color w:val="000000"/>
          <w:sz w:val="22"/>
          <w:szCs w:val="22"/>
          <w:lang w:val="es-ES"/>
        </w:rPr>
        <w:t xml:space="preserve"> </w:t>
      </w:r>
      <w:proofErr w:type="spellStart"/>
      <w:proofErr w:type="gramStart"/>
      <w:r w:rsidR="00BB19FF" w:rsidRPr="00F46111">
        <w:rPr>
          <w:rFonts w:ascii="Courier New" w:hAnsi="Courier New" w:cs="Courier New"/>
          <w:color w:val="000000"/>
          <w:sz w:val="22"/>
          <w:szCs w:val="22"/>
          <w:lang w:val="es-ES"/>
        </w:rPr>
        <w:t>FCallExp</w:t>
      </w:r>
      <w:proofErr w:type="spellEnd"/>
      <w:r w:rsidR="00BB19FF" w:rsidRPr="00F46111">
        <w:rPr>
          <w:rFonts w:ascii="Courier New" w:hAnsi="Courier New" w:cs="Courier New"/>
          <w:color w:val="000000"/>
          <w:sz w:val="22"/>
          <w:szCs w:val="22"/>
          <w:lang w:val="es-ES"/>
        </w:rPr>
        <w:t>(</w:t>
      </w:r>
      <w:proofErr w:type="spellStart"/>
      <w:proofErr w:type="gramEnd"/>
      <w:r w:rsidR="00BB19FF" w:rsidRPr="00F46111">
        <w:rPr>
          <w:rFonts w:ascii="Courier New" w:hAnsi="Courier New" w:cs="Courier New"/>
          <w:color w:val="000000"/>
          <w:sz w:val="22"/>
          <w:szCs w:val="22"/>
          <w:lang w:val="es-ES"/>
        </w:rPr>
        <w:t>fname</w:t>
      </w:r>
      <w:proofErr w:type="spellEnd"/>
      <w:r w:rsidR="00BB19FF" w:rsidRPr="00F46111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, </w:t>
      </w:r>
      <w:proofErr w:type="spellStart"/>
      <w:r w:rsidR="00BB19FF" w:rsidRPr="00F46111">
        <w:rPr>
          <w:rFonts w:ascii="Courier New" w:hAnsi="Courier New" w:cs="Courier New"/>
          <w:color w:val="000000"/>
          <w:sz w:val="22"/>
          <w:szCs w:val="22"/>
          <w:lang w:val="es-ES"/>
        </w:rPr>
        <w:t>args</w:t>
      </w:r>
      <w:proofErr w:type="spellEnd"/>
      <w:r w:rsidR="00BB19FF" w:rsidRPr="00F46111">
        <w:rPr>
          <w:rFonts w:ascii="Courier New" w:hAnsi="Courier New" w:cs="Courier New"/>
          <w:color w:val="000000"/>
          <w:sz w:val="22"/>
          <w:szCs w:val="22"/>
          <w:lang w:val="es-ES"/>
        </w:rPr>
        <w:t>)</w:t>
      </w:r>
      <w:r w:rsidR="00BB19FF">
        <w:rPr>
          <w:rFonts w:cstheme="minorHAnsi"/>
          <w:color w:val="000000"/>
          <w:sz w:val="22"/>
          <w:szCs w:val="22"/>
          <w:lang w:val="es-ES"/>
        </w:rPr>
        <w:t xml:space="preserve"> podemos extraer la declaración y ejecutar el </w:t>
      </w:r>
      <w:proofErr w:type="spellStart"/>
      <w:r w:rsidR="00BB19FF" w:rsidRPr="00F46111">
        <w:rPr>
          <w:rFonts w:ascii="Courier New" w:hAnsi="Courier New" w:cs="Courier New"/>
          <w:color w:val="000000"/>
          <w:sz w:val="22"/>
          <w:szCs w:val="22"/>
          <w:lang w:val="es-ES"/>
        </w:rPr>
        <w:t>body</w:t>
      </w:r>
      <w:proofErr w:type="spellEnd"/>
      <w:r w:rsidR="00BB19FF">
        <w:rPr>
          <w:rFonts w:cstheme="minorHAnsi"/>
          <w:color w:val="000000"/>
          <w:sz w:val="22"/>
          <w:szCs w:val="22"/>
          <w:lang w:val="es-ES"/>
        </w:rPr>
        <w:t>:</w:t>
      </w:r>
    </w:p>
    <w:p w14:paraId="684DF434" w14:textId="77777777" w:rsidR="00BB19FF" w:rsidRDefault="00BB19FF">
      <w:pPr>
        <w:rPr>
          <w:rFonts w:cstheme="minorHAnsi"/>
          <w:color w:val="000000"/>
          <w:sz w:val="22"/>
          <w:szCs w:val="22"/>
          <w:lang w:val="es-ES"/>
        </w:rPr>
      </w:pPr>
    </w:p>
    <w:p w14:paraId="031C1FCC" w14:textId="0D3FF825" w:rsidR="00BB19FF" w:rsidRPr="00272F1D" w:rsidRDefault="00BB19F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F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proofErr w:type="gramStart"/>
      <w:r w:rsidRPr="00272F1D">
        <w:rPr>
          <w:rFonts w:ascii="Courier New" w:hAnsi="Courier New" w:cs="Courier New"/>
          <w:color w:val="000000"/>
          <w:sz w:val="20"/>
          <w:szCs w:val="20"/>
          <w:lang w:val="en-US"/>
        </w:rPr>
        <w:t>ImpInterpreter</w:t>
      </w:r>
      <w:proofErr w:type="spellEnd"/>
      <w:r w:rsidRPr="00272F1D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gramEnd"/>
      <w:r w:rsidRPr="00272F1D">
        <w:rPr>
          <w:rFonts w:ascii="Courier New" w:hAnsi="Courier New" w:cs="Courier New"/>
          <w:color w:val="000000"/>
          <w:sz w:val="20"/>
          <w:szCs w:val="20"/>
          <w:lang w:val="en-US"/>
        </w:rPr>
        <w:t>visit(</w:t>
      </w:r>
      <w:proofErr w:type="spellStart"/>
      <w:r w:rsidRPr="00272F1D">
        <w:rPr>
          <w:rFonts w:ascii="Courier New" w:hAnsi="Courier New" w:cs="Courier New"/>
          <w:color w:val="000000"/>
          <w:sz w:val="20"/>
          <w:szCs w:val="20"/>
          <w:lang w:val="en-US"/>
        </w:rPr>
        <w:t>FCallExp</w:t>
      </w:r>
      <w:proofErr w:type="spellEnd"/>
      <w:r w:rsidRPr="00272F1D">
        <w:rPr>
          <w:rFonts w:ascii="Courier New" w:hAnsi="Courier New" w:cs="Courier New"/>
          <w:color w:val="000000"/>
          <w:sz w:val="20"/>
          <w:szCs w:val="20"/>
          <w:lang w:val="en-US"/>
        </w:rPr>
        <w:t>* e) {</w:t>
      </w:r>
    </w:p>
    <w:p w14:paraId="50E8B4F0" w14:textId="396470A6" w:rsidR="00BB19FF" w:rsidRPr="005B2AE9" w:rsidRDefault="00BB19F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t>FunDec</w:t>
      </w:r>
      <w:proofErr w:type="spellEnd"/>
      <w:r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t>fdec</w:t>
      </w:r>
      <w:proofErr w:type="spellEnd"/>
      <w:r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t>fdecs.lookup</w:t>
      </w:r>
      <w:proofErr w:type="spellEnd"/>
      <w:proofErr w:type="gramEnd"/>
      <w:r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t>(e-&gt;</w:t>
      </w:r>
      <w:proofErr w:type="spellStart"/>
      <w:r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t>fname</w:t>
      </w:r>
      <w:proofErr w:type="spellEnd"/>
      <w:r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1E6293" w14:textId="3F880691" w:rsidR="00BB19FF" w:rsidRPr="005B2AE9" w:rsidRDefault="005B2AE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="00BB19FF"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t>fdec</w:t>
      </w:r>
      <w:proofErr w:type="spellEnd"/>
      <w:r w:rsidR="00BB19FF"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t>-&gt;body-&gt;accept(this);</w:t>
      </w:r>
      <w:r w:rsidR="00BB19FF"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BB19FF"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return </w:t>
      </w:r>
      <w:proofErr w:type="gramStart"/>
      <w:r w:rsidR="00BB19FF"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r w:rsidR="00F461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BB19FF" w:rsidRPr="005B2AE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proofErr w:type="gramEnd"/>
    </w:p>
    <w:p w14:paraId="27ABEEB6" w14:textId="77777777" w:rsidR="007E417E" w:rsidRPr="00BB19FF" w:rsidRDefault="007E417E">
      <w:pPr>
        <w:rPr>
          <w:rFonts w:cstheme="minorHAnsi"/>
          <w:color w:val="000000"/>
          <w:sz w:val="22"/>
          <w:szCs w:val="22"/>
          <w:lang w:val="en-US"/>
        </w:rPr>
      </w:pPr>
    </w:p>
    <w:p w14:paraId="1091D207" w14:textId="22DE80D7" w:rsidR="007E417E" w:rsidRDefault="00BB19FF">
      <w:pPr>
        <w:rPr>
          <w:rFonts w:cstheme="minorHAnsi"/>
          <w:color w:val="000000"/>
          <w:sz w:val="22"/>
          <w:szCs w:val="22"/>
          <w:lang w:val="es-ES"/>
        </w:rPr>
      </w:pPr>
      <w:r w:rsidRPr="00BB19FF">
        <w:rPr>
          <w:rFonts w:cstheme="minorHAnsi"/>
          <w:color w:val="000000"/>
          <w:sz w:val="22"/>
          <w:szCs w:val="22"/>
          <w:lang w:val="es-ES"/>
        </w:rPr>
        <w:t>Compilar y ejecu</w:t>
      </w:r>
      <w:r>
        <w:rPr>
          <w:rFonts w:cstheme="minorHAnsi"/>
          <w:color w:val="000000"/>
          <w:sz w:val="22"/>
          <w:szCs w:val="22"/>
          <w:lang w:val="es-ES"/>
        </w:rPr>
        <w:t>tar. ¿Qué pasa?</w:t>
      </w:r>
    </w:p>
    <w:p w14:paraId="4C9FACBF" w14:textId="6FB8D47E" w:rsidR="00BB19FF" w:rsidRDefault="00BB19FF">
      <w:pPr>
        <w:rPr>
          <w:rFonts w:cstheme="minorHAnsi"/>
          <w:color w:val="000000"/>
          <w:sz w:val="22"/>
          <w:szCs w:val="22"/>
          <w:lang w:val="es-ES"/>
        </w:rPr>
      </w:pPr>
      <w:r>
        <w:rPr>
          <w:rFonts w:cstheme="minorHAnsi"/>
          <w:color w:val="000000"/>
          <w:sz w:val="22"/>
          <w:szCs w:val="22"/>
          <w:lang w:val="es-ES"/>
        </w:rPr>
        <w:t xml:space="preserve">Aparentemente la </w:t>
      </w:r>
      <w:proofErr w:type="spellStart"/>
      <w:r>
        <w:rPr>
          <w:rFonts w:cstheme="minorHAnsi"/>
          <w:color w:val="000000"/>
          <w:sz w:val="22"/>
          <w:szCs w:val="22"/>
          <w:lang w:val="es-ES"/>
        </w:rPr>
        <w:t>funcion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 suma si es ejecutada – modificar el ejemplo para comprobar esto. El problema es que el parámetro x no ha sido </w:t>
      </w:r>
      <w:proofErr w:type="spellStart"/>
      <w:r>
        <w:rPr>
          <w:rFonts w:cstheme="minorHAnsi"/>
          <w:color w:val="000000"/>
          <w:sz w:val="22"/>
          <w:szCs w:val="22"/>
          <w:lang w:val="es-ES"/>
        </w:rPr>
        <w:t>initializado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 con el valor </w:t>
      </w:r>
      <w:proofErr w:type="gramStart"/>
      <w:r>
        <w:rPr>
          <w:rFonts w:cstheme="minorHAnsi"/>
          <w:color w:val="000000"/>
          <w:sz w:val="22"/>
          <w:szCs w:val="22"/>
          <w:lang w:val="es-ES"/>
        </w:rPr>
        <w:t>de los argumento</w:t>
      </w:r>
      <w:proofErr w:type="gramEnd"/>
      <w:r>
        <w:rPr>
          <w:rFonts w:cstheme="minorHAnsi"/>
          <w:color w:val="000000"/>
          <w:sz w:val="22"/>
          <w:szCs w:val="22"/>
          <w:lang w:val="es-ES"/>
        </w:rPr>
        <w:t xml:space="preserve"> (3) – el parámetro x no ha sido procesado. El programa no arroja error </w:t>
      </w:r>
      <w:proofErr w:type="spellStart"/>
      <w:r>
        <w:rPr>
          <w:rFonts w:cstheme="minorHAnsi"/>
          <w:color w:val="000000"/>
          <w:sz w:val="22"/>
          <w:szCs w:val="22"/>
          <w:lang w:val="es-ES"/>
        </w:rPr>
        <w:t>por que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 x existe en el </w:t>
      </w:r>
      <w:proofErr w:type="spellStart"/>
      <w:r>
        <w:rPr>
          <w:rFonts w:cstheme="minorHAnsi"/>
          <w:color w:val="000000"/>
          <w:sz w:val="22"/>
          <w:szCs w:val="22"/>
          <w:lang w:val="es-ES"/>
        </w:rPr>
        <w:t>environment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: existe una variable x definida en </w:t>
      </w:r>
      <w:proofErr w:type="spellStart"/>
      <w:r>
        <w:rPr>
          <w:rFonts w:cstheme="minorHAnsi"/>
          <w:color w:val="000000"/>
          <w:sz w:val="22"/>
          <w:szCs w:val="22"/>
          <w:lang w:val="es-ES"/>
        </w:rPr>
        <w:t>main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>. Modificar el</w:t>
      </w:r>
      <w:r w:rsidR="001B4A2F">
        <w:rPr>
          <w:rFonts w:cstheme="minorHAnsi"/>
          <w:color w:val="000000"/>
          <w:sz w:val="22"/>
          <w:szCs w:val="22"/>
          <w:lang w:val="es-ES"/>
        </w:rPr>
        <w:t xml:space="preserve"> ejemplo para demostrar esto.</w:t>
      </w:r>
    </w:p>
    <w:p w14:paraId="0082033B" w14:textId="77777777" w:rsidR="00BB19FF" w:rsidRDefault="00BB19FF">
      <w:pPr>
        <w:rPr>
          <w:rFonts w:cstheme="minorHAnsi"/>
          <w:color w:val="000000"/>
          <w:sz w:val="22"/>
          <w:szCs w:val="22"/>
          <w:lang w:val="es-ES"/>
        </w:rPr>
      </w:pPr>
    </w:p>
    <w:p w14:paraId="2F4B028D" w14:textId="50FB0095" w:rsidR="001B4A2F" w:rsidRPr="00272F1D" w:rsidRDefault="001B4A2F">
      <w:pPr>
        <w:rPr>
          <w:rFonts w:cstheme="minorHAnsi"/>
          <w:color w:val="000000"/>
          <w:sz w:val="22"/>
          <w:szCs w:val="22"/>
          <w:lang w:val="en-US"/>
        </w:rPr>
      </w:pPr>
      <w:r>
        <w:rPr>
          <w:rFonts w:cstheme="minorHAnsi"/>
          <w:color w:val="000000"/>
          <w:sz w:val="22"/>
          <w:szCs w:val="22"/>
          <w:lang w:val="es-ES"/>
        </w:rPr>
        <w:t xml:space="preserve">Necesitamos crear un nuevo nivel en el </w:t>
      </w:r>
      <w:proofErr w:type="spellStart"/>
      <w:r>
        <w:rPr>
          <w:rFonts w:cstheme="minorHAnsi"/>
          <w:color w:val="000000"/>
          <w:sz w:val="22"/>
          <w:szCs w:val="22"/>
          <w:lang w:val="es-ES"/>
        </w:rPr>
        <w:t>environment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, evaluar los argumentos (expresiones) y asociarlos con los parámetros de la </w:t>
      </w:r>
      <w:proofErr w:type="spellStart"/>
      <w:r>
        <w:rPr>
          <w:rFonts w:cstheme="minorHAnsi"/>
          <w:color w:val="000000"/>
          <w:sz w:val="22"/>
          <w:szCs w:val="22"/>
          <w:lang w:val="es-ES"/>
        </w:rPr>
        <w:t>funcion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. </w:t>
      </w:r>
      <w:proofErr w:type="spellStart"/>
      <w:r w:rsidRPr="00272F1D">
        <w:rPr>
          <w:rFonts w:cstheme="minorHAnsi"/>
          <w:color w:val="000000"/>
          <w:sz w:val="22"/>
          <w:szCs w:val="22"/>
          <w:lang w:val="en-US"/>
        </w:rPr>
        <w:t>En</w:t>
      </w:r>
      <w:proofErr w:type="spellEnd"/>
      <w:r w:rsidRPr="00272F1D">
        <w:rPr>
          <w:rFonts w:cstheme="minorHAnsi"/>
          <w:color w:val="000000"/>
          <w:sz w:val="22"/>
          <w:szCs w:val="22"/>
          <w:lang w:val="en-US"/>
        </w:rPr>
        <w:t xml:space="preserve"> </w:t>
      </w:r>
      <w:proofErr w:type="gramStart"/>
      <w:r w:rsidRPr="00272F1D">
        <w:rPr>
          <w:rFonts w:cstheme="minorHAnsi"/>
          <w:color w:val="000000"/>
          <w:sz w:val="22"/>
          <w:szCs w:val="22"/>
          <w:lang w:val="en-US"/>
        </w:rPr>
        <w:t>visit(</w:t>
      </w:r>
      <w:proofErr w:type="spellStart"/>
      <w:proofErr w:type="gramEnd"/>
      <w:r w:rsidRPr="00272F1D">
        <w:rPr>
          <w:rFonts w:cstheme="minorHAnsi"/>
          <w:color w:val="000000"/>
          <w:sz w:val="22"/>
          <w:szCs w:val="22"/>
          <w:lang w:val="en-US"/>
        </w:rPr>
        <w:t>FCallExp</w:t>
      </w:r>
      <w:proofErr w:type="spellEnd"/>
      <w:r w:rsidRPr="00272F1D">
        <w:rPr>
          <w:rFonts w:cstheme="minorHAnsi"/>
          <w:color w:val="000000"/>
          <w:sz w:val="22"/>
          <w:szCs w:val="22"/>
          <w:lang w:val="en-US"/>
        </w:rPr>
        <w:t>*):</w:t>
      </w:r>
    </w:p>
    <w:p w14:paraId="13195C03" w14:textId="77777777" w:rsidR="001B4A2F" w:rsidRPr="00272F1D" w:rsidRDefault="001B4A2F">
      <w:pPr>
        <w:rPr>
          <w:rFonts w:cstheme="minorHAnsi"/>
          <w:color w:val="000000"/>
          <w:sz w:val="22"/>
          <w:szCs w:val="22"/>
          <w:lang w:val="en-US"/>
        </w:rPr>
      </w:pPr>
    </w:p>
    <w:p w14:paraId="576EB25F" w14:textId="7D03910F" w:rsidR="001B4A2F" w:rsidRPr="001B4A2F" w:rsidRDefault="001B4A2F" w:rsidP="001B4A2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env.add_</w:t>
      </w:r>
      <w:proofErr w:type="gram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level</w:t>
      </w:r>
      <w:proofErr w:type="spellEnd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4CBDBBC8" w14:textId="77777777" w:rsidR="001B4A2F" w:rsidRPr="001B4A2F" w:rsidRDefault="001B4A2F" w:rsidP="001B4A2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list&lt;Exp*</w:t>
      </w:r>
      <w:proofErr w:type="gram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&gt;::</w:t>
      </w:r>
      <w:proofErr w:type="gramEnd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iterator it;</w:t>
      </w:r>
    </w:p>
    <w:p w14:paraId="25D9B642" w14:textId="77777777" w:rsidR="001B4A2F" w:rsidRPr="001B4A2F" w:rsidRDefault="001B4A2F" w:rsidP="001B4A2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list&lt;string</w:t>
      </w:r>
      <w:proofErr w:type="gram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&gt;::</w:t>
      </w:r>
      <w:proofErr w:type="gramEnd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iterator </w:t>
      </w:r>
      <w:proofErr w:type="spell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varit</w:t>
      </w:r>
      <w:proofErr w:type="spellEnd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2C31CA35" w14:textId="77777777" w:rsidR="001B4A2F" w:rsidRPr="001B4A2F" w:rsidRDefault="001B4A2F" w:rsidP="001B4A2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for (it = e-&gt;</w:t>
      </w:r>
      <w:proofErr w:type="spellStart"/>
      <w:proofErr w:type="gram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args.begin</w:t>
      </w:r>
      <w:proofErr w:type="spellEnd"/>
      <w:proofErr w:type="gramEnd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(), </w:t>
      </w:r>
      <w:proofErr w:type="spell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varit</w:t>
      </w:r>
      <w:proofErr w:type="spellEnd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fdec</w:t>
      </w:r>
      <w:proofErr w:type="spellEnd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vars.begin</w:t>
      </w:r>
      <w:proofErr w:type="spellEnd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14:paraId="0D2730FE" w14:textId="77777777" w:rsidR="001B4A2F" w:rsidRPr="001B4A2F" w:rsidRDefault="001B4A2F" w:rsidP="001B4A2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</w:t>
      </w:r>
      <w:proofErr w:type="gram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it !</w:t>
      </w:r>
      <w:proofErr w:type="gramEnd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= e-&gt;</w:t>
      </w:r>
      <w:proofErr w:type="spell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args.end</w:t>
      </w:r>
      <w:proofErr w:type="spellEnd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(); ++it, ++</w:t>
      </w:r>
      <w:proofErr w:type="spell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varit</w:t>
      </w:r>
      <w:proofErr w:type="spellEnd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14:paraId="338F3CAB" w14:textId="77777777" w:rsidR="001B4A2F" w:rsidRPr="001B4A2F" w:rsidRDefault="001B4A2F" w:rsidP="001B4A2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env.add_</w:t>
      </w:r>
      <w:proofErr w:type="gram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var</w:t>
      </w:r>
      <w:proofErr w:type="spellEnd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*</w:t>
      </w:r>
      <w:proofErr w:type="spell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varit</w:t>
      </w:r>
      <w:proofErr w:type="spellEnd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, (*it)-&gt;accept(this));</w:t>
      </w:r>
    </w:p>
    <w:p w14:paraId="2974279D" w14:textId="1D49EECC" w:rsidR="001B4A2F" w:rsidRPr="001B4A2F" w:rsidRDefault="001B4A2F" w:rsidP="001B4A2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}</w:t>
      </w:r>
    </w:p>
    <w:p w14:paraId="3E685617" w14:textId="6820867A" w:rsidR="001B4A2F" w:rsidRPr="001B4A2F" w:rsidRDefault="001B4A2F" w:rsidP="001B4A2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fdec</w:t>
      </w:r>
      <w:proofErr w:type="spellEnd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-&gt;body-&gt;accept(this</w:t>
      </w:r>
      <w:proofErr w:type="gramStart"/>
      <w:r w:rsidRPr="001B4A2F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proofErr w:type="gramEnd"/>
    </w:p>
    <w:p w14:paraId="0B6400D7" w14:textId="3FB3221E" w:rsidR="001B4A2F" w:rsidRPr="00272F1D" w:rsidRDefault="001B4A2F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72F1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72F1D">
        <w:rPr>
          <w:rFonts w:ascii="Courier New" w:hAnsi="Courier New" w:cs="Courier New"/>
          <w:color w:val="000000"/>
          <w:sz w:val="22"/>
          <w:szCs w:val="22"/>
          <w:lang w:val="en-US"/>
        </w:rPr>
        <w:t>env.remove</w:t>
      </w:r>
      <w:proofErr w:type="gramEnd"/>
      <w:r w:rsidRPr="00272F1D">
        <w:rPr>
          <w:rFonts w:ascii="Courier New" w:hAnsi="Courier New" w:cs="Courier New"/>
          <w:color w:val="000000"/>
          <w:sz w:val="22"/>
          <w:szCs w:val="22"/>
          <w:lang w:val="en-US"/>
        </w:rPr>
        <w:t>_level</w:t>
      </w:r>
      <w:proofErr w:type="spellEnd"/>
      <w:r w:rsidRPr="00272F1D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14:paraId="4DDDDB83" w14:textId="77777777" w:rsidR="00BB19FF" w:rsidRPr="00272F1D" w:rsidRDefault="00BB19FF">
      <w:pPr>
        <w:rPr>
          <w:rFonts w:cstheme="minorHAnsi"/>
          <w:color w:val="000000"/>
          <w:sz w:val="22"/>
          <w:szCs w:val="22"/>
          <w:lang w:val="en-US"/>
        </w:rPr>
      </w:pPr>
    </w:p>
    <w:p w14:paraId="7C8B5196" w14:textId="50CA1621" w:rsidR="001B4A2F" w:rsidRDefault="001B4A2F">
      <w:pPr>
        <w:rPr>
          <w:rFonts w:cstheme="minorHAnsi"/>
          <w:color w:val="000000"/>
          <w:sz w:val="22"/>
          <w:szCs w:val="22"/>
          <w:lang w:val="es-ES"/>
        </w:rPr>
      </w:pPr>
      <w:r>
        <w:rPr>
          <w:rFonts w:cstheme="minorHAnsi"/>
          <w:color w:val="000000"/>
          <w:sz w:val="22"/>
          <w:szCs w:val="22"/>
          <w:lang w:val="es-ES"/>
        </w:rPr>
        <w:t xml:space="preserve">Compilar y ejecutar. </w:t>
      </w:r>
      <w:r w:rsidR="00CB398B">
        <w:rPr>
          <w:rFonts w:cstheme="minorHAnsi"/>
          <w:color w:val="000000"/>
          <w:sz w:val="22"/>
          <w:szCs w:val="22"/>
          <w:lang w:val="es-ES"/>
        </w:rPr>
        <w:t>Demostrar</w:t>
      </w:r>
      <w:r>
        <w:rPr>
          <w:rFonts w:cstheme="minorHAnsi"/>
          <w:color w:val="000000"/>
          <w:sz w:val="22"/>
          <w:szCs w:val="22"/>
          <w:lang w:val="es-ES"/>
        </w:rPr>
        <w:t xml:space="preserve"> que </w:t>
      </w:r>
      <w:r w:rsidR="00CB398B">
        <w:rPr>
          <w:rFonts w:cstheme="minorHAnsi"/>
          <w:color w:val="000000"/>
          <w:sz w:val="22"/>
          <w:szCs w:val="22"/>
          <w:lang w:val="es-ES"/>
        </w:rPr>
        <w:t>el ejemplo se</w:t>
      </w:r>
      <w:r>
        <w:rPr>
          <w:rFonts w:cstheme="minorHAnsi"/>
          <w:color w:val="000000"/>
          <w:sz w:val="22"/>
          <w:szCs w:val="22"/>
          <w:lang w:val="es-ES"/>
        </w:rPr>
        <w:t xml:space="preserve"> comp</w:t>
      </w:r>
      <w:r w:rsidR="00CB398B">
        <w:rPr>
          <w:rFonts w:cstheme="minorHAnsi"/>
          <w:color w:val="000000"/>
          <w:sz w:val="22"/>
          <w:szCs w:val="22"/>
          <w:lang w:val="es-ES"/>
        </w:rPr>
        <w:t>orta</w:t>
      </w:r>
      <w:r>
        <w:rPr>
          <w:rFonts w:cstheme="minorHAnsi"/>
          <w:color w:val="000000"/>
          <w:sz w:val="22"/>
          <w:szCs w:val="22"/>
          <w:lang w:val="es-ES"/>
        </w:rPr>
        <w:t xml:space="preserve"> como debería, cambiando el valor del argumento pasado a suma</w:t>
      </w:r>
      <w:r w:rsidR="00CB398B">
        <w:rPr>
          <w:rFonts w:cstheme="minorHAnsi"/>
          <w:color w:val="000000"/>
          <w:sz w:val="22"/>
          <w:szCs w:val="22"/>
          <w:lang w:val="es-ES"/>
        </w:rPr>
        <w:t xml:space="preserve"> y comparando resultados</w:t>
      </w:r>
      <w:r>
        <w:rPr>
          <w:rFonts w:cstheme="minorHAnsi"/>
          <w:color w:val="000000"/>
          <w:sz w:val="22"/>
          <w:szCs w:val="22"/>
          <w:lang w:val="es-ES"/>
        </w:rPr>
        <w:t>.</w:t>
      </w:r>
    </w:p>
    <w:p w14:paraId="4C6DBF65" w14:textId="77777777" w:rsidR="001B4A2F" w:rsidRDefault="001B4A2F">
      <w:pPr>
        <w:rPr>
          <w:rFonts w:cstheme="minorHAnsi"/>
          <w:color w:val="000000"/>
          <w:sz w:val="22"/>
          <w:szCs w:val="22"/>
          <w:lang w:val="es-ES"/>
        </w:rPr>
      </w:pPr>
    </w:p>
    <w:p w14:paraId="50CC6C4F" w14:textId="6E27C636" w:rsidR="00C721DB" w:rsidRDefault="00CB398B">
      <w:pPr>
        <w:rPr>
          <w:rFonts w:cstheme="minorHAnsi"/>
          <w:color w:val="000000"/>
          <w:sz w:val="22"/>
          <w:szCs w:val="22"/>
          <w:lang w:val="es-ES"/>
        </w:rPr>
      </w:pPr>
      <w:r>
        <w:rPr>
          <w:rFonts w:cstheme="minorHAnsi"/>
          <w:color w:val="000000"/>
          <w:sz w:val="22"/>
          <w:szCs w:val="22"/>
          <w:lang w:val="es-ES"/>
        </w:rPr>
        <w:t xml:space="preserve">En este punto, es importante notar que cualquier acceso a variables será exitoso debido a que el programa paso el </w:t>
      </w:r>
      <w:proofErr w:type="spellStart"/>
      <w:r w:rsidRPr="00CB398B">
        <w:rPr>
          <w:rFonts w:ascii="Courier New" w:hAnsi="Courier New" w:cs="Courier New"/>
          <w:color w:val="000000"/>
          <w:sz w:val="22"/>
          <w:szCs w:val="22"/>
          <w:lang w:val="es-ES"/>
        </w:rPr>
        <w:t>typecheck</w:t>
      </w:r>
      <w:proofErr w:type="spellEnd"/>
      <w:r>
        <w:rPr>
          <w:rFonts w:cstheme="minorHAnsi"/>
          <w:color w:val="000000"/>
          <w:sz w:val="22"/>
          <w:szCs w:val="22"/>
          <w:lang w:val="es-ES"/>
        </w:rPr>
        <w:t xml:space="preserve">. Esto quiere decir que es posible remover el chequeo previo a </w:t>
      </w:r>
      <w:proofErr w:type="spellStart"/>
      <w:proofErr w:type="gramStart"/>
      <w:r w:rsidRPr="00CB398B">
        <w:rPr>
          <w:rFonts w:ascii="Courier New" w:hAnsi="Courier New" w:cs="Courier New"/>
          <w:color w:val="000000"/>
          <w:sz w:val="22"/>
          <w:szCs w:val="22"/>
          <w:lang w:val="es-ES"/>
        </w:rPr>
        <w:t>env.lookup</w:t>
      </w:r>
      <w:proofErr w:type="spellEnd"/>
      <w:proofErr w:type="gramEnd"/>
      <w:r>
        <w:rPr>
          <w:rFonts w:cstheme="minorHAnsi"/>
          <w:color w:val="000000"/>
          <w:sz w:val="22"/>
          <w:szCs w:val="22"/>
          <w:lang w:val="es-ES"/>
        </w:rPr>
        <w:t xml:space="preserve"> en </w:t>
      </w:r>
      <w:proofErr w:type="spellStart"/>
      <w:r w:rsidRPr="00CB398B">
        <w:rPr>
          <w:rFonts w:ascii="Courier New" w:hAnsi="Courier New" w:cs="Courier New"/>
          <w:color w:val="000000"/>
          <w:sz w:val="22"/>
          <w:szCs w:val="22"/>
          <w:lang w:val="es-ES"/>
        </w:rPr>
        <w:t>visit</w:t>
      </w:r>
      <w:proofErr w:type="spellEnd"/>
      <w:r w:rsidRPr="00CB398B">
        <w:rPr>
          <w:rFonts w:ascii="Courier New" w:hAnsi="Courier New" w:cs="Courier New"/>
          <w:color w:val="000000"/>
          <w:sz w:val="22"/>
          <w:szCs w:val="22"/>
          <w:lang w:val="es-ES"/>
        </w:rPr>
        <w:t>(</w:t>
      </w:r>
      <w:proofErr w:type="spellStart"/>
      <w:r w:rsidRPr="00CB398B">
        <w:rPr>
          <w:rFonts w:ascii="Courier New" w:hAnsi="Courier New" w:cs="Courier New"/>
          <w:color w:val="000000"/>
          <w:sz w:val="22"/>
          <w:szCs w:val="22"/>
          <w:lang w:val="es-ES"/>
        </w:rPr>
        <w:t>IdExp</w:t>
      </w:r>
      <w:proofErr w:type="spellEnd"/>
      <w:r w:rsidRPr="00CB398B">
        <w:rPr>
          <w:rFonts w:ascii="Courier New" w:hAnsi="Courier New" w:cs="Courier New"/>
          <w:color w:val="000000"/>
          <w:sz w:val="22"/>
          <w:szCs w:val="22"/>
          <w:lang w:val="es-ES"/>
        </w:rPr>
        <w:t>*).</w:t>
      </w:r>
    </w:p>
    <w:p w14:paraId="57D667A6" w14:textId="2848DA04" w:rsidR="008D2B3C" w:rsidRPr="008D2B3C" w:rsidRDefault="001B4A2F" w:rsidP="008D2B3C">
      <w:pPr>
        <w:pStyle w:val="NormalWeb"/>
        <w:numPr>
          <w:ilvl w:val="0"/>
          <w:numId w:val="28"/>
        </w:numPr>
        <w:rPr>
          <w:rFonts w:ascii="Calibri" w:hAnsi="Calibri" w:cs="Calibri"/>
          <w:sz w:val="28"/>
          <w:szCs w:val="28"/>
          <w:lang w:val="en-US"/>
        </w:rPr>
      </w:pPr>
      <w:r w:rsidRPr="00CB398B">
        <w:rPr>
          <w:rFonts w:ascii="Calibri" w:hAnsi="Calibri" w:cs="Calibri"/>
          <w:sz w:val="28"/>
          <w:szCs w:val="28"/>
          <w:lang w:val="es-E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El valor de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retorno</w:t>
      </w:r>
      <w:proofErr w:type="spellEnd"/>
    </w:p>
    <w:p w14:paraId="7C4F15A4" w14:textId="03476BB4" w:rsidR="001B4A2F" w:rsidRDefault="001B4A2F" w:rsidP="008D2B3C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Hasta el momento, podemos llamar y ejecutar </w:t>
      </w:r>
      <w:r w:rsidR="00CB398B">
        <w:rPr>
          <w:rFonts w:asciiTheme="minorHAnsi" w:hAnsiTheme="minorHAnsi" w:cstheme="minorHAnsi"/>
          <w:color w:val="000000"/>
          <w:sz w:val="22"/>
          <w:szCs w:val="22"/>
          <w:lang w:val="es-ES"/>
        </w:rPr>
        <w:t>funciones,</w:t>
      </w: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pero no podemos </w:t>
      </w:r>
      <w:r w:rsidR="00CB398B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pasar el valor calculado por la función al </w:t>
      </w:r>
      <w:proofErr w:type="spellStart"/>
      <w:r w:rsidR="00CB398B" w:rsidRPr="00CB398B">
        <w:rPr>
          <w:rFonts w:asciiTheme="minorHAnsi" w:hAnsiTheme="minorHAnsi" w:cstheme="minorHAnsi"/>
          <w:i/>
          <w:iCs/>
          <w:color w:val="000000"/>
          <w:sz w:val="22"/>
          <w:szCs w:val="22"/>
          <w:lang w:val="es-ES"/>
        </w:rPr>
        <w:t>caller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. </w:t>
      </w:r>
      <w:r w:rsidR="00CB398B">
        <w:rPr>
          <w:rFonts w:asciiTheme="minorHAnsi" w:hAnsiTheme="minorHAnsi" w:cstheme="minorHAnsi"/>
          <w:color w:val="000000"/>
          <w:sz w:val="22"/>
          <w:szCs w:val="22"/>
          <w:lang w:val="es-ES"/>
        </w:rPr>
        <w:t>Para esto, a</w:t>
      </w: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l momento de ejecutar un </w:t>
      </w:r>
      <w:proofErr w:type="spellStart"/>
      <w:r w:rsidRPr="00CB398B">
        <w:rPr>
          <w:rFonts w:ascii="Courier New" w:hAnsi="Courier New" w:cs="Courier New"/>
          <w:color w:val="000000"/>
          <w:sz w:val="22"/>
          <w:szCs w:val="22"/>
          <w:lang w:val="es-ES"/>
        </w:rPr>
        <w:t>return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, debemos guardar el resultado para luego poder leerlo “al otro lado de la l</w:t>
      </w:r>
      <w:r w:rsidR="00CB398B">
        <w:rPr>
          <w:rFonts w:asciiTheme="minorHAnsi" w:hAnsiTheme="minorHAnsi" w:cstheme="minorHAnsi"/>
          <w:color w:val="000000"/>
          <w:sz w:val="22"/>
          <w:szCs w:val="22"/>
          <w:lang w:val="es-ES"/>
        </w:rPr>
        <w:t>l</w:t>
      </w: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amada”, es decir, </w:t>
      </w:r>
      <w:r w:rsidR="003F6FE7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inmediatamente después de ejecutar el </w:t>
      </w:r>
      <w:proofErr w:type="spellStart"/>
      <w:r w:rsidR="003F6FE7" w:rsidRPr="00CB398B">
        <w:rPr>
          <w:rFonts w:asciiTheme="minorHAnsi" w:hAnsiTheme="minorHAnsi" w:cstheme="minorHAnsi"/>
          <w:i/>
          <w:iCs/>
          <w:color w:val="000000"/>
          <w:sz w:val="22"/>
          <w:szCs w:val="22"/>
          <w:lang w:val="es-ES"/>
        </w:rPr>
        <w:t>function</w:t>
      </w:r>
      <w:proofErr w:type="spellEnd"/>
      <w:r w:rsidR="003F6FE7" w:rsidRPr="00CB398B">
        <w:rPr>
          <w:rFonts w:asciiTheme="minorHAnsi" w:hAnsiTheme="minorHAnsi" w:cstheme="minorHAnsi"/>
          <w:i/>
          <w:iCs/>
          <w:color w:val="000000"/>
          <w:sz w:val="22"/>
          <w:szCs w:val="22"/>
          <w:lang w:val="es-ES"/>
        </w:rPr>
        <w:t xml:space="preserve"> </w:t>
      </w:r>
      <w:proofErr w:type="spellStart"/>
      <w:r w:rsidR="003F6FE7" w:rsidRPr="00CB398B">
        <w:rPr>
          <w:rFonts w:asciiTheme="minorHAnsi" w:hAnsiTheme="minorHAnsi" w:cstheme="minorHAnsi"/>
          <w:i/>
          <w:iCs/>
          <w:color w:val="000000"/>
          <w:sz w:val="22"/>
          <w:szCs w:val="22"/>
          <w:lang w:val="es-ES"/>
        </w:rPr>
        <w:t>call</w:t>
      </w:r>
      <w:proofErr w:type="spellEnd"/>
      <w:r w:rsidR="003F6FE7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. Podemos lograr esto </w:t>
      </w:r>
      <w:r w:rsidR="00CB398B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definiendo un atributo en el </w:t>
      </w:r>
      <w:proofErr w:type="spellStart"/>
      <w:r w:rsidR="00CB398B">
        <w:rPr>
          <w:rFonts w:asciiTheme="minorHAnsi" w:hAnsiTheme="minorHAnsi" w:cstheme="minorHAnsi"/>
          <w:color w:val="000000"/>
          <w:sz w:val="22"/>
          <w:szCs w:val="22"/>
          <w:lang w:val="es-ES"/>
        </w:rPr>
        <w:t>interprete</w:t>
      </w:r>
      <w:proofErr w:type="spellEnd"/>
      <w:r w:rsidR="00CB398B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</w:t>
      </w:r>
      <w:r w:rsidR="003F6FE7">
        <w:rPr>
          <w:rFonts w:asciiTheme="minorHAnsi" w:hAnsiTheme="minorHAnsi" w:cstheme="minorHAnsi"/>
          <w:color w:val="000000"/>
          <w:sz w:val="22"/>
          <w:szCs w:val="22"/>
          <w:lang w:val="es-ES"/>
        </w:rPr>
        <w:t>que pueda leerse desde cualquier punto de</w:t>
      </w:r>
      <w:r w:rsidR="00CB398B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la ejecución del AST; lamemos a </w:t>
      </w:r>
      <w:proofErr w:type="gramStart"/>
      <w:r w:rsidR="00CB398B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este </w:t>
      </w:r>
      <w:r w:rsidR="003F6FE7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atributo</w:t>
      </w:r>
      <w:proofErr w:type="gramEnd"/>
      <w:r w:rsidR="003F6FE7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</w:t>
      </w:r>
      <w:proofErr w:type="spellStart"/>
      <w:r w:rsidR="003F6FE7" w:rsidRPr="00CB398B">
        <w:rPr>
          <w:rFonts w:ascii="Courier New" w:hAnsi="Courier New" w:cs="Courier New"/>
          <w:color w:val="000000"/>
          <w:sz w:val="22"/>
          <w:szCs w:val="22"/>
          <w:lang w:val="es-ES"/>
        </w:rPr>
        <w:t>retval</w:t>
      </w:r>
      <w:proofErr w:type="spellEnd"/>
      <w:r w:rsidR="003F6FE7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. En </w:t>
      </w:r>
      <w:proofErr w:type="spellStart"/>
      <w:r w:rsidR="003F6FE7">
        <w:rPr>
          <w:rFonts w:asciiTheme="minorHAnsi" w:hAnsiTheme="minorHAnsi" w:cstheme="minorHAnsi"/>
          <w:color w:val="000000"/>
          <w:sz w:val="22"/>
          <w:szCs w:val="22"/>
          <w:lang w:val="es-ES"/>
        </w:rPr>
        <w:t>imp_</w:t>
      </w:r>
      <w:proofErr w:type="gramStart"/>
      <w:r w:rsidR="003F6FE7" w:rsidRPr="00CB398B">
        <w:rPr>
          <w:rFonts w:ascii="Courier New" w:hAnsi="Courier New" w:cs="Courier New"/>
          <w:color w:val="000000"/>
          <w:sz w:val="22"/>
          <w:szCs w:val="22"/>
          <w:lang w:val="es-ES"/>
        </w:rPr>
        <w:t>interpreter.hh</w:t>
      </w:r>
      <w:proofErr w:type="spellEnd"/>
      <w:proofErr w:type="gramEnd"/>
      <w:r w:rsidR="003F6FE7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declarar lo siguiente:</w:t>
      </w:r>
    </w:p>
    <w:p w14:paraId="4F92D7F2" w14:textId="5E59FBEC" w:rsidR="003F6FE7" w:rsidRPr="003F6FE7" w:rsidRDefault="003F6FE7" w:rsidP="003F6FE7">
      <w:pPr>
        <w:pStyle w:val="NormalWeb"/>
        <w:ind w:left="720"/>
        <w:rPr>
          <w:rFonts w:ascii="Courier New" w:hAnsi="Courier New" w:cs="Courier New"/>
          <w:color w:val="000000"/>
          <w:sz w:val="22"/>
          <w:szCs w:val="22"/>
          <w:lang w:val="es-ES"/>
        </w:rPr>
      </w:pPr>
      <w:proofErr w:type="spellStart"/>
      <w:r w:rsidRPr="00272F1D">
        <w:rPr>
          <w:rFonts w:ascii="Courier New" w:hAnsi="Courier New" w:cs="Courier New"/>
          <w:color w:val="000000"/>
          <w:sz w:val="22"/>
          <w:szCs w:val="22"/>
          <w:lang w:val="es-ES"/>
        </w:rPr>
        <w:t>class</w:t>
      </w:r>
      <w:proofErr w:type="spellEnd"/>
      <w:r w:rsidRPr="00272F1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proofErr w:type="gramStart"/>
      <w:r w:rsidRPr="00272F1D">
        <w:rPr>
          <w:rFonts w:ascii="Courier New" w:hAnsi="Courier New" w:cs="Courier New"/>
          <w:color w:val="000000"/>
          <w:sz w:val="22"/>
          <w:szCs w:val="22"/>
          <w:lang w:val="es-ES"/>
        </w:rPr>
        <w:t>ImpInterpreter</w:t>
      </w:r>
      <w:proofErr w:type="spellEnd"/>
      <w:r w:rsidRPr="00272F1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:</w:t>
      </w:r>
      <w:proofErr w:type="gramEnd"/>
      <w:r w:rsidRPr="00272F1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272F1D">
        <w:rPr>
          <w:rFonts w:ascii="Courier New" w:hAnsi="Courier New" w:cs="Courier New"/>
          <w:color w:val="000000"/>
          <w:sz w:val="22"/>
          <w:szCs w:val="22"/>
          <w:lang w:val="es-ES"/>
        </w:rPr>
        <w:t>public</w:t>
      </w:r>
      <w:proofErr w:type="spellEnd"/>
      <w:r w:rsidRPr="00272F1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272F1D">
        <w:rPr>
          <w:rFonts w:ascii="Courier New" w:hAnsi="Courier New" w:cs="Courier New"/>
          <w:color w:val="000000"/>
          <w:sz w:val="22"/>
          <w:szCs w:val="22"/>
          <w:lang w:val="es-ES"/>
        </w:rPr>
        <w:t>ImpVisitor</w:t>
      </w:r>
      <w:proofErr w:type="spellEnd"/>
      <w:r w:rsidRPr="00272F1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{</w:t>
      </w:r>
      <w:r w:rsidRPr="00272F1D">
        <w:rPr>
          <w:rFonts w:ascii="Courier New" w:hAnsi="Courier New" w:cs="Courier New"/>
          <w:color w:val="000000"/>
          <w:sz w:val="22"/>
          <w:szCs w:val="22"/>
          <w:lang w:val="es-ES"/>
        </w:rPr>
        <w:br/>
      </w:r>
      <w:proofErr w:type="spellStart"/>
      <w:r w:rsidRPr="00272F1D">
        <w:rPr>
          <w:rFonts w:ascii="Courier New" w:hAnsi="Courier New" w:cs="Courier New"/>
          <w:color w:val="000000"/>
          <w:sz w:val="22"/>
          <w:szCs w:val="22"/>
          <w:lang w:val="es-ES"/>
        </w:rPr>
        <w:t>private</w:t>
      </w:r>
      <w:proofErr w:type="spellEnd"/>
      <w:r w:rsidRPr="00272F1D">
        <w:rPr>
          <w:rFonts w:ascii="Courier New" w:hAnsi="Courier New" w:cs="Courier New"/>
          <w:color w:val="000000"/>
          <w:sz w:val="22"/>
          <w:szCs w:val="22"/>
          <w:lang w:val="es-ES"/>
        </w:rPr>
        <w:t>:</w:t>
      </w:r>
      <w:r w:rsidRPr="00272F1D">
        <w:rPr>
          <w:rFonts w:ascii="Courier New" w:hAnsi="Courier New" w:cs="Courier New"/>
          <w:color w:val="000000"/>
          <w:sz w:val="22"/>
          <w:szCs w:val="22"/>
          <w:lang w:val="es-ES"/>
        </w:rPr>
        <w:br/>
        <w:t>…</w:t>
      </w:r>
      <w:r w:rsidRPr="00272F1D">
        <w:rPr>
          <w:rFonts w:ascii="Courier New" w:hAnsi="Courier New" w:cs="Courier New"/>
          <w:color w:val="000000"/>
          <w:sz w:val="22"/>
          <w:szCs w:val="22"/>
          <w:lang w:val="es-ES"/>
        </w:rPr>
        <w:br/>
        <w:t xml:space="preserve">   </w:t>
      </w:r>
      <w:proofErr w:type="spellStart"/>
      <w:r w:rsidRPr="003F6FE7">
        <w:rPr>
          <w:rFonts w:ascii="Courier New" w:hAnsi="Courier New" w:cs="Courier New"/>
          <w:color w:val="000000"/>
          <w:sz w:val="22"/>
          <w:szCs w:val="22"/>
          <w:lang w:val="es-ES"/>
        </w:rPr>
        <w:t>int</w:t>
      </w:r>
      <w:proofErr w:type="spellEnd"/>
      <w:r w:rsidRPr="003F6FE7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3F6FE7">
        <w:rPr>
          <w:rFonts w:ascii="Courier New" w:hAnsi="Courier New" w:cs="Courier New"/>
          <w:color w:val="000000"/>
          <w:sz w:val="22"/>
          <w:szCs w:val="22"/>
          <w:lang w:val="es-ES"/>
        </w:rPr>
        <w:t>retval</w:t>
      </w:r>
      <w:proofErr w:type="spellEnd"/>
      <w:r w:rsidRPr="003F6FE7">
        <w:rPr>
          <w:rFonts w:ascii="Courier New" w:hAnsi="Courier New" w:cs="Courier New"/>
          <w:color w:val="000000"/>
          <w:sz w:val="22"/>
          <w:szCs w:val="22"/>
          <w:lang w:val="es-ES"/>
        </w:rPr>
        <w:t>;</w:t>
      </w:r>
    </w:p>
    <w:p w14:paraId="1426C0D6" w14:textId="390ABE58" w:rsidR="003F6FE7" w:rsidRDefault="00820154" w:rsidP="008D2B3C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E</w:t>
      </w:r>
      <w:r w:rsidR="003F6FE7" w:rsidRPr="003F6FE7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n el punto </w:t>
      </w:r>
      <w:r w:rsidR="003F6FE7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de retorno </w:t>
      </w:r>
      <w:proofErr w:type="spellStart"/>
      <w:r w:rsidR="003F6FE7" w:rsidRPr="00CB398B">
        <w:rPr>
          <w:rFonts w:ascii="Courier New" w:hAnsi="Courier New" w:cs="Courier New"/>
          <w:color w:val="000000"/>
          <w:sz w:val="22"/>
          <w:szCs w:val="22"/>
          <w:lang w:val="es-ES"/>
        </w:rPr>
        <w:t>ReturnStatement</w:t>
      </w:r>
      <w:proofErr w:type="spellEnd"/>
      <w:r w:rsidR="003F6FE7" w:rsidRPr="00CB398B">
        <w:rPr>
          <w:rFonts w:ascii="Courier New" w:hAnsi="Courier New" w:cs="Courier New"/>
          <w:color w:val="000000"/>
          <w:sz w:val="22"/>
          <w:szCs w:val="22"/>
          <w:lang w:val="es-ES"/>
        </w:rPr>
        <w:t>(e),</w:t>
      </w:r>
      <w:r w:rsidR="003F6FE7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escribir:</w:t>
      </w:r>
    </w:p>
    <w:p w14:paraId="2A9BA54C" w14:textId="7A5C7E5D" w:rsidR="003F6FE7" w:rsidRPr="003F6FE7" w:rsidRDefault="003F6FE7" w:rsidP="003F6FE7">
      <w:pPr>
        <w:pStyle w:val="NormalWeb"/>
        <w:ind w:left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F6FE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int </w:t>
      </w:r>
      <w:proofErr w:type="spellStart"/>
      <w:proofErr w:type="gramStart"/>
      <w:r w:rsidRPr="003F6FE7">
        <w:rPr>
          <w:rFonts w:ascii="Courier New" w:hAnsi="Courier New" w:cs="Courier New"/>
          <w:color w:val="000000"/>
          <w:sz w:val="22"/>
          <w:szCs w:val="22"/>
          <w:lang w:val="en-US"/>
        </w:rPr>
        <w:t>ImpInterpreter</w:t>
      </w:r>
      <w:proofErr w:type="spellEnd"/>
      <w:r w:rsidRPr="003F6FE7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proofErr w:type="gramEnd"/>
      <w:r w:rsidRPr="003F6FE7">
        <w:rPr>
          <w:rFonts w:ascii="Courier New" w:hAnsi="Courier New" w:cs="Courier New"/>
          <w:color w:val="000000"/>
          <w:sz w:val="22"/>
          <w:szCs w:val="22"/>
          <w:lang w:val="en-US"/>
        </w:rPr>
        <w:t>visit(</w:t>
      </w:r>
      <w:proofErr w:type="spellStart"/>
      <w:r w:rsidRPr="003F6FE7">
        <w:rPr>
          <w:rFonts w:ascii="Courier New" w:hAnsi="Courier New" w:cs="Courier New"/>
          <w:color w:val="000000"/>
          <w:sz w:val="22"/>
          <w:szCs w:val="22"/>
          <w:lang w:val="en-US"/>
        </w:rPr>
        <w:t>ReturnStatement</w:t>
      </w:r>
      <w:proofErr w:type="spellEnd"/>
      <w:r w:rsidRPr="003F6FE7">
        <w:rPr>
          <w:rFonts w:ascii="Courier New" w:hAnsi="Courier New" w:cs="Courier New"/>
          <w:color w:val="000000"/>
          <w:sz w:val="22"/>
          <w:szCs w:val="22"/>
          <w:lang w:val="en-US"/>
        </w:rPr>
        <w:t>* s) {</w:t>
      </w:r>
      <w:r w:rsidRPr="003F6FE7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3F6FE7">
        <w:rPr>
          <w:rFonts w:ascii="Courier New" w:hAnsi="Courier New" w:cs="Courier New"/>
          <w:color w:val="000000"/>
          <w:sz w:val="22"/>
          <w:szCs w:val="22"/>
          <w:lang w:val="en-US"/>
        </w:rPr>
        <w:t>if (s-&gt;e != NULL)</w:t>
      </w:r>
      <w:r w:rsidRPr="003F6FE7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r w:rsidRPr="003F6FE7">
        <w:rPr>
          <w:rFonts w:ascii="Courier New" w:hAnsi="Courier New" w:cs="Courier New"/>
          <w:color w:val="000000"/>
          <w:sz w:val="22"/>
          <w:szCs w:val="22"/>
          <w:lang w:val="en-US"/>
        </w:rPr>
        <w:t>retval</w:t>
      </w:r>
      <w:proofErr w:type="spellEnd"/>
      <w:r w:rsidRPr="003F6FE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s-&gt;e-&gt;accept(this);  </w:t>
      </w:r>
      <w:r w:rsidRPr="003F6FE7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3F6FE7">
        <w:rPr>
          <w:rFonts w:ascii="Courier New" w:hAnsi="Courier New" w:cs="Courier New"/>
          <w:color w:val="000000"/>
          <w:sz w:val="22"/>
          <w:szCs w:val="22"/>
          <w:lang w:val="en-US"/>
        </w:rPr>
        <w:t>return 0;</w:t>
      </w:r>
      <w:r w:rsidRPr="003F6FE7">
        <w:rPr>
          <w:rFonts w:ascii="Courier New" w:hAnsi="Courier New" w:cs="Courier New"/>
          <w:color w:val="000000"/>
          <w:sz w:val="22"/>
          <w:szCs w:val="22"/>
          <w:lang w:val="en-US"/>
        </w:rPr>
        <w:br/>
        <w:t>}</w:t>
      </w:r>
    </w:p>
    <w:p w14:paraId="336F6C14" w14:textId="250C7AC3" w:rsidR="001B4A2F" w:rsidRDefault="003F6FE7" w:rsidP="008D2B3C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272F1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="00820154">
        <w:rPr>
          <w:rFonts w:asciiTheme="minorHAnsi" w:hAnsiTheme="minorHAnsi" w:cstheme="minorHAnsi"/>
          <w:color w:val="000000"/>
          <w:sz w:val="22"/>
          <w:szCs w:val="22"/>
          <w:lang w:val="es-ES"/>
        </w:rPr>
        <w:t>Luego de hacer la</w:t>
      </w: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llamada a la </w:t>
      </w:r>
      <w:r w:rsidR="004F2383">
        <w:rPr>
          <w:rFonts w:asciiTheme="minorHAnsi" w:hAnsiTheme="minorHAnsi" w:cstheme="minorHAnsi"/>
          <w:color w:val="000000"/>
          <w:sz w:val="22"/>
          <w:szCs w:val="22"/>
          <w:lang w:val="es-ES"/>
        </w:rPr>
        <w:t>función</w:t>
      </w: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,</w:t>
      </w:r>
      <w:r w:rsidR="00820154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podemos </w:t>
      </w: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leer </w:t>
      </w:r>
      <w:r w:rsidR="00820154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el valor calculado, </w:t>
      </w: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y retornar</w:t>
      </w:r>
      <w:r w:rsidR="00820154">
        <w:rPr>
          <w:rFonts w:asciiTheme="minorHAnsi" w:hAnsiTheme="minorHAnsi" w:cstheme="minorHAnsi"/>
          <w:color w:val="000000"/>
          <w:sz w:val="22"/>
          <w:szCs w:val="22"/>
          <w:lang w:val="es-ES"/>
        </w:rPr>
        <w:t>lo, de la siguiente manera</w:t>
      </w: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:</w:t>
      </w:r>
    </w:p>
    <w:p w14:paraId="10B64D74" w14:textId="5B288F78" w:rsidR="003F6FE7" w:rsidRPr="00B27F98" w:rsidRDefault="003F6FE7" w:rsidP="003F6FE7">
      <w:pPr>
        <w:pStyle w:val="NormalWeb"/>
        <w:ind w:left="720"/>
        <w:rPr>
          <w:rFonts w:ascii="Courier New" w:hAnsi="Courier New" w:cs="Courier New"/>
          <w:color w:val="000000"/>
          <w:sz w:val="20"/>
          <w:szCs w:val="20"/>
          <w:lang w:val="es-ES"/>
        </w:rPr>
      </w:pPr>
      <w:proofErr w:type="spellStart"/>
      <w:r w:rsidRPr="00B27F98">
        <w:rPr>
          <w:rFonts w:ascii="Courier New" w:hAnsi="Courier New" w:cs="Courier New"/>
          <w:color w:val="000000"/>
          <w:sz w:val="20"/>
          <w:szCs w:val="20"/>
          <w:lang w:val="es-ES"/>
        </w:rPr>
        <w:lastRenderedPageBreak/>
        <w:t>int</w:t>
      </w:r>
      <w:proofErr w:type="spellEnd"/>
      <w:r w:rsidRPr="00B27F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27F98">
        <w:rPr>
          <w:rFonts w:ascii="Courier New" w:hAnsi="Courier New" w:cs="Courier New"/>
          <w:color w:val="000000"/>
          <w:sz w:val="20"/>
          <w:szCs w:val="20"/>
          <w:lang w:val="es-ES"/>
        </w:rPr>
        <w:t>ImpInterpreter</w:t>
      </w:r>
      <w:proofErr w:type="spellEnd"/>
      <w:r w:rsidRPr="00B27F98">
        <w:rPr>
          <w:rFonts w:ascii="Courier New" w:hAnsi="Courier New" w:cs="Courier New"/>
          <w:color w:val="000000"/>
          <w:sz w:val="20"/>
          <w:szCs w:val="20"/>
          <w:lang w:val="es-ES"/>
        </w:rPr>
        <w:t>::</w:t>
      </w:r>
      <w:proofErr w:type="spellStart"/>
      <w:proofErr w:type="gramEnd"/>
      <w:r w:rsidRPr="00B27F98">
        <w:rPr>
          <w:rFonts w:ascii="Courier New" w:hAnsi="Courier New" w:cs="Courier New"/>
          <w:color w:val="000000"/>
          <w:sz w:val="20"/>
          <w:szCs w:val="20"/>
          <w:lang w:val="es-ES"/>
        </w:rPr>
        <w:t>visit</w:t>
      </w:r>
      <w:proofErr w:type="spellEnd"/>
      <w:r w:rsidRPr="00B27F98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spellStart"/>
      <w:r w:rsidRPr="00B27F98">
        <w:rPr>
          <w:rFonts w:ascii="Courier New" w:hAnsi="Courier New" w:cs="Courier New"/>
          <w:color w:val="000000"/>
          <w:sz w:val="20"/>
          <w:szCs w:val="20"/>
          <w:lang w:val="es-ES"/>
        </w:rPr>
        <w:t>FCallExp</w:t>
      </w:r>
      <w:proofErr w:type="spellEnd"/>
      <w:r w:rsidRPr="00B27F98">
        <w:rPr>
          <w:rFonts w:ascii="Courier New" w:hAnsi="Courier New" w:cs="Courier New"/>
          <w:color w:val="000000"/>
          <w:sz w:val="20"/>
          <w:szCs w:val="20"/>
          <w:lang w:val="es-ES"/>
        </w:rPr>
        <w:t>* e) {</w:t>
      </w:r>
      <w:r w:rsidRPr="00B27F98">
        <w:rPr>
          <w:rFonts w:ascii="Courier New" w:hAnsi="Courier New" w:cs="Courier New"/>
          <w:color w:val="000000"/>
          <w:sz w:val="20"/>
          <w:szCs w:val="20"/>
          <w:lang w:val="es-ES"/>
        </w:rPr>
        <w:br/>
        <w:t>…</w:t>
      </w:r>
      <w:r w:rsidRPr="00B27F98">
        <w:rPr>
          <w:rFonts w:ascii="Courier New" w:hAnsi="Courier New" w:cs="Courier New"/>
          <w:color w:val="000000"/>
          <w:sz w:val="20"/>
          <w:szCs w:val="20"/>
          <w:lang w:val="es-ES"/>
        </w:rPr>
        <w:br/>
        <w:t xml:space="preserve">   </w:t>
      </w:r>
      <w:proofErr w:type="spellStart"/>
      <w:r w:rsidRPr="00B27F98">
        <w:rPr>
          <w:rFonts w:ascii="Courier New" w:hAnsi="Courier New" w:cs="Courier New"/>
          <w:color w:val="000000"/>
          <w:sz w:val="20"/>
          <w:szCs w:val="20"/>
          <w:lang w:val="es-ES"/>
        </w:rPr>
        <w:t>return</w:t>
      </w:r>
      <w:proofErr w:type="spellEnd"/>
      <w:r w:rsidRPr="00B27F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27F98">
        <w:rPr>
          <w:rFonts w:ascii="Courier New" w:hAnsi="Courier New" w:cs="Courier New"/>
          <w:color w:val="000000"/>
          <w:sz w:val="20"/>
          <w:szCs w:val="20"/>
          <w:lang w:val="es-ES"/>
        </w:rPr>
        <w:t>retval</w:t>
      </w:r>
      <w:proofErr w:type="spellEnd"/>
      <w:r w:rsidRPr="00B27F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;  // atributo de </w:t>
      </w:r>
      <w:proofErr w:type="spellStart"/>
      <w:r w:rsidRPr="00B27F98">
        <w:rPr>
          <w:rFonts w:ascii="Courier New" w:hAnsi="Courier New" w:cs="Courier New"/>
          <w:color w:val="000000"/>
          <w:sz w:val="20"/>
          <w:szCs w:val="20"/>
          <w:lang w:val="es-ES"/>
        </w:rPr>
        <w:t>ImpInterpreter</w:t>
      </w:r>
      <w:proofErr w:type="spellEnd"/>
      <w:r w:rsidRPr="00B27F98">
        <w:rPr>
          <w:rFonts w:ascii="Courier New" w:hAnsi="Courier New" w:cs="Courier New"/>
          <w:color w:val="000000"/>
          <w:sz w:val="20"/>
          <w:szCs w:val="20"/>
          <w:lang w:val="es-ES"/>
        </w:rPr>
        <w:br/>
        <w:t>}</w:t>
      </w:r>
    </w:p>
    <w:p w14:paraId="4F1F1E1F" w14:textId="0973ECE8" w:rsidR="003F6FE7" w:rsidRDefault="00820154" w:rsidP="008D2B3C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Así de sencillo. </w:t>
      </w:r>
      <w:r w:rsidR="003F6FE7">
        <w:rPr>
          <w:rFonts w:asciiTheme="minorHAnsi" w:hAnsiTheme="minorHAnsi" w:cstheme="minorHAnsi"/>
          <w:color w:val="000000"/>
          <w:sz w:val="22"/>
          <w:szCs w:val="22"/>
          <w:lang w:val="es-ES"/>
        </w:rPr>
        <w:t>Compilar y ejecutar. ¿El programa hace lo que queremos que haga?</w:t>
      </w:r>
    </w:p>
    <w:p w14:paraId="1F6607B7" w14:textId="0461B631" w:rsidR="00820154" w:rsidRDefault="00820154" w:rsidP="008D2B3C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Para probar que el uso de </w:t>
      </w:r>
      <w:proofErr w:type="spellStart"/>
      <w:r w:rsidRPr="004F2383">
        <w:rPr>
          <w:rFonts w:ascii="Courier New" w:hAnsi="Courier New" w:cs="Courier New"/>
          <w:color w:val="000000"/>
          <w:sz w:val="22"/>
          <w:szCs w:val="22"/>
          <w:lang w:val="es-ES"/>
        </w:rPr>
        <w:t>retval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es adecuado, probémoslo con la </w:t>
      </w:r>
      <w:r w:rsidR="004F2383">
        <w:rPr>
          <w:rFonts w:asciiTheme="minorHAnsi" w:hAnsiTheme="minorHAnsi" w:cstheme="minorHAnsi"/>
          <w:color w:val="000000"/>
          <w:sz w:val="22"/>
          <w:szCs w:val="22"/>
          <w:lang w:val="es-ES"/>
        </w:rPr>
        <w:t>función</w:t>
      </w: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recursiva de </w:t>
      </w:r>
      <w:r w:rsidRPr="004F2383">
        <w:rPr>
          <w:rFonts w:ascii="Courier New" w:hAnsi="Courier New" w:cs="Courier New"/>
          <w:color w:val="000000"/>
          <w:sz w:val="22"/>
          <w:szCs w:val="22"/>
          <w:lang w:val="es-ES"/>
        </w:rPr>
        <w:t>suma</w:t>
      </w: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:</w:t>
      </w:r>
    </w:p>
    <w:p w14:paraId="78FB54D7" w14:textId="34221E5A" w:rsidR="00820154" w:rsidRPr="00B27F98" w:rsidRDefault="00820154" w:rsidP="00820154">
      <w:pPr>
        <w:pStyle w:val="NormalWeb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fun int </w:t>
      </w:r>
      <w:proofErr w:type="spellStart"/>
      <w:proofErr w:type="gramStart"/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t>sumarec</w:t>
      </w:r>
      <w:proofErr w:type="spellEnd"/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t>int x)</w:t>
      </w:r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if (x &lt; 1) then</w:t>
      </w:r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return (0)</w:t>
      </w:r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else</w:t>
      </w:r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return (x + </w:t>
      </w:r>
      <w:proofErr w:type="spellStart"/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t>sumarec</w:t>
      </w:r>
      <w:proofErr w:type="spellEnd"/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t>(x-1))</w:t>
      </w:r>
      <w:r w:rsidR="00B27F98"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endif</w:t>
      </w:r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t>endfun</w:t>
      </w:r>
      <w:proofErr w:type="spellEnd"/>
    </w:p>
    <w:p w14:paraId="6582A7A3" w14:textId="112B1E4C" w:rsidR="00820154" w:rsidRPr="00820154" w:rsidRDefault="00820154" w:rsidP="008D2B3C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¡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Funciona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!</w:t>
      </w:r>
    </w:p>
    <w:p w14:paraId="30C56D29" w14:textId="7BCFD845" w:rsidR="0041361F" w:rsidRPr="00C7586B" w:rsidRDefault="003F6FE7" w:rsidP="0041361F">
      <w:pPr>
        <w:pStyle w:val="NormalWeb"/>
        <w:numPr>
          <w:ilvl w:val="0"/>
          <w:numId w:val="28"/>
        </w:numPr>
        <w:rPr>
          <w:rFonts w:ascii="Calibri" w:hAnsi="Calibri" w:cs="Calibri"/>
          <w:sz w:val="28"/>
          <w:szCs w:val="28"/>
          <w:lang w:val="es-ES_tradnl"/>
        </w:rPr>
      </w:pPr>
      <w:r w:rsidRPr="00272F1D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s-ES_tradnl"/>
        </w:rPr>
        <w:t>Return</w:t>
      </w:r>
      <w:proofErr w:type="spellEnd"/>
      <w:r>
        <w:rPr>
          <w:rFonts w:ascii="Calibri" w:hAnsi="Calibri" w:cs="Calibri"/>
          <w:sz w:val="28"/>
          <w:szCs w:val="28"/>
          <w:lang w:val="es-ES_tradnl"/>
        </w:rPr>
        <w:t xml:space="preserve">: Cambiando </w:t>
      </w:r>
      <w:r w:rsidR="00CB398B">
        <w:rPr>
          <w:rFonts w:ascii="Calibri" w:hAnsi="Calibri" w:cs="Calibri"/>
          <w:sz w:val="28"/>
          <w:szCs w:val="28"/>
          <w:lang w:val="es-ES_tradnl"/>
        </w:rPr>
        <w:t>el control de flujo</w:t>
      </w:r>
    </w:p>
    <w:p w14:paraId="382CA750" w14:textId="4CF9C8CF" w:rsidR="00820154" w:rsidRDefault="00820154" w:rsidP="0041361F">
      <w:pPr>
        <w:pStyle w:val="NormalWeb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Falta una pieza </w:t>
      </w:r>
      <w:r w:rsidR="00B27F98">
        <w:rPr>
          <w:rFonts w:asciiTheme="minorHAnsi" w:hAnsiTheme="minorHAnsi" w:cstheme="minorHAnsi"/>
          <w:sz w:val="22"/>
          <w:szCs w:val="22"/>
          <w:lang w:val="es-ES"/>
        </w:rPr>
        <w:t>importante: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 no estamos cambiando el flujo del programa luego de la ejecución de un </w:t>
      </w:r>
      <w:proofErr w:type="spellStart"/>
      <w:r w:rsidRPr="00B27F98">
        <w:rPr>
          <w:rFonts w:ascii="Courier New" w:hAnsi="Courier New" w:cs="Courier New"/>
          <w:sz w:val="22"/>
          <w:szCs w:val="22"/>
          <w:lang w:val="es-ES"/>
        </w:rPr>
        <w:t>return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 xml:space="preserve">. Sabemos que, luego de un </w:t>
      </w:r>
      <w:proofErr w:type="spellStart"/>
      <w:r w:rsidRPr="00B27F98">
        <w:rPr>
          <w:rFonts w:ascii="Courier New" w:hAnsi="Courier New" w:cs="Courier New"/>
          <w:sz w:val="22"/>
          <w:szCs w:val="22"/>
          <w:lang w:val="es-ES"/>
        </w:rPr>
        <w:t>return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 xml:space="preserve">, el </w:t>
      </w:r>
      <w:r w:rsidR="00B27F98">
        <w:rPr>
          <w:rFonts w:asciiTheme="minorHAnsi" w:hAnsiTheme="minorHAnsi" w:cstheme="minorHAnsi"/>
          <w:sz w:val="22"/>
          <w:szCs w:val="22"/>
          <w:lang w:val="es-ES"/>
        </w:rPr>
        <w:t>intérprete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 debería abandonar la ejecución del cuerpo de la </w:t>
      </w:r>
      <w:r w:rsidR="00B27F98">
        <w:rPr>
          <w:rFonts w:asciiTheme="minorHAnsi" w:hAnsiTheme="minorHAnsi" w:cstheme="minorHAnsi"/>
          <w:sz w:val="22"/>
          <w:szCs w:val="22"/>
          <w:lang w:val="es-ES"/>
        </w:rPr>
        <w:t>función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. Esto no esta pasando. Por ejemplo, si cambiamos la </w:t>
      </w:r>
      <w:r w:rsidR="00B27F98">
        <w:rPr>
          <w:rFonts w:asciiTheme="minorHAnsi" w:hAnsiTheme="minorHAnsi" w:cstheme="minorHAnsi"/>
          <w:sz w:val="22"/>
          <w:szCs w:val="22"/>
          <w:lang w:val="es-ES"/>
        </w:rPr>
        <w:t xml:space="preserve">definición de </w:t>
      </w:r>
      <w:proofErr w:type="spellStart"/>
      <w:r w:rsidR="00B27F98" w:rsidRPr="00B27F98">
        <w:rPr>
          <w:rFonts w:ascii="Courier New" w:hAnsi="Courier New" w:cs="Courier New"/>
          <w:sz w:val="22"/>
          <w:szCs w:val="22"/>
          <w:lang w:val="es-ES"/>
        </w:rPr>
        <w:t>sumarec</w:t>
      </w:r>
      <w:proofErr w:type="spellEnd"/>
      <w:r w:rsidR="00B27F98">
        <w:rPr>
          <w:rFonts w:asciiTheme="minorHAnsi" w:hAnsiTheme="minorHAnsi" w:cstheme="minorHAnsi"/>
          <w:sz w:val="22"/>
          <w:szCs w:val="22"/>
          <w:lang w:val="es-ES"/>
        </w:rPr>
        <w:t xml:space="preserve"> a:</w:t>
      </w:r>
    </w:p>
    <w:p w14:paraId="45E79856" w14:textId="3FF835D0" w:rsidR="00B27F98" w:rsidRPr="00B27F98" w:rsidRDefault="00B27F98" w:rsidP="00B27F98">
      <w:pPr>
        <w:pStyle w:val="NormalWeb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fun int </w:t>
      </w:r>
      <w:proofErr w:type="spellStart"/>
      <w:proofErr w:type="gramStart"/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t>sumarec</w:t>
      </w:r>
      <w:proofErr w:type="spellEnd"/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t>int x)</w:t>
      </w:r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if (x &lt; 1) then</w:t>
      </w:r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return (0)</w:t>
      </w:r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="00863E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t>endif</w:t>
      </w:r>
      <w:r w:rsidR="00863E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="00863E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return (x + </w:t>
      </w:r>
      <w:proofErr w:type="spellStart"/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t>sumarec</w:t>
      </w:r>
      <w:proofErr w:type="spellEnd"/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t>(x-1))</w:t>
      </w:r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B27F98">
        <w:rPr>
          <w:rFonts w:ascii="Courier New" w:hAnsi="Courier New" w:cs="Courier New"/>
          <w:color w:val="000000"/>
          <w:sz w:val="20"/>
          <w:szCs w:val="20"/>
          <w:lang w:val="en-US"/>
        </w:rPr>
        <w:t>endfun</w:t>
      </w:r>
      <w:proofErr w:type="spellEnd"/>
    </w:p>
    <w:p w14:paraId="0C99EBE4" w14:textId="27A03C4A" w:rsidR="00B27F98" w:rsidRDefault="00B27F98" w:rsidP="0041361F">
      <w:pPr>
        <w:pStyle w:val="NormalWeb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Nos encontramos con un </w:t>
      </w: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loop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 xml:space="preserve"> infinito. ¿Por qué?</w:t>
      </w:r>
    </w:p>
    <w:p w14:paraId="4B98CC04" w14:textId="1D19076D" w:rsidR="00820154" w:rsidRDefault="00B27F98" w:rsidP="0041361F">
      <w:pPr>
        <w:pStyle w:val="NormalWeb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Para evitar esto, debemos de rastrear la ejecución del primer </w:t>
      </w:r>
      <w:proofErr w:type="spellStart"/>
      <w:r w:rsidRPr="00B27F98">
        <w:rPr>
          <w:rFonts w:ascii="Courier New" w:hAnsi="Courier New" w:cs="Courier New"/>
          <w:sz w:val="22"/>
          <w:szCs w:val="22"/>
          <w:lang w:val="es-ES"/>
        </w:rPr>
        <w:t>return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 xml:space="preserve"> y salir del bloque inmediatamente. Notar que el bloque donde se ejecuta el </w:t>
      </w:r>
      <w:proofErr w:type="spellStart"/>
      <w:r w:rsidRPr="0031594E">
        <w:rPr>
          <w:rFonts w:ascii="Courier New" w:hAnsi="Courier New" w:cs="Courier New"/>
          <w:sz w:val="22"/>
          <w:szCs w:val="22"/>
          <w:lang w:val="es-ES"/>
        </w:rPr>
        <w:t>return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 xml:space="preserve"> puede estar varios niveles abajo del bloque principal. Nuevamente, podemos usar un atributo, llamémoslo </w:t>
      </w: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retcall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 xml:space="preserve">, para hacer este seguimiento. </w:t>
      </w:r>
      <w:r w:rsidR="0031594E">
        <w:rPr>
          <w:rFonts w:asciiTheme="minorHAnsi" w:hAnsiTheme="minorHAnsi" w:cstheme="minorHAnsi"/>
          <w:sz w:val="22"/>
          <w:szCs w:val="22"/>
          <w:lang w:val="es-ES"/>
        </w:rPr>
        <w:t>Los atributos en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31594E">
        <w:rPr>
          <w:rFonts w:ascii="Courier New" w:hAnsi="Courier New" w:cs="Courier New"/>
          <w:sz w:val="22"/>
          <w:szCs w:val="22"/>
          <w:lang w:val="es-ES"/>
        </w:rPr>
        <w:t>ImpInterpreter.hh</w:t>
      </w:r>
      <w:proofErr w:type="spellEnd"/>
      <w:r w:rsidR="0031594E">
        <w:rPr>
          <w:rFonts w:asciiTheme="minorHAnsi" w:hAnsiTheme="minorHAnsi" w:cstheme="minorHAnsi"/>
          <w:sz w:val="22"/>
          <w:szCs w:val="22"/>
          <w:lang w:val="es-ES"/>
        </w:rPr>
        <w:t xml:space="preserve"> ahora son</w:t>
      </w:r>
      <w:r>
        <w:rPr>
          <w:rFonts w:asciiTheme="minorHAnsi" w:hAnsiTheme="minorHAnsi" w:cstheme="minorHAnsi"/>
          <w:sz w:val="22"/>
          <w:szCs w:val="22"/>
          <w:lang w:val="es-ES"/>
        </w:rPr>
        <w:t>:</w:t>
      </w:r>
    </w:p>
    <w:p w14:paraId="36E1871B" w14:textId="12F430AF" w:rsidR="00B27F98" w:rsidRPr="00272F1D" w:rsidRDefault="0031594E" w:rsidP="0031594E">
      <w:pPr>
        <w:pStyle w:val="NormalWeb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272F1D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272F1D">
        <w:rPr>
          <w:rFonts w:ascii="Courier New" w:hAnsi="Courier New" w:cs="Courier New"/>
          <w:sz w:val="20"/>
          <w:szCs w:val="20"/>
          <w:lang w:val="en-US"/>
        </w:rPr>
        <w:t>ImpInterpreter</w:t>
      </w:r>
      <w:proofErr w:type="spellEnd"/>
      <w:r w:rsidRPr="00272F1D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272F1D">
        <w:rPr>
          <w:rFonts w:ascii="Courier New" w:hAnsi="Courier New" w:cs="Courier New"/>
          <w:sz w:val="20"/>
          <w:szCs w:val="20"/>
          <w:lang w:val="en-US"/>
        </w:rPr>
        <w:t xml:space="preserve"> public </w:t>
      </w:r>
      <w:proofErr w:type="spellStart"/>
      <w:r w:rsidRPr="00272F1D">
        <w:rPr>
          <w:rFonts w:ascii="Courier New" w:hAnsi="Courier New" w:cs="Courier New"/>
          <w:sz w:val="20"/>
          <w:szCs w:val="20"/>
          <w:lang w:val="en-US"/>
        </w:rPr>
        <w:t>ImpVisitor</w:t>
      </w:r>
      <w:proofErr w:type="spellEnd"/>
      <w:r w:rsidRPr="00272F1D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272F1D">
        <w:rPr>
          <w:rFonts w:ascii="Courier New" w:hAnsi="Courier New" w:cs="Courier New"/>
          <w:sz w:val="20"/>
          <w:szCs w:val="20"/>
          <w:lang w:val="en-US"/>
        </w:rPr>
        <w:br/>
        <w:t>private:</w:t>
      </w:r>
      <w:r w:rsidRPr="00272F1D">
        <w:rPr>
          <w:rFonts w:ascii="Courier New" w:hAnsi="Courier New" w:cs="Courier New"/>
          <w:sz w:val="20"/>
          <w:szCs w:val="20"/>
          <w:lang w:val="en-US"/>
        </w:rPr>
        <w:br/>
        <w:t xml:space="preserve">  Environment&lt;int&gt; env;</w:t>
      </w:r>
      <w:r w:rsidRPr="00272F1D">
        <w:rPr>
          <w:rFonts w:ascii="Courier New" w:hAnsi="Courier New" w:cs="Courier New"/>
          <w:sz w:val="20"/>
          <w:szCs w:val="20"/>
          <w:lang w:val="en-US"/>
        </w:rPr>
        <w:br/>
        <w:t xml:space="preserve">  Environment&lt;</w:t>
      </w:r>
      <w:proofErr w:type="spellStart"/>
      <w:r w:rsidRPr="00272F1D">
        <w:rPr>
          <w:rFonts w:ascii="Courier New" w:hAnsi="Courier New" w:cs="Courier New"/>
          <w:sz w:val="20"/>
          <w:szCs w:val="20"/>
          <w:lang w:val="en-US"/>
        </w:rPr>
        <w:t>FunDec</w:t>
      </w:r>
      <w:proofErr w:type="spellEnd"/>
      <w:r w:rsidRPr="00272F1D">
        <w:rPr>
          <w:rFonts w:ascii="Courier New" w:hAnsi="Courier New" w:cs="Courier New"/>
          <w:sz w:val="20"/>
          <w:szCs w:val="20"/>
          <w:lang w:val="en-US"/>
        </w:rPr>
        <w:t xml:space="preserve">*&gt; </w:t>
      </w:r>
      <w:proofErr w:type="spellStart"/>
      <w:r w:rsidRPr="00272F1D">
        <w:rPr>
          <w:rFonts w:ascii="Courier New" w:hAnsi="Courier New" w:cs="Courier New"/>
          <w:sz w:val="20"/>
          <w:szCs w:val="20"/>
          <w:lang w:val="en-US"/>
        </w:rPr>
        <w:t>fdecs</w:t>
      </w:r>
      <w:proofErr w:type="spellEnd"/>
      <w:r w:rsidRPr="00272F1D">
        <w:rPr>
          <w:rFonts w:ascii="Courier New" w:hAnsi="Courier New" w:cs="Courier New"/>
          <w:sz w:val="20"/>
          <w:szCs w:val="20"/>
          <w:lang w:val="en-US"/>
        </w:rPr>
        <w:t>;</w:t>
      </w:r>
      <w:r w:rsidRPr="00272F1D">
        <w:rPr>
          <w:rFonts w:ascii="Courier New" w:hAnsi="Courier New" w:cs="Courier New"/>
          <w:sz w:val="20"/>
          <w:szCs w:val="20"/>
          <w:lang w:val="en-US"/>
        </w:rPr>
        <w:br/>
        <w:t xml:space="preserve">  int </w:t>
      </w:r>
      <w:proofErr w:type="spellStart"/>
      <w:r w:rsidRPr="00272F1D">
        <w:rPr>
          <w:rFonts w:ascii="Courier New" w:hAnsi="Courier New" w:cs="Courier New"/>
          <w:sz w:val="20"/>
          <w:szCs w:val="20"/>
          <w:lang w:val="en-US"/>
        </w:rPr>
        <w:t>retval</w:t>
      </w:r>
      <w:proofErr w:type="spellEnd"/>
      <w:r w:rsidRPr="00272F1D">
        <w:rPr>
          <w:rFonts w:ascii="Courier New" w:hAnsi="Courier New" w:cs="Courier New"/>
          <w:sz w:val="20"/>
          <w:szCs w:val="20"/>
          <w:lang w:val="en-US"/>
        </w:rPr>
        <w:t>;</w:t>
      </w:r>
      <w:r w:rsidRPr="00272F1D">
        <w:rPr>
          <w:rFonts w:ascii="Courier New" w:hAnsi="Courier New" w:cs="Courier New"/>
          <w:sz w:val="20"/>
          <w:szCs w:val="20"/>
          <w:lang w:val="en-US"/>
        </w:rPr>
        <w:br/>
        <w:t xml:space="preserve">  bool </w:t>
      </w:r>
      <w:proofErr w:type="spellStart"/>
      <w:r w:rsidRPr="00272F1D">
        <w:rPr>
          <w:rFonts w:ascii="Courier New" w:hAnsi="Courier New" w:cs="Courier New"/>
          <w:sz w:val="20"/>
          <w:szCs w:val="20"/>
          <w:lang w:val="en-US"/>
        </w:rPr>
        <w:t>retcall</w:t>
      </w:r>
      <w:proofErr w:type="spellEnd"/>
      <w:r w:rsidRPr="00272F1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5A66DB" w14:textId="2E6E178F" w:rsidR="00B27F98" w:rsidRDefault="0031594E" w:rsidP="0041361F">
      <w:pPr>
        <w:pStyle w:val="NormalWeb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Las llamadas a funciones en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es-ES"/>
        </w:rPr>
        <w:t>visit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>(</w:t>
      </w:r>
      <w:proofErr w:type="spellStart"/>
      <w:proofErr w:type="gramEnd"/>
      <w:r>
        <w:rPr>
          <w:rFonts w:asciiTheme="minorHAnsi" w:hAnsiTheme="minorHAnsi" w:cstheme="minorHAnsi"/>
          <w:sz w:val="22"/>
          <w:szCs w:val="22"/>
          <w:lang w:val="es-ES"/>
        </w:rPr>
        <w:t>FCallExp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 xml:space="preserve">*) deben de inicializar </w:t>
      </w: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retcall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 xml:space="preserve"> de la siguiente manera:</w:t>
      </w:r>
    </w:p>
    <w:p w14:paraId="6F88C897" w14:textId="6FFB377F" w:rsidR="0031594E" w:rsidRPr="00272F1D" w:rsidRDefault="0031594E" w:rsidP="0031594E">
      <w:pPr>
        <w:pStyle w:val="NormalWeb"/>
        <w:rPr>
          <w:rFonts w:ascii="Courier New" w:hAnsi="Courier New" w:cs="Courier New"/>
          <w:sz w:val="20"/>
          <w:szCs w:val="20"/>
          <w:lang w:val="en-US"/>
        </w:rPr>
      </w:pPr>
      <w:r w:rsidRPr="00272F1D">
        <w:rPr>
          <w:rFonts w:asciiTheme="minorHAnsi" w:hAnsiTheme="minorHAnsi" w:cstheme="minorHAnsi"/>
          <w:sz w:val="22"/>
          <w:szCs w:val="22"/>
          <w:lang w:val="es-ES"/>
        </w:rPr>
        <w:t xml:space="preserve">  </w:t>
      </w:r>
      <w:r w:rsidR="00272F1D" w:rsidRPr="00272F1D">
        <w:rPr>
          <w:rFonts w:asciiTheme="minorHAnsi" w:hAnsiTheme="minorHAnsi" w:cstheme="minorHAnsi"/>
          <w:sz w:val="22"/>
          <w:szCs w:val="22"/>
          <w:lang w:val="es-ES"/>
        </w:rPr>
        <w:t xml:space="preserve">   </w:t>
      </w:r>
      <w:proofErr w:type="spellStart"/>
      <w:r w:rsidRPr="00272F1D">
        <w:rPr>
          <w:rFonts w:ascii="Courier New" w:hAnsi="Courier New" w:cs="Courier New"/>
          <w:sz w:val="20"/>
          <w:szCs w:val="20"/>
          <w:lang w:val="en-US"/>
        </w:rPr>
        <w:t>retcall</w:t>
      </w:r>
      <w:proofErr w:type="spellEnd"/>
      <w:r w:rsidRPr="00272F1D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  <w:r w:rsidRPr="00272F1D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proofErr w:type="spellStart"/>
      <w:r w:rsidRPr="00272F1D">
        <w:rPr>
          <w:rFonts w:ascii="Courier New" w:hAnsi="Courier New" w:cs="Courier New"/>
          <w:sz w:val="20"/>
          <w:szCs w:val="20"/>
          <w:lang w:val="en-US"/>
        </w:rPr>
        <w:t>fdec</w:t>
      </w:r>
      <w:proofErr w:type="spellEnd"/>
      <w:r w:rsidRPr="00272F1D">
        <w:rPr>
          <w:rFonts w:ascii="Courier New" w:hAnsi="Courier New" w:cs="Courier New"/>
          <w:sz w:val="20"/>
          <w:szCs w:val="20"/>
          <w:lang w:val="en-US"/>
        </w:rPr>
        <w:t>-&gt;body-&gt;accept(this);</w:t>
      </w:r>
      <w:r w:rsidRPr="00272F1D">
        <w:rPr>
          <w:rFonts w:ascii="Courier New" w:hAnsi="Courier New" w:cs="Courier New"/>
          <w:sz w:val="20"/>
          <w:szCs w:val="20"/>
          <w:lang w:val="en-US"/>
        </w:rPr>
        <w:br/>
        <w:t xml:space="preserve">  if </w:t>
      </w:r>
      <w:proofErr w:type="gramStart"/>
      <w:r w:rsidRPr="00272F1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272F1D">
        <w:rPr>
          <w:rFonts w:ascii="Courier New" w:hAnsi="Courier New" w:cs="Courier New"/>
          <w:sz w:val="20"/>
          <w:szCs w:val="20"/>
          <w:lang w:val="en-US"/>
        </w:rPr>
        <w:t>retcall</w:t>
      </w:r>
      <w:proofErr w:type="spellEnd"/>
      <w:proofErr w:type="gramEnd"/>
      <w:r w:rsidRPr="00272F1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272F1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272F1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72F1D">
        <w:rPr>
          <w:rFonts w:ascii="Courier New" w:hAnsi="Courier New" w:cs="Courier New"/>
          <w:sz w:val="20"/>
          <w:szCs w:val="20"/>
          <w:lang w:val="en-US"/>
        </w:rPr>
        <w:t xml:space="preserve"> &lt;&lt; "Error: </w:t>
      </w:r>
      <w:proofErr w:type="spellStart"/>
      <w:r w:rsidRPr="00272F1D">
        <w:rPr>
          <w:rFonts w:ascii="Courier New" w:hAnsi="Courier New" w:cs="Courier New"/>
          <w:sz w:val="20"/>
          <w:szCs w:val="20"/>
          <w:lang w:val="en-US"/>
        </w:rPr>
        <w:t>Funcion</w:t>
      </w:r>
      <w:proofErr w:type="spellEnd"/>
      <w:r w:rsidRPr="00272F1D">
        <w:rPr>
          <w:rFonts w:ascii="Courier New" w:hAnsi="Courier New" w:cs="Courier New"/>
          <w:sz w:val="20"/>
          <w:szCs w:val="20"/>
          <w:lang w:val="en-US"/>
        </w:rPr>
        <w:t xml:space="preserve"> " &lt;&lt; e-&gt;</w:t>
      </w:r>
      <w:proofErr w:type="spellStart"/>
      <w:r w:rsidRPr="00272F1D">
        <w:rPr>
          <w:rFonts w:ascii="Courier New" w:hAnsi="Courier New" w:cs="Courier New"/>
          <w:sz w:val="20"/>
          <w:szCs w:val="20"/>
          <w:lang w:val="en-US"/>
        </w:rPr>
        <w:t>fname</w:t>
      </w:r>
      <w:proofErr w:type="spellEnd"/>
      <w:r w:rsidRPr="00272F1D">
        <w:rPr>
          <w:rFonts w:ascii="Courier New" w:hAnsi="Courier New" w:cs="Courier New"/>
          <w:sz w:val="20"/>
          <w:szCs w:val="20"/>
          <w:lang w:val="en-US"/>
        </w:rPr>
        <w:t xml:space="preserve"> &lt;&lt; " no </w:t>
      </w:r>
      <w:proofErr w:type="spellStart"/>
      <w:r w:rsidRPr="00272F1D">
        <w:rPr>
          <w:rFonts w:ascii="Courier New" w:hAnsi="Courier New" w:cs="Courier New"/>
          <w:sz w:val="20"/>
          <w:szCs w:val="20"/>
          <w:lang w:val="en-US"/>
        </w:rPr>
        <w:t>ejecuto</w:t>
      </w:r>
      <w:proofErr w:type="spellEnd"/>
      <w:r w:rsidRPr="00272F1D">
        <w:rPr>
          <w:rFonts w:ascii="Courier New" w:hAnsi="Courier New" w:cs="Courier New"/>
          <w:sz w:val="20"/>
          <w:szCs w:val="20"/>
          <w:lang w:val="en-US"/>
        </w:rPr>
        <w:t xml:space="preserve"> RETURN" &lt;&lt; </w:t>
      </w:r>
      <w:proofErr w:type="spellStart"/>
      <w:r w:rsidRPr="00272F1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2F1D">
        <w:rPr>
          <w:rFonts w:ascii="Courier New" w:hAnsi="Courier New" w:cs="Courier New"/>
          <w:sz w:val="20"/>
          <w:szCs w:val="20"/>
          <w:lang w:val="en-US"/>
        </w:rPr>
        <w:br/>
        <w:t xml:space="preserve">    exit(0);</w:t>
      </w:r>
      <w:r w:rsidRPr="00272F1D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="00272F1D" w:rsidRPr="00272F1D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proofErr w:type="spellStart"/>
      <w:r w:rsidR="00272F1D" w:rsidRPr="00272F1D">
        <w:rPr>
          <w:rFonts w:ascii="Courier New" w:hAnsi="Courier New" w:cs="Courier New"/>
          <w:sz w:val="20"/>
          <w:szCs w:val="20"/>
          <w:lang w:val="en-US"/>
        </w:rPr>
        <w:t>retcall</w:t>
      </w:r>
      <w:proofErr w:type="spellEnd"/>
      <w:r w:rsidR="00272F1D" w:rsidRPr="00272F1D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6861DEE5" w14:textId="24FB9EDB" w:rsidR="00B27F98" w:rsidRDefault="0031594E" w:rsidP="0041361F">
      <w:pPr>
        <w:pStyle w:val="NormalWeb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lastRenderedPageBreak/>
        <w:t xml:space="preserve">La verificación que sigue a la llamada a la función (si, en realidad, se ejecutó un </w:t>
      </w:r>
      <w:proofErr w:type="spellStart"/>
      <w:proofErr w:type="gramStart"/>
      <w:r w:rsidRPr="0031594E">
        <w:rPr>
          <w:rFonts w:ascii="Courier New" w:hAnsi="Courier New" w:cs="Courier New"/>
          <w:sz w:val="22"/>
          <w:szCs w:val="22"/>
          <w:lang w:val="es-ES"/>
        </w:rPr>
        <w:t>return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>)no</w:t>
      </w:r>
      <w:proofErr w:type="gramEnd"/>
      <w:r>
        <w:rPr>
          <w:rFonts w:asciiTheme="minorHAnsi" w:hAnsiTheme="minorHAnsi" w:cstheme="minorHAnsi"/>
          <w:sz w:val="22"/>
          <w:szCs w:val="22"/>
          <w:lang w:val="es-ES"/>
        </w:rPr>
        <w:t xml:space="preserve"> debería ser parte del interprete, pero la hacemos porque no está incluida en el análisis semántico – esta verificación necesita un análisis extra.</w:t>
      </w:r>
    </w:p>
    <w:p w14:paraId="710BC21B" w14:textId="46C65F91" w:rsidR="0031594E" w:rsidRDefault="0031594E" w:rsidP="0041361F">
      <w:pPr>
        <w:pStyle w:val="NormalWeb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Ahora necesitamos cambiar el valor de </w:t>
      </w: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retcall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 xml:space="preserve"> en el lugar donde se </w:t>
      </w: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efectua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 xml:space="preserve"> el </w:t>
      </w: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return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>:</w:t>
      </w:r>
    </w:p>
    <w:p w14:paraId="74BA78E6" w14:textId="20FB6361" w:rsidR="0031594E" w:rsidRPr="00863EAC" w:rsidRDefault="00863EAC" w:rsidP="00863EAC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863EAC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proofErr w:type="gramStart"/>
      <w:r w:rsidRPr="00863EAC">
        <w:rPr>
          <w:rFonts w:ascii="Courier New" w:hAnsi="Courier New" w:cs="Courier New"/>
          <w:sz w:val="22"/>
          <w:szCs w:val="22"/>
          <w:lang w:val="en-US"/>
        </w:rPr>
        <w:t>ImpInterpreter</w:t>
      </w:r>
      <w:proofErr w:type="spellEnd"/>
      <w:r w:rsidRPr="00863EAC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863EAC">
        <w:rPr>
          <w:rFonts w:ascii="Courier New" w:hAnsi="Courier New" w:cs="Courier New"/>
          <w:sz w:val="22"/>
          <w:szCs w:val="22"/>
          <w:lang w:val="en-US"/>
        </w:rPr>
        <w:t>visit(</w:t>
      </w:r>
      <w:proofErr w:type="spellStart"/>
      <w:r w:rsidRPr="00863EAC">
        <w:rPr>
          <w:rFonts w:ascii="Courier New" w:hAnsi="Courier New" w:cs="Courier New"/>
          <w:sz w:val="22"/>
          <w:szCs w:val="22"/>
          <w:lang w:val="en-US"/>
        </w:rPr>
        <w:t>ReturnStatement</w:t>
      </w:r>
      <w:proofErr w:type="spellEnd"/>
      <w:r w:rsidRPr="00863EAC">
        <w:rPr>
          <w:rFonts w:ascii="Courier New" w:hAnsi="Courier New" w:cs="Courier New"/>
          <w:sz w:val="22"/>
          <w:szCs w:val="22"/>
          <w:lang w:val="en-US"/>
        </w:rPr>
        <w:t>* s) {</w:t>
      </w:r>
      <w:r w:rsidRPr="00863EAC">
        <w:rPr>
          <w:rFonts w:ascii="Courier New" w:hAnsi="Courier New" w:cs="Courier New"/>
          <w:sz w:val="22"/>
          <w:szCs w:val="22"/>
          <w:lang w:val="en-US"/>
        </w:rPr>
        <w:br/>
        <w:t xml:space="preserve">  if (s-&gt;e != NULL) </w:t>
      </w:r>
      <w:proofErr w:type="spellStart"/>
      <w:r w:rsidRPr="00863EAC">
        <w:rPr>
          <w:rFonts w:ascii="Courier New" w:hAnsi="Courier New" w:cs="Courier New"/>
          <w:sz w:val="22"/>
          <w:szCs w:val="22"/>
          <w:lang w:val="en-US"/>
        </w:rPr>
        <w:t>retval</w:t>
      </w:r>
      <w:proofErr w:type="spellEnd"/>
      <w:r w:rsidRPr="00863EAC">
        <w:rPr>
          <w:rFonts w:ascii="Courier New" w:hAnsi="Courier New" w:cs="Courier New"/>
          <w:sz w:val="22"/>
          <w:szCs w:val="22"/>
          <w:lang w:val="en-US"/>
        </w:rPr>
        <w:t xml:space="preserve"> = s-&gt;e-&gt;accept(this);</w:t>
      </w:r>
      <w:r w:rsidRPr="00863EAC">
        <w:rPr>
          <w:rFonts w:ascii="Courier New" w:hAnsi="Courier New" w:cs="Courier New"/>
          <w:sz w:val="22"/>
          <w:szCs w:val="22"/>
          <w:lang w:val="en-US"/>
        </w:rPr>
        <w:br/>
        <w:t xml:space="preserve">  </w:t>
      </w:r>
      <w:proofErr w:type="spellStart"/>
      <w:r w:rsidRPr="00863EAC">
        <w:rPr>
          <w:rFonts w:ascii="Courier New" w:hAnsi="Courier New" w:cs="Courier New"/>
          <w:sz w:val="22"/>
          <w:szCs w:val="22"/>
          <w:lang w:val="en-US"/>
        </w:rPr>
        <w:t>retcall</w:t>
      </w:r>
      <w:proofErr w:type="spellEnd"/>
      <w:r w:rsidRPr="00863EAC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  <w:r w:rsidRPr="00863EAC">
        <w:rPr>
          <w:rFonts w:ascii="Courier New" w:hAnsi="Courier New" w:cs="Courier New"/>
          <w:sz w:val="22"/>
          <w:szCs w:val="22"/>
          <w:lang w:val="en-US"/>
        </w:rPr>
        <w:br/>
        <w:t xml:space="preserve">  return 0;</w:t>
      </w:r>
      <w:r w:rsidRPr="00863EAC">
        <w:rPr>
          <w:rFonts w:ascii="Courier New" w:hAnsi="Courier New" w:cs="Courier New"/>
          <w:sz w:val="22"/>
          <w:szCs w:val="22"/>
          <w:lang w:val="en-US"/>
        </w:rPr>
        <w:br/>
        <w:t>}</w:t>
      </w:r>
    </w:p>
    <w:p w14:paraId="5A587A8C" w14:textId="5F533E26" w:rsidR="00863EAC" w:rsidRDefault="00863EAC" w:rsidP="0041361F">
      <w:pPr>
        <w:pStyle w:val="NormalWeb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Y usarlo para controlar el flujo de control:</w:t>
      </w:r>
    </w:p>
    <w:p w14:paraId="452C247F" w14:textId="2321E31D" w:rsidR="00863EAC" w:rsidRPr="00863EAC" w:rsidRDefault="00863EAC" w:rsidP="00863EAC">
      <w:pPr>
        <w:pStyle w:val="NormalWeb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863EA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863EAC">
        <w:rPr>
          <w:rFonts w:ascii="Courier New" w:hAnsi="Courier New" w:cs="Courier New"/>
          <w:sz w:val="20"/>
          <w:szCs w:val="20"/>
          <w:lang w:val="en-US"/>
        </w:rPr>
        <w:t>ImpInterpreter</w:t>
      </w:r>
      <w:proofErr w:type="spellEnd"/>
      <w:r w:rsidRPr="00863EA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63EAC">
        <w:rPr>
          <w:rFonts w:ascii="Courier New" w:hAnsi="Courier New" w:cs="Courier New"/>
          <w:sz w:val="20"/>
          <w:szCs w:val="20"/>
          <w:lang w:val="en-US"/>
        </w:rPr>
        <w:t>visit(</w:t>
      </w:r>
      <w:proofErr w:type="spellStart"/>
      <w:r w:rsidRPr="00863EAC">
        <w:rPr>
          <w:rFonts w:ascii="Courier New" w:hAnsi="Courier New" w:cs="Courier New"/>
          <w:sz w:val="20"/>
          <w:szCs w:val="20"/>
          <w:lang w:val="en-US"/>
        </w:rPr>
        <w:t>StatementList</w:t>
      </w:r>
      <w:proofErr w:type="spellEnd"/>
      <w:r w:rsidRPr="00863EAC">
        <w:rPr>
          <w:rFonts w:ascii="Courier New" w:hAnsi="Courier New" w:cs="Courier New"/>
          <w:sz w:val="20"/>
          <w:szCs w:val="20"/>
          <w:lang w:val="en-US"/>
        </w:rPr>
        <w:t>* s) {</w:t>
      </w:r>
      <w:r w:rsidRPr="00863EAC">
        <w:rPr>
          <w:rFonts w:ascii="Courier New" w:hAnsi="Courier New" w:cs="Courier New"/>
          <w:sz w:val="20"/>
          <w:szCs w:val="20"/>
          <w:lang w:val="en-US"/>
        </w:rPr>
        <w:br/>
        <w:t xml:space="preserve">  list&lt;</w:t>
      </w:r>
      <w:proofErr w:type="spellStart"/>
      <w:r w:rsidRPr="00863EAC">
        <w:rPr>
          <w:rFonts w:ascii="Courier New" w:hAnsi="Courier New" w:cs="Courier New"/>
          <w:sz w:val="20"/>
          <w:szCs w:val="20"/>
          <w:lang w:val="en-US"/>
        </w:rPr>
        <w:t>Stm</w:t>
      </w:r>
      <w:proofErr w:type="spellEnd"/>
      <w:r w:rsidRPr="00863EAC">
        <w:rPr>
          <w:rFonts w:ascii="Courier New" w:hAnsi="Courier New" w:cs="Courier New"/>
          <w:sz w:val="20"/>
          <w:szCs w:val="20"/>
          <w:lang w:val="en-US"/>
        </w:rPr>
        <w:t>*&gt;::iterator it;</w:t>
      </w:r>
      <w:r w:rsidRPr="00863EAC">
        <w:rPr>
          <w:rFonts w:ascii="Courier New" w:hAnsi="Courier New" w:cs="Courier New"/>
          <w:sz w:val="20"/>
          <w:szCs w:val="20"/>
          <w:lang w:val="en-US"/>
        </w:rPr>
        <w:br/>
        <w:t xml:space="preserve">  for (it = s-&gt;</w:t>
      </w:r>
      <w:proofErr w:type="spellStart"/>
      <w:r w:rsidRPr="00863EAC">
        <w:rPr>
          <w:rFonts w:ascii="Courier New" w:hAnsi="Courier New" w:cs="Courier New"/>
          <w:sz w:val="20"/>
          <w:szCs w:val="20"/>
          <w:lang w:val="en-US"/>
        </w:rPr>
        <w:t>slist.begin</w:t>
      </w:r>
      <w:proofErr w:type="spellEnd"/>
      <w:r w:rsidRPr="00863EAC">
        <w:rPr>
          <w:rFonts w:ascii="Courier New" w:hAnsi="Courier New" w:cs="Courier New"/>
          <w:sz w:val="20"/>
          <w:szCs w:val="20"/>
          <w:lang w:val="en-US"/>
        </w:rPr>
        <w:t>(); it != s-&gt;</w:t>
      </w:r>
      <w:proofErr w:type="spellStart"/>
      <w:r w:rsidRPr="00863EAC">
        <w:rPr>
          <w:rFonts w:ascii="Courier New" w:hAnsi="Courier New" w:cs="Courier New"/>
          <w:sz w:val="20"/>
          <w:szCs w:val="20"/>
          <w:lang w:val="en-US"/>
        </w:rPr>
        <w:t>slist.end</w:t>
      </w:r>
      <w:proofErr w:type="spellEnd"/>
      <w:r w:rsidRPr="00863EAC">
        <w:rPr>
          <w:rFonts w:ascii="Courier New" w:hAnsi="Courier New" w:cs="Courier New"/>
          <w:sz w:val="20"/>
          <w:szCs w:val="20"/>
          <w:lang w:val="en-US"/>
        </w:rPr>
        <w:t>(); ++it) {</w:t>
      </w:r>
      <w:r w:rsidRPr="00863EAC">
        <w:rPr>
          <w:rFonts w:ascii="Courier New" w:hAnsi="Courier New" w:cs="Courier New"/>
          <w:sz w:val="20"/>
          <w:szCs w:val="20"/>
          <w:lang w:val="en-US"/>
        </w:rPr>
        <w:br/>
        <w:t xml:space="preserve">    (*it)-&gt;accept(this);</w:t>
      </w:r>
      <w:r w:rsidRPr="00863EAC">
        <w:rPr>
          <w:rFonts w:ascii="Courier New" w:hAnsi="Courier New" w:cs="Courier New"/>
          <w:sz w:val="20"/>
          <w:szCs w:val="20"/>
          <w:lang w:val="en-US"/>
        </w:rPr>
        <w:br/>
        <w:t xml:space="preserve">    if (</w:t>
      </w:r>
      <w:proofErr w:type="spellStart"/>
      <w:r w:rsidRPr="00863EAC">
        <w:rPr>
          <w:rFonts w:ascii="Courier New" w:hAnsi="Courier New" w:cs="Courier New"/>
          <w:sz w:val="20"/>
          <w:szCs w:val="20"/>
          <w:lang w:val="en-US"/>
        </w:rPr>
        <w:t>retcall</w:t>
      </w:r>
      <w:proofErr w:type="spellEnd"/>
      <w:r w:rsidRPr="00863EAC">
        <w:rPr>
          <w:rFonts w:ascii="Courier New" w:hAnsi="Courier New" w:cs="Courier New"/>
          <w:sz w:val="20"/>
          <w:szCs w:val="20"/>
          <w:lang w:val="en-US"/>
        </w:rPr>
        <w:t>) break;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salir</w:t>
      </w:r>
      <w:proofErr w:type="spellEnd"/>
      <w:r w:rsidRPr="00863EAC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863EAC">
        <w:rPr>
          <w:rFonts w:ascii="Courier New" w:hAnsi="Courier New" w:cs="Courier New"/>
          <w:sz w:val="20"/>
          <w:szCs w:val="20"/>
          <w:lang w:val="en-US"/>
        </w:rPr>
        <w:br/>
        <w:t xml:space="preserve">  return 0;</w:t>
      </w:r>
      <w:r w:rsidRPr="00863EAC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747FDEFA" w14:textId="4098481F" w:rsidR="00863EAC" w:rsidRDefault="00863EAC" w:rsidP="0041361F">
      <w:pPr>
        <w:pStyle w:val="NormalWeb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Compilar y volver a ejecutar. El problema debería estar resuelto.</w:t>
      </w:r>
    </w:p>
    <w:p w14:paraId="266CB320" w14:textId="76CC07EE" w:rsidR="00C721DB" w:rsidRPr="00C721DB" w:rsidRDefault="00863EAC" w:rsidP="00863EAC">
      <w:pPr>
        <w:pStyle w:val="NormalWeb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Hacer lo mismo (inicializar </w:t>
      </w:r>
      <w:proofErr w:type="spellStart"/>
      <w:r w:rsidRPr="00863EAC">
        <w:rPr>
          <w:rFonts w:ascii="Courier New" w:hAnsi="Courier New" w:cs="Courier New"/>
          <w:sz w:val="22"/>
          <w:szCs w:val="22"/>
          <w:lang w:val="es-ES"/>
        </w:rPr>
        <w:t>retcall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 xml:space="preserve"> y chequear luego de la llamada) con la llamada a </w:t>
      </w:r>
      <w:proofErr w:type="spellStart"/>
      <w:r w:rsidRPr="00863EAC">
        <w:rPr>
          <w:rFonts w:ascii="Courier New" w:hAnsi="Courier New" w:cs="Courier New"/>
          <w:sz w:val="22"/>
          <w:szCs w:val="22"/>
          <w:lang w:val="es-ES"/>
        </w:rPr>
        <w:t>main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>.</w:t>
      </w:r>
      <w:r>
        <w:rPr>
          <w:rFonts w:asciiTheme="minorHAnsi" w:hAnsiTheme="minorHAnsi" w:cstheme="minorHAnsi"/>
          <w:sz w:val="22"/>
          <w:szCs w:val="22"/>
          <w:lang w:val="es-ES"/>
        </w:rPr>
        <w:br/>
        <w:t>El intérprete esta listo.</w:t>
      </w:r>
    </w:p>
    <w:p w14:paraId="0BA53B84" w14:textId="7B3B9FC8" w:rsidR="0041361F" w:rsidRPr="008D2B3C" w:rsidRDefault="0041361F" w:rsidP="0041361F">
      <w:pPr>
        <w:pStyle w:val="NormalWeb"/>
        <w:rPr>
          <w:rFonts w:asciiTheme="minorHAnsi" w:hAnsiTheme="minorHAnsi" w:cstheme="minorHAnsi"/>
          <w:sz w:val="22"/>
          <w:szCs w:val="22"/>
          <w:lang w:val="es-ES"/>
        </w:rPr>
      </w:pPr>
    </w:p>
    <w:sectPr w:rsidR="0041361F" w:rsidRPr="008D2B3C" w:rsidSect="00BE32C1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28CC" w14:textId="77777777" w:rsidR="00A3633F" w:rsidRDefault="00A3633F" w:rsidP="008C44EC">
      <w:r>
        <w:separator/>
      </w:r>
    </w:p>
  </w:endnote>
  <w:endnote w:type="continuationSeparator" w:id="0">
    <w:p w14:paraId="19BBD8E2" w14:textId="77777777" w:rsidR="00A3633F" w:rsidRDefault="00A3633F" w:rsidP="008C4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626FF" w14:textId="77777777" w:rsidR="00A3633F" w:rsidRDefault="00A3633F" w:rsidP="008C44EC">
      <w:r>
        <w:separator/>
      </w:r>
    </w:p>
  </w:footnote>
  <w:footnote w:type="continuationSeparator" w:id="0">
    <w:p w14:paraId="29397B8A" w14:textId="77777777" w:rsidR="00A3633F" w:rsidRDefault="00A3633F" w:rsidP="008C4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A03"/>
    <w:multiLevelType w:val="multilevel"/>
    <w:tmpl w:val="264E08F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4"/>
      </w:rPr>
    </w:lvl>
  </w:abstractNum>
  <w:abstractNum w:abstractNumId="1" w15:restartNumberingAfterBreak="0">
    <w:nsid w:val="02C6227A"/>
    <w:multiLevelType w:val="hybridMultilevel"/>
    <w:tmpl w:val="72940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7E21"/>
    <w:multiLevelType w:val="hybridMultilevel"/>
    <w:tmpl w:val="04847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70AAA"/>
    <w:multiLevelType w:val="hybridMultilevel"/>
    <w:tmpl w:val="B8D41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960DA"/>
    <w:multiLevelType w:val="hybridMultilevel"/>
    <w:tmpl w:val="165E9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01AD3"/>
    <w:multiLevelType w:val="hybridMultilevel"/>
    <w:tmpl w:val="79FA1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D0862"/>
    <w:multiLevelType w:val="hybridMultilevel"/>
    <w:tmpl w:val="9B2EB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56CD2"/>
    <w:multiLevelType w:val="hybridMultilevel"/>
    <w:tmpl w:val="069622DE"/>
    <w:lvl w:ilvl="0" w:tplc="15DA903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4A7C4A"/>
    <w:multiLevelType w:val="hybridMultilevel"/>
    <w:tmpl w:val="03D0B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3175E"/>
    <w:multiLevelType w:val="hybridMultilevel"/>
    <w:tmpl w:val="BA8E69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04D8B"/>
    <w:multiLevelType w:val="hybridMultilevel"/>
    <w:tmpl w:val="AD1C9226"/>
    <w:lvl w:ilvl="0" w:tplc="969076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5704E"/>
    <w:multiLevelType w:val="hybridMultilevel"/>
    <w:tmpl w:val="869C7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F30AB"/>
    <w:multiLevelType w:val="hybridMultilevel"/>
    <w:tmpl w:val="181C73BC"/>
    <w:lvl w:ilvl="0" w:tplc="E35240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F5455"/>
    <w:multiLevelType w:val="hybridMultilevel"/>
    <w:tmpl w:val="32B4A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3058CC"/>
    <w:multiLevelType w:val="hybridMultilevel"/>
    <w:tmpl w:val="A306A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3D7393"/>
    <w:multiLevelType w:val="hybridMultilevel"/>
    <w:tmpl w:val="4A9A5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B4E3C"/>
    <w:multiLevelType w:val="hybridMultilevel"/>
    <w:tmpl w:val="6A605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17A8C"/>
    <w:multiLevelType w:val="hybridMultilevel"/>
    <w:tmpl w:val="37E83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97DB0"/>
    <w:multiLevelType w:val="hybridMultilevel"/>
    <w:tmpl w:val="7BBC7F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438CC"/>
    <w:multiLevelType w:val="hybridMultilevel"/>
    <w:tmpl w:val="2C728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94258"/>
    <w:multiLevelType w:val="hybridMultilevel"/>
    <w:tmpl w:val="C1FC5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B6AE8"/>
    <w:multiLevelType w:val="hybridMultilevel"/>
    <w:tmpl w:val="2318A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56B04"/>
    <w:multiLevelType w:val="hybridMultilevel"/>
    <w:tmpl w:val="75BC2DB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D6551F8"/>
    <w:multiLevelType w:val="hybridMultilevel"/>
    <w:tmpl w:val="8FB0C2D0"/>
    <w:lvl w:ilvl="0" w:tplc="F3FCB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C11DFE"/>
    <w:multiLevelType w:val="hybridMultilevel"/>
    <w:tmpl w:val="88E08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32BF7"/>
    <w:multiLevelType w:val="hybridMultilevel"/>
    <w:tmpl w:val="B8D8D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2693F"/>
    <w:multiLevelType w:val="hybridMultilevel"/>
    <w:tmpl w:val="897E2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32837"/>
    <w:multiLevelType w:val="hybridMultilevel"/>
    <w:tmpl w:val="21F07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31820"/>
    <w:multiLevelType w:val="hybridMultilevel"/>
    <w:tmpl w:val="998E53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C4112"/>
    <w:multiLevelType w:val="hybridMultilevel"/>
    <w:tmpl w:val="A6524808"/>
    <w:lvl w:ilvl="0" w:tplc="FF68CCB4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95363E"/>
    <w:multiLevelType w:val="hybridMultilevel"/>
    <w:tmpl w:val="5F664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649DE"/>
    <w:multiLevelType w:val="hybridMultilevel"/>
    <w:tmpl w:val="3A507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A497B"/>
    <w:multiLevelType w:val="hybridMultilevel"/>
    <w:tmpl w:val="D9588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011A7"/>
    <w:multiLevelType w:val="multilevel"/>
    <w:tmpl w:val="B2281B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DF407A6"/>
    <w:multiLevelType w:val="hybridMultilevel"/>
    <w:tmpl w:val="B5D89AF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C13276"/>
    <w:multiLevelType w:val="hybridMultilevel"/>
    <w:tmpl w:val="42E82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424A9"/>
    <w:multiLevelType w:val="hybridMultilevel"/>
    <w:tmpl w:val="321A6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34332"/>
    <w:multiLevelType w:val="hybridMultilevel"/>
    <w:tmpl w:val="21DEC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747DA"/>
    <w:multiLevelType w:val="hybridMultilevel"/>
    <w:tmpl w:val="D9D6A7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4E3F7F"/>
    <w:multiLevelType w:val="hybridMultilevel"/>
    <w:tmpl w:val="50A67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109D1"/>
    <w:multiLevelType w:val="hybridMultilevel"/>
    <w:tmpl w:val="98489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422750">
    <w:abstractNumId w:val="13"/>
  </w:num>
  <w:num w:numId="2" w16cid:durableId="1569539053">
    <w:abstractNumId w:val="4"/>
  </w:num>
  <w:num w:numId="3" w16cid:durableId="1294825532">
    <w:abstractNumId w:val="23"/>
  </w:num>
  <w:num w:numId="4" w16cid:durableId="1433865005">
    <w:abstractNumId w:val="9"/>
  </w:num>
  <w:num w:numId="5" w16cid:durableId="1076903959">
    <w:abstractNumId w:val="12"/>
  </w:num>
  <w:num w:numId="6" w16cid:durableId="1653561469">
    <w:abstractNumId w:val="38"/>
  </w:num>
  <w:num w:numId="7" w16cid:durableId="1475215549">
    <w:abstractNumId w:val="8"/>
  </w:num>
  <w:num w:numId="8" w16cid:durableId="1299141582">
    <w:abstractNumId w:val="22"/>
  </w:num>
  <w:num w:numId="9" w16cid:durableId="485169060">
    <w:abstractNumId w:val="17"/>
  </w:num>
  <w:num w:numId="10" w16cid:durableId="1745030827">
    <w:abstractNumId w:val="31"/>
  </w:num>
  <w:num w:numId="11" w16cid:durableId="563032190">
    <w:abstractNumId w:val="1"/>
  </w:num>
  <w:num w:numId="12" w16cid:durableId="1041368057">
    <w:abstractNumId w:val="7"/>
  </w:num>
  <w:num w:numId="13" w16cid:durableId="1248229397">
    <w:abstractNumId w:val="29"/>
  </w:num>
  <w:num w:numId="14" w16cid:durableId="749932105">
    <w:abstractNumId w:val="26"/>
  </w:num>
  <w:num w:numId="15" w16cid:durableId="72089733">
    <w:abstractNumId w:val="21"/>
  </w:num>
  <w:num w:numId="16" w16cid:durableId="73673334">
    <w:abstractNumId w:val="16"/>
  </w:num>
  <w:num w:numId="17" w16cid:durableId="582834667">
    <w:abstractNumId w:val="20"/>
  </w:num>
  <w:num w:numId="18" w16cid:durableId="2092071894">
    <w:abstractNumId w:val="2"/>
  </w:num>
  <w:num w:numId="19" w16cid:durableId="1346051098">
    <w:abstractNumId w:val="25"/>
  </w:num>
  <w:num w:numId="20" w16cid:durableId="1913157852">
    <w:abstractNumId w:val="37"/>
  </w:num>
  <w:num w:numId="21" w16cid:durableId="1022322056">
    <w:abstractNumId w:val="36"/>
  </w:num>
  <w:num w:numId="22" w16cid:durableId="1677031804">
    <w:abstractNumId w:val="32"/>
  </w:num>
  <w:num w:numId="23" w16cid:durableId="1363365580">
    <w:abstractNumId w:val="18"/>
  </w:num>
  <w:num w:numId="24" w16cid:durableId="275260406">
    <w:abstractNumId w:val="34"/>
  </w:num>
  <w:num w:numId="25" w16cid:durableId="1204098075">
    <w:abstractNumId w:val="3"/>
  </w:num>
  <w:num w:numId="26" w16cid:durableId="263928590">
    <w:abstractNumId w:val="0"/>
  </w:num>
  <w:num w:numId="27" w16cid:durableId="1722898135">
    <w:abstractNumId w:val="27"/>
  </w:num>
  <w:num w:numId="28" w16cid:durableId="1650790391">
    <w:abstractNumId w:val="33"/>
  </w:num>
  <w:num w:numId="29" w16cid:durableId="1865364510">
    <w:abstractNumId w:val="5"/>
  </w:num>
  <w:num w:numId="30" w16cid:durableId="744227594">
    <w:abstractNumId w:val="19"/>
  </w:num>
  <w:num w:numId="31" w16cid:durableId="108669494">
    <w:abstractNumId w:val="11"/>
  </w:num>
  <w:num w:numId="32" w16cid:durableId="2081293815">
    <w:abstractNumId w:val="40"/>
  </w:num>
  <w:num w:numId="33" w16cid:durableId="2085756487">
    <w:abstractNumId w:val="10"/>
  </w:num>
  <w:num w:numId="34" w16cid:durableId="1755322194">
    <w:abstractNumId w:val="28"/>
  </w:num>
  <w:num w:numId="35" w16cid:durableId="2107849528">
    <w:abstractNumId w:val="6"/>
  </w:num>
  <w:num w:numId="36" w16cid:durableId="1005087214">
    <w:abstractNumId w:val="14"/>
  </w:num>
  <w:num w:numId="37" w16cid:durableId="1578586503">
    <w:abstractNumId w:val="39"/>
  </w:num>
  <w:num w:numId="38" w16cid:durableId="1418209767">
    <w:abstractNumId w:val="24"/>
  </w:num>
  <w:num w:numId="39" w16cid:durableId="1075590289">
    <w:abstractNumId w:val="30"/>
  </w:num>
  <w:num w:numId="40" w16cid:durableId="1549419074">
    <w:abstractNumId w:val="15"/>
  </w:num>
  <w:num w:numId="41" w16cid:durableId="7243802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29"/>
    <w:rsid w:val="00005629"/>
    <w:rsid w:val="000056C8"/>
    <w:rsid w:val="00023E00"/>
    <w:rsid w:val="0004079F"/>
    <w:rsid w:val="000568CA"/>
    <w:rsid w:val="0006629F"/>
    <w:rsid w:val="00066ACC"/>
    <w:rsid w:val="000719DF"/>
    <w:rsid w:val="000818CF"/>
    <w:rsid w:val="00082594"/>
    <w:rsid w:val="000929D1"/>
    <w:rsid w:val="000A16F6"/>
    <w:rsid w:val="000C7E97"/>
    <w:rsid w:val="000E4609"/>
    <w:rsid w:val="000F22F7"/>
    <w:rsid w:val="000F4FEA"/>
    <w:rsid w:val="00100306"/>
    <w:rsid w:val="0010697A"/>
    <w:rsid w:val="00152515"/>
    <w:rsid w:val="001545CA"/>
    <w:rsid w:val="00177CFB"/>
    <w:rsid w:val="00187792"/>
    <w:rsid w:val="001A1653"/>
    <w:rsid w:val="001A3435"/>
    <w:rsid w:val="001A511E"/>
    <w:rsid w:val="001B4A2F"/>
    <w:rsid w:val="001C5437"/>
    <w:rsid w:val="001D0857"/>
    <w:rsid w:val="001E7D3E"/>
    <w:rsid w:val="001F4148"/>
    <w:rsid w:val="002029FE"/>
    <w:rsid w:val="002067EF"/>
    <w:rsid w:val="002125BF"/>
    <w:rsid w:val="00215F15"/>
    <w:rsid w:val="002276B8"/>
    <w:rsid w:val="00246F17"/>
    <w:rsid w:val="002560C2"/>
    <w:rsid w:val="0026683F"/>
    <w:rsid w:val="00272F1D"/>
    <w:rsid w:val="00276B27"/>
    <w:rsid w:val="002B0DEF"/>
    <w:rsid w:val="002D5117"/>
    <w:rsid w:val="002E74D2"/>
    <w:rsid w:val="0031594E"/>
    <w:rsid w:val="003219A6"/>
    <w:rsid w:val="003235F7"/>
    <w:rsid w:val="00336201"/>
    <w:rsid w:val="0033631E"/>
    <w:rsid w:val="00344927"/>
    <w:rsid w:val="00345816"/>
    <w:rsid w:val="003529E8"/>
    <w:rsid w:val="00367427"/>
    <w:rsid w:val="00383D5E"/>
    <w:rsid w:val="003F0154"/>
    <w:rsid w:val="003F2480"/>
    <w:rsid w:val="003F6FE7"/>
    <w:rsid w:val="003F7EDA"/>
    <w:rsid w:val="00400DAB"/>
    <w:rsid w:val="0041361F"/>
    <w:rsid w:val="00422EF2"/>
    <w:rsid w:val="00427874"/>
    <w:rsid w:val="00451AF6"/>
    <w:rsid w:val="00462CA4"/>
    <w:rsid w:val="004661C3"/>
    <w:rsid w:val="00472A16"/>
    <w:rsid w:val="004C0B97"/>
    <w:rsid w:val="004E49F6"/>
    <w:rsid w:val="004F2383"/>
    <w:rsid w:val="0050009B"/>
    <w:rsid w:val="00533E51"/>
    <w:rsid w:val="00535BED"/>
    <w:rsid w:val="00554964"/>
    <w:rsid w:val="00566F4F"/>
    <w:rsid w:val="00582F46"/>
    <w:rsid w:val="005919DF"/>
    <w:rsid w:val="005A0A74"/>
    <w:rsid w:val="005B2AE9"/>
    <w:rsid w:val="005B70A7"/>
    <w:rsid w:val="005E17E5"/>
    <w:rsid w:val="00603EA8"/>
    <w:rsid w:val="0061192F"/>
    <w:rsid w:val="006210DF"/>
    <w:rsid w:val="0062667B"/>
    <w:rsid w:val="00626D69"/>
    <w:rsid w:val="0064720A"/>
    <w:rsid w:val="006555AC"/>
    <w:rsid w:val="006A382B"/>
    <w:rsid w:val="006C1764"/>
    <w:rsid w:val="006C299A"/>
    <w:rsid w:val="006C544A"/>
    <w:rsid w:val="006D7590"/>
    <w:rsid w:val="006E00E1"/>
    <w:rsid w:val="00701744"/>
    <w:rsid w:val="00707F87"/>
    <w:rsid w:val="007308B5"/>
    <w:rsid w:val="00757AE1"/>
    <w:rsid w:val="007702E2"/>
    <w:rsid w:val="00790AB8"/>
    <w:rsid w:val="00797275"/>
    <w:rsid w:val="007A414B"/>
    <w:rsid w:val="007E417E"/>
    <w:rsid w:val="007F7675"/>
    <w:rsid w:val="00820154"/>
    <w:rsid w:val="00821B92"/>
    <w:rsid w:val="00837333"/>
    <w:rsid w:val="008402EA"/>
    <w:rsid w:val="00853A79"/>
    <w:rsid w:val="008568D0"/>
    <w:rsid w:val="00863659"/>
    <w:rsid w:val="00863EAC"/>
    <w:rsid w:val="0086436D"/>
    <w:rsid w:val="00870CCE"/>
    <w:rsid w:val="00876BD0"/>
    <w:rsid w:val="00876C1E"/>
    <w:rsid w:val="00895101"/>
    <w:rsid w:val="008C0F30"/>
    <w:rsid w:val="008C3A90"/>
    <w:rsid w:val="008C44EC"/>
    <w:rsid w:val="008D2B3C"/>
    <w:rsid w:val="00913E38"/>
    <w:rsid w:val="009418D7"/>
    <w:rsid w:val="009A50BC"/>
    <w:rsid w:val="009B01D3"/>
    <w:rsid w:val="009E5CD6"/>
    <w:rsid w:val="009F6554"/>
    <w:rsid w:val="00A1261F"/>
    <w:rsid w:val="00A24CB3"/>
    <w:rsid w:val="00A3633F"/>
    <w:rsid w:val="00A448A0"/>
    <w:rsid w:val="00A55E07"/>
    <w:rsid w:val="00A70893"/>
    <w:rsid w:val="00AA56E7"/>
    <w:rsid w:val="00AD514D"/>
    <w:rsid w:val="00AE0A12"/>
    <w:rsid w:val="00AE4FB0"/>
    <w:rsid w:val="00AF6E58"/>
    <w:rsid w:val="00B2465D"/>
    <w:rsid w:val="00B27F98"/>
    <w:rsid w:val="00B348A5"/>
    <w:rsid w:val="00B47421"/>
    <w:rsid w:val="00B56C4B"/>
    <w:rsid w:val="00B72C0C"/>
    <w:rsid w:val="00B95C3F"/>
    <w:rsid w:val="00BB19FF"/>
    <w:rsid w:val="00BB41D6"/>
    <w:rsid w:val="00BB4851"/>
    <w:rsid w:val="00BC7F78"/>
    <w:rsid w:val="00BE32C1"/>
    <w:rsid w:val="00BE3E54"/>
    <w:rsid w:val="00BF00B4"/>
    <w:rsid w:val="00BF3777"/>
    <w:rsid w:val="00BF6CDD"/>
    <w:rsid w:val="00C21BDD"/>
    <w:rsid w:val="00C34234"/>
    <w:rsid w:val="00C4684A"/>
    <w:rsid w:val="00C721DB"/>
    <w:rsid w:val="00C7586B"/>
    <w:rsid w:val="00C77E35"/>
    <w:rsid w:val="00C84E31"/>
    <w:rsid w:val="00C918AC"/>
    <w:rsid w:val="00CA6ABD"/>
    <w:rsid w:val="00CB398B"/>
    <w:rsid w:val="00D07D4B"/>
    <w:rsid w:val="00D12EB4"/>
    <w:rsid w:val="00D14E4D"/>
    <w:rsid w:val="00D23CEF"/>
    <w:rsid w:val="00D305EA"/>
    <w:rsid w:val="00D34FAF"/>
    <w:rsid w:val="00D67480"/>
    <w:rsid w:val="00D836DE"/>
    <w:rsid w:val="00D93E57"/>
    <w:rsid w:val="00DA3288"/>
    <w:rsid w:val="00E0687B"/>
    <w:rsid w:val="00E10E42"/>
    <w:rsid w:val="00E139F7"/>
    <w:rsid w:val="00E65867"/>
    <w:rsid w:val="00E92266"/>
    <w:rsid w:val="00E93657"/>
    <w:rsid w:val="00EB69C6"/>
    <w:rsid w:val="00EC17E5"/>
    <w:rsid w:val="00ED7389"/>
    <w:rsid w:val="00F13345"/>
    <w:rsid w:val="00F46111"/>
    <w:rsid w:val="00F5540A"/>
    <w:rsid w:val="00F64A66"/>
    <w:rsid w:val="00F67678"/>
    <w:rsid w:val="00FA27BB"/>
    <w:rsid w:val="00FB356B"/>
    <w:rsid w:val="00FC4F1D"/>
    <w:rsid w:val="00FD4D33"/>
    <w:rsid w:val="00FD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29BC"/>
  <w15:chartTrackingRefBased/>
  <w15:docId w15:val="{E3A65423-7434-FE43-9647-CF384039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D6"/>
  </w:style>
  <w:style w:type="paragraph" w:styleId="Heading1">
    <w:name w:val="heading 1"/>
    <w:basedOn w:val="Normal"/>
    <w:next w:val="Normal"/>
    <w:link w:val="Heading1Char"/>
    <w:uiPriority w:val="9"/>
    <w:qFormat/>
    <w:rsid w:val="000056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5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25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2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4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44E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A343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F0154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D51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1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Siveroni</dc:creator>
  <cp:keywords/>
  <dc:description/>
  <cp:lastModifiedBy>Igor Siveroni</cp:lastModifiedBy>
  <cp:revision>6</cp:revision>
  <cp:lastPrinted>2023-10-16T18:25:00Z</cp:lastPrinted>
  <dcterms:created xsi:type="dcterms:W3CDTF">2023-10-16T18:25:00Z</dcterms:created>
  <dcterms:modified xsi:type="dcterms:W3CDTF">2023-10-20T21:16:00Z</dcterms:modified>
</cp:coreProperties>
</file>