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17F2" w14:textId="15CE1F6E" w:rsidR="004F1900" w:rsidRDefault="00EF51DE" w:rsidP="00EF51D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538135"/>
          <w:sz w:val="32"/>
          <w:szCs w:val="32"/>
        </w:rPr>
      </w:pPr>
      <w:r w:rsidRPr="004F1900">
        <w:rPr>
          <w:rFonts w:ascii="Verdana" w:hAnsi="Verdana"/>
          <w:b/>
          <w:bCs/>
          <w:color w:val="538135"/>
          <w:sz w:val="32"/>
          <w:szCs w:val="32"/>
        </w:rPr>
        <w:t>Executive Summary</w:t>
      </w:r>
    </w:p>
    <w:p w14:paraId="1F986EEB" w14:textId="77777777" w:rsidR="0043351B" w:rsidRPr="004F1900" w:rsidRDefault="0043351B" w:rsidP="00EF51D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538135"/>
          <w:sz w:val="36"/>
          <w:szCs w:val="36"/>
        </w:rPr>
      </w:pPr>
    </w:p>
    <w:p w14:paraId="1816FDE6" w14:textId="45170EEF" w:rsidR="00247518" w:rsidRDefault="00247518" w:rsidP="00EF51D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r>
        <w:rPr>
          <w:rFonts w:ascii="Georgia" w:hAnsi="Georgia"/>
          <w:i/>
          <w:iCs/>
          <w:color w:val="010101"/>
        </w:rPr>
        <w:t>Motor Vehicle Crashes cause significant social harm and economic losses.</w:t>
      </w:r>
    </w:p>
    <w:p w14:paraId="0D28FB84" w14:textId="47DA2DAC" w:rsidR="00A92662" w:rsidRDefault="00A92662" w:rsidP="00EF51D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r w:rsidRPr="00A92662">
        <w:rPr>
          <w:rFonts w:ascii="Georgia" w:hAnsi="Georgia"/>
          <w:i/>
          <w:iCs/>
          <w:color w:val="010101"/>
        </w:rPr>
        <w:t xml:space="preserve">On average, there are 6.75 million car accidents in the U.S. every year. That’s roughly </w:t>
      </w:r>
      <w:r w:rsidRPr="00A92662">
        <w:rPr>
          <w:i/>
          <w:iCs/>
          <w:color w:val="010101"/>
        </w:rPr>
        <w:t>​</w:t>
      </w:r>
      <w:r w:rsidRPr="00A92662">
        <w:rPr>
          <w:rFonts w:ascii="Georgia" w:hAnsi="Georgia"/>
          <w:i/>
          <w:iCs/>
          <w:color w:val="010101"/>
        </w:rPr>
        <w:t>18,510 per day.</w:t>
      </w:r>
      <w:r w:rsidR="00366F77">
        <w:rPr>
          <w:rFonts w:ascii="Georgia" w:hAnsi="Georgia"/>
          <w:i/>
          <w:iCs/>
          <w:color w:val="010101"/>
        </w:rPr>
        <w:t xml:space="preserve"> A</w:t>
      </w:r>
      <w:r w:rsidR="00C41169">
        <w:rPr>
          <w:rFonts w:ascii="Georgia" w:hAnsi="Georgia"/>
          <w:i/>
          <w:iCs/>
          <w:color w:val="010101"/>
        </w:rPr>
        <w:t xml:space="preserve">round </w:t>
      </w:r>
      <w:r w:rsidR="00C41169" w:rsidRPr="00C41169">
        <w:rPr>
          <w:rFonts w:ascii="Georgia" w:hAnsi="Georgia"/>
          <w:i/>
          <w:iCs/>
          <w:color w:val="010101"/>
        </w:rPr>
        <w:t xml:space="preserve">38,000 </w:t>
      </w:r>
      <w:r w:rsidR="00C41169">
        <w:rPr>
          <w:rFonts w:ascii="Georgia" w:hAnsi="Georgia"/>
          <w:i/>
          <w:iCs/>
          <w:color w:val="010101"/>
        </w:rPr>
        <w:t>people</w:t>
      </w:r>
      <w:r w:rsidR="00C41169" w:rsidRPr="00C41169">
        <w:rPr>
          <w:rFonts w:ascii="Georgia" w:hAnsi="Georgia"/>
          <w:i/>
          <w:iCs/>
          <w:color w:val="010101"/>
        </w:rPr>
        <w:t xml:space="preserve"> die in automobile crashes </w:t>
      </w:r>
      <w:r w:rsidR="00366F77">
        <w:rPr>
          <w:rFonts w:ascii="Georgia" w:hAnsi="Georgia"/>
          <w:i/>
          <w:iCs/>
          <w:color w:val="010101"/>
        </w:rPr>
        <w:t>on annual basis</w:t>
      </w:r>
      <w:r w:rsidR="00C41169">
        <w:rPr>
          <w:rFonts w:ascii="Georgia" w:hAnsi="Georgia"/>
          <w:i/>
          <w:iCs/>
          <w:color w:val="010101"/>
        </w:rPr>
        <w:t xml:space="preserve"> and an additional 3 million are injured or disabled.</w:t>
      </w:r>
    </w:p>
    <w:p w14:paraId="6F926020" w14:textId="1A9F13AC" w:rsidR="00B81D70" w:rsidRDefault="00366F77" w:rsidP="00EF51D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r>
        <w:rPr>
          <w:rFonts w:ascii="Georgia" w:hAnsi="Georgia"/>
          <w:i/>
          <w:iCs/>
          <w:color w:val="010101"/>
        </w:rPr>
        <w:t>There’s a lot of factors that</w:t>
      </w:r>
      <w:r w:rsidR="00D12E9D">
        <w:rPr>
          <w:rFonts w:ascii="Georgia" w:hAnsi="Georgia"/>
          <w:i/>
          <w:iCs/>
          <w:color w:val="010101"/>
        </w:rPr>
        <w:t xml:space="preserve"> can</w:t>
      </w:r>
      <w:r>
        <w:rPr>
          <w:rFonts w:ascii="Georgia" w:hAnsi="Georgia"/>
          <w:i/>
          <w:iCs/>
          <w:color w:val="010101"/>
        </w:rPr>
        <w:t xml:space="preserve"> </w:t>
      </w:r>
      <w:r w:rsidR="00D12E9D">
        <w:rPr>
          <w:rFonts w:ascii="Georgia" w:hAnsi="Georgia"/>
          <w:i/>
          <w:iCs/>
          <w:color w:val="010101"/>
        </w:rPr>
        <w:t>influence spike in</w:t>
      </w:r>
      <w:r>
        <w:rPr>
          <w:rFonts w:ascii="Georgia" w:hAnsi="Georgia"/>
          <w:i/>
          <w:iCs/>
          <w:color w:val="010101"/>
        </w:rPr>
        <w:t xml:space="preserve"> the number of traffic accidents but</w:t>
      </w:r>
      <w:r w:rsidR="00444772">
        <w:rPr>
          <w:rFonts w:ascii="Georgia" w:hAnsi="Georgia"/>
          <w:i/>
          <w:iCs/>
          <w:color w:val="010101"/>
        </w:rPr>
        <w:t xml:space="preserve"> for this project I wanted to analyze </w:t>
      </w:r>
      <w:r w:rsidR="00D12E9D">
        <w:rPr>
          <w:rFonts w:ascii="Georgia" w:hAnsi="Georgia"/>
          <w:i/>
          <w:iCs/>
          <w:color w:val="010101"/>
        </w:rPr>
        <w:t xml:space="preserve">how the </w:t>
      </w:r>
      <w:r w:rsidR="00444772">
        <w:rPr>
          <w:rFonts w:ascii="Georgia" w:hAnsi="Georgia"/>
          <w:i/>
          <w:iCs/>
          <w:color w:val="010101"/>
        </w:rPr>
        <w:t>population growth</w:t>
      </w:r>
      <w:r w:rsidR="00D12E9D">
        <w:rPr>
          <w:rFonts w:ascii="Georgia" w:hAnsi="Georgia"/>
          <w:i/>
          <w:iCs/>
          <w:color w:val="010101"/>
        </w:rPr>
        <w:t xml:space="preserve"> in past several years have been affecting the state of Tennessee</w:t>
      </w:r>
      <w:r w:rsidR="00A0131C">
        <w:rPr>
          <w:rFonts w:ascii="Georgia" w:hAnsi="Georgia"/>
          <w:i/>
          <w:iCs/>
          <w:color w:val="010101"/>
        </w:rPr>
        <w:t>, specifically Metro Nashville area</w:t>
      </w:r>
      <w:r w:rsidR="00D12E9D">
        <w:rPr>
          <w:rFonts w:ascii="Georgia" w:hAnsi="Georgia"/>
          <w:i/>
          <w:iCs/>
          <w:color w:val="010101"/>
        </w:rPr>
        <w:t xml:space="preserve"> and how it</w:t>
      </w:r>
      <w:r w:rsidR="00AC664C">
        <w:rPr>
          <w:rFonts w:ascii="Georgia" w:hAnsi="Georgia"/>
          <w:i/>
          <w:iCs/>
          <w:color w:val="010101"/>
        </w:rPr>
        <w:t xml:space="preserve"> compares to other states.</w:t>
      </w:r>
    </w:p>
    <w:p w14:paraId="63C274E4" w14:textId="0507A423" w:rsidR="005164A0" w:rsidRDefault="005164A0" w:rsidP="00EF51D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r>
        <w:rPr>
          <w:rFonts w:ascii="Georgia" w:hAnsi="Georgia"/>
          <w:i/>
          <w:iCs/>
          <w:color w:val="010101"/>
        </w:rPr>
        <w:t xml:space="preserve">For </w:t>
      </w:r>
      <w:r w:rsidR="002A7DEC">
        <w:rPr>
          <w:rFonts w:ascii="Georgia" w:hAnsi="Georgia"/>
          <w:i/>
          <w:iCs/>
          <w:color w:val="010101"/>
        </w:rPr>
        <w:t xml:space="preserve">comparison </w:t>
      </w:r>
      <w:r>
        <w:rPr>
          <w:rFonts w:ascii="Georgia" w:hAnsi="Georgia"/>
          <w:i/>
          <w:iCs/>
          <w:color w:val="010101"/>
        </w:rPr>
        <w:t>I’ll be using traffic data for the following states TX, FL, GA, NC</w:t>
      </w:r>
      <w:r w:rsidR="002A7DEC">
        <w:rPr>
          <w:rFonts w:ascii="Georgia" w:hAnsi="Georgia"/>
          <w:i/>
          <w:iCs/>
          <w:color w:val="010101"/>
        </w:rPr>
        <w:t>.</w:t>
      </w:r>
    </w:p>
    <w:p w14:paraId="4638795E" w14:textId="6912CCA8" w:rsidR="002A7DEC" w:rsidRDefault="005164A0" w:rsidP="005164A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r>
        <w:rPr>
          <w:rFonts w:ascii="Georgia" w:hAnsi="Georgia"/>
          <w:i/>
          <w:iCs/>
          <w:color w:val="010101"/>
        </w:rPr>
        <w:t xml:space="preserve">The states were chosen based on analysis of the </w:t>
      </w:r>
      <w:r w:rsidRPr="005164A0">
        <w:rPr>
          <w:rFonts w:ascii="Georgia" w:hAnsi="Georgia"/>
          <w:i/>
          <w:iCs/>
          <w:color w:val="010101"/>
        </w:rPr>
        <w:t>Map of the Fastest Growing Counties in the United States (2010 to 2020)</w:t>
      </w:r>
      <w:r>
        <w:rPr>
          <w:rFonts w:ascii="Georgia" w:hAnsi="Georgia"/>
          <w:i/>
          <w:iCs/>
          <w:color w:val="010101"/>
        </w:rPr>
        <w:t xml:space="preserve">, </w:t>
      </w:r>
      <w:r w:rsidR="002A7DEC">
        <w:rPr>
          <w:rFonts w:ascii="Georgia" w:hAnsi="Georgia"/>
          <w:i/>
          <w:iCs/>
          <w:color w:val="010101"/>
        </w:rPr>
        <w:t>following states had the highest count of Metro areas affected by population growth.</w:t>
      </w:r>
    </w:p>
    <w:p w14:paraId="1142275F" w14:textId="77777777" w:rsidR="00224B4F" w:rsidRPr="006E0AD1" w:rsidRDefault="00224B4F" w:rsidP="005164A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</w:p>
    <w:p w14:paraId="7636419D" w14:textId="305E3053" w:rsidR="00AC664C" w:rsidRDefault="00AC664C" w:rsidP="00EF51D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r>
        <w:rPr>
          <w:rFonts w:ascii="Georgia" w:hAnsi="Georgia"/>
          <w:i/>
          <w:iCs/>
          <w:color w:val="010101"/>
        </w:rPr>
        <w:t>For this project I’ll be using population data set from</w:t>
      </w:r>
      <w:r w:rsidRPr="00AC664C">
        <w:rPr>
          <w:rFonts w:ascii="Georgia" w:hAnsi="Georgia"/>
          <w:i/>
          <w:iCs/>
          <w:color w:val="010101"/>
        </w:rPr>
        <w:t xml:space="preserve"> </w:t>
      </w:r>
      <w:r w:rsidRPr="00C41169">
        <w:rPr>
          <w:rFonts w:ascii="Georgia" w:hAnsi="Georgia"/>
          <w:i/>
          <w:iCs/>
          <w:color w:val="010101"/>
        </w:rPr>
        <w:t>www.census.gov</w:t>
      </w:r>
      <w:r>
        <w:rPr>
          <w:rFonts w:ascii="Georgia" w:hAnsi="Georgia"/>
          <w:i/>
          <w:iCs/>
          <w:color w:val="010101"/>
        </w:rPr>
        <w:t xml:space="preserve"> along with reports from:</w:t>
      </w:r>
    </w:p>
    <w:p w14:paraId="20358E54" w14:textId="77777777" w:rsidR="00AC664C" w:rsidRDefault="00AC664C" w:rsidP="00AC664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r>
        <w:rPr>
          <w:rFonts w:ascii="Georgia" w:hAnsi="Georgia"/>
          <w:i/>
          <w:iCs/>
          <w:color w:val="010101"/>
        </w:rPr>
        <w:t>TN Department of Safety &amp; Homeland Security</w:t>
      </w:r>
    </w:p>
    <w:p w14:paraId="41A1DF51" w14:textId="77777777" w:rsidR="00AC664C" w:rsidRDefault="00AC664C" w:rsidP="00AC664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r>
        <w:rPr>
          <w:rFonts w:ascii="Georgia" w:hAnsi="Georgia"/>
          <w:i/>
          <w:iCs/>
          <w:color w:val="010101"/>
        </w:rPr>
        <w:t>Texas Department of Transportation</w:t>
      </w:r>
    </w:p>
    <w:p w14:paraId="7A01061B" w14:textId="77777777" w:rsidR="00AC664C" w:rsidRDefault="00AC664C" w:rsidP="00AC664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r>
        <w:rPr>
          <w:rFonts w:ascii="Georgia" w:hAnsi="Georgia"/>
          <w:i/>
          <w:iCs/>
          <w:color w:val="010101"/>
        </w:rPr>
        <w:t>Florida Highway Safety and Motor Vehicles</w:t>
      </w:r>
    </w:p>
    <w:p w14:paraId="7E0039BC" w14:textId="034F412D" w:rsidR="00AC664C" w:rsidRDefault="00AC664C" w:rsidP="00AC664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r>
        <w:rPr>
          <w:rFonts w:ascii="Georgia" w:hAnsi="Georgia"/>
          <w:i/>
          <w:iCs/>
          <w:color w:val="010101"/>
        </w:rPr>
        <w:t>Georgia Department of Public Safety</w:t>
      </w:r>
    </w:p>
    <w:p w14:paraId="128408E8" w14:textId="1A7E0424" w:rsidR="00FB57FA" w:rsidRDefault="00FB57FA" w:rsidP="00AC664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r>
        <w:rPr>
          <w:rFonts w:ascii="Georgia" w:hAnsi="Georgia"/>
          <w:i/>
          <w:iCs/>
          <w:color w:val="010101"/>
        </w:rPr>
        <w:t>Connect NCDOT</w:t>
      </w:r>
    </w:p>
    <w:p w14:paraId="6F719A43" w14:textId="77777777" w:rsidR="0043351B" w:rsidRDefault="0043351B" w:rsidP="00AC664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</w:p>
    <w:p w14:paraId="5A730B67" w14:textId="7437FD97" w:rsidR="00EF51DE" w:rsidRDefault="00EF51DE" w:rsidP="00EF51D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538135"/>
          <w:sz w:val="32"/>
          <w:szCs w:val="32"/>
        </w:rPr>
      </w:pPr>
      <w:r w:rsidRPr="004F1900">
        <w:rPr>
          <w:rFonts w:ascii="Verdana" w:hAnsi="Verdana"/>
          <w:b/>
          <w:bCs/>
          <w:color w:val="538135"/>
          <w:sz w:val="32"/>
          <w:szCs w:val="32"/>
        </w:rPr>
        <w:t>Motivation</w:t>
      </w:r>
    </w:p>
    <w:p w14:paraId="2308706F" w14:textId="77777777" w:rsidR="0043351B" w:rsidRPr="004F1900" w:rsidRDefault="0043351B" w:rsidP="00EF51D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538135"/>
          <w:sz w:val="32"/>
          <w:szCs w:val="32"/>
        </w:rPr>
      </w:pPr>
    </w:p>
    <w:p w14:paraId="6EDD72C7" w14:textId="6177DE3D" w:rsidR="004D5183" w:rsidRDefault="00AC664C" w:rsidP="00EF51D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r w:rsidRPr="00AC664C">
        <w:rPr>
          <w:rFonts w:ascii="Georgia" w:hAnsi="Georgia"/>
          <w:i/>
          <w:iCs/>
          <w:color w:val="010101"/>
        </w:rPr>
        <w:t>My main motivation for this project was my husband</w:t>
      </w:r>
      <w:r w:rsidR="004D5183">
        <w:rPr>
          <w:rFonts w:ascii="Georgia" w:hAnsi="Georgia"/>
          <w:i/>
          <w:iCs/>
          <w:color w:val="010101"/>
        </w:rPr>
        <w:t xml:space="preserve"> mentioning</w:t>
      </w:r>
      <w:r w:rsidR="00537FED">
        <w:rPr>
          <w:rFonts w:ascii="Georgia" w:hAnsi="Georgia"/>
          <w:i/>
          <w:iCs/>
          <w:color w:val="010101"/>
        </w:rPr>
        <w:t xml:space="preserve"> on multiple occasions how driving in Nashville Metro area </w:t>
      </w:r>
      <w:r w:rsidR="004D5183">
        <w:rPr>
          <w:rFonts w:ascii="Georgia" w:hAnsi="Georgia"/>
          <w:i/>
          <w:iCs/>
          <w:color w:val="010101"/>
        </w:rPr>
        <w:t>have been</w:t>
      </w:r>
      <w:r w:rsidR="00247518">
        <w:rPr>
          <w:rFonts w:ascii="Georgia" w:hAnsi="Georgia"/>
          <w:i/>
          <w:iCs/>
          <w:color w:val="010101"/>
        </w:rPr>
        <w:t xml:space="preserve"> </w:t>
      </w:r>
      <w:r w:rsidR="004D5183">
        <w:rPr>
          <w:rFonts w:ascii="Georgia" w:hAnsi="Georgia"/>
          <w:i/>
          <w:iCs/>
          <w:color w:val="010101"/>
        </w:rPr>
        <w:t>less safe</w:t>
      </w:r>
      <w:r w:rsidR="00247518">
        <w:rPr>
          <w:rFonts w:ascii="Georgia" w:hAnsi="Georgia"/>
          <w:i/>
          <w:iCs/>
          <w:color w:val="010101"/>
        </w:rPr>
        <w:t xml:space="preserve"> and that he never had this issue back when he lived in MI.</w:t>
      </w:r>
    </w:p>
    <w:p w14:paraId="51839C93" w14:textId="20ADE381" w:rsidR="00247518" w:rsidRDefault="00247518" w:rsidP="00EF51D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r>
        <w:rPr>
          <w:rFonts w:ascii="Georgia" w:hAnsi="Georgia"/>
          <w:i/>
          <w:iCs/>
          <w:color w:val="010101"/>
        </w:rPr>
        <w:t>Through research I’ve found that in the past decade MI only had around 0.19% increase in overall population whereas TN</w:t>
      </w:r>
      <w:r w:rsidR="00151229">
        <w:rPr>
          <w:rFonts w:ascii="Georgia" w:hAnsi="Georgia"/>
          <w:i/>
          <w:iCs/>
          <w:color w:val="010101"/>
        </w:rPr>
        <w:t xml:space="preserve"> had</w:t>
      </w:r>
      <w:r>
        <w:rPr>
          <w:rFonts w:ascii="Georgia" w:hAnsi="Georgia"/>
          <w:i/>
          <w:iCs/>
          <w:color w:val="010101"/>
        </w:rPr>
        <w:t xml:space="preserve"> around 0.86%</w:t>
      </w:r>
      <w:r w:rsidR="00151229">
        <w:rPr>
          <w:rFonts w:ascii="Georgia" w:hAnsi="Georgia"/>
          <w:i/>
          <w:iCs/>
          <w:color w:val="010101"/>
        </w:rPr>
        <w:t>, which led me to a decision to dig deeper into the traffic accident data.</w:t>
      </w:r>
    </w:p>
    <w:p w14:paraId="1739BE97" w14:textId="5EA3C588" w:rsidR="00537FED" w:rsidRPr="00AC664C" w:rsidRDefault="00537FED" w:rsidP="00EF51D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r>
        <w:rPr>
          <w:rFonts w:ascii="Georgia" w:hAnsi="Georgia"/>
          <w:i/>
          <w:iCs/>
          <w:color w:val="010101"/>
        </w:rPr>
        <w:t xml:space="preserve"> </w:t>
      </w:r>
    </w:p>
    <w:p w14:paraId="542689CA" w14:textId="6116EA72" w:rsidR="00EF51DE" w:rsidRDefault="00EF51DE" w:rsidP="00EF51D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538135"/>
          <w:sz w:val="32"/>
          <w:szCs w:val="32"/>
        </w:rPr>
      </w:pPr>
      <w:r w:rsidRPr="004F1900">
        <w:rPr>
          <w:rFonts w:ascii="Verdana" w:hAnsi="Verdana"/>
          <w:b/>
          <w:bCs/>
          <w:color w:val="538135"/>
          <w:sz w:val="32"/>
          <w:szCs w:val="32"/>
        </w:rPr>
        <w:t>Data Question</w:t>
      </w:r>
    </w:p>
    <w:p w14:paraId="472D0243" w14:textId="77777777" w:rsidR="00224B4F" w:rsidRPr="004F1900" w:rsidRDefault="00224B4F" w:rsidP="00EF51D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538135"/>
          <w:sz w:val="32"/>
          <w:szCs w:val="32"/>
        </w:rPr>
      </w:pPr>
    </w:p>
    <w:p w14:paraId="39A6C711" w14:textId="6B5CFAEA" w:rsidR="00462730" w:rsidRDefault="006F5177" w:rsidP="006F517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r>
        <w:rPr>
          <w:rFonts w:ascii="Georgia" w:hAnsi="Georgia"/>
          <w:i/>
          <w:iCs/>
          <w:color w:val="010101"/>
        </w:rPr>
        <w:t>How population growth</w:t>
      </w:r>
      <w:r w:rsidR="00224B4F">
        <w:rPr>
          <w:rFonts w:ascii="Georgia" w:hAnsi="Georgia"/>
          <w:i/>
          <w:iCs/>
          <w:color w:val="010101"/>
        </w:rPr>
        <w:t xml:space="preserve"> historically</w:t>
      </w:r>
      <w:r>
        <w:rPr>
          <w:rFonts w:ascii="Georgia" w:hAnsi="Georgia"/>
          <w:i/>
          <w:iCs/>
          <w:color w:val="010101"/>
        </w:rPr>
        <w:t xml:space="preserve"> affects the number of traffic accidents?</w:t>
      </w:r>
    </w:p>
    <w:p w14:paraId="4865CF1A" w14:textId="30A7787F" w:rsidR="006F5177" w:rsidRDefault="00EC5513" w:rsidP="006F517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r>
        <w:rPr>
          <w:rFonts w:ascii="Georgia" w:hAnsi="Georgia"/>
          <w:i/>
          <w:iCs/>
          <w:color w:val="010101"/>
        </w:rPr>
        <w:t>What type of accidents are more predominant in Metro areas?</w:t>
      </w:r>
    </w:p>
    <w:p w14:paraId="3507E281" w14:textId="77777777" w:rsidR="006F5177" w:rsidRPr="00462730" w:rsidRDefault="006F5177" w:rsidP="00EF51D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</w:p>
    <w:p w14:paraId="2FF8F925" w14:textId="77777777" w:rsidR="00B22CDD" w:rsidRDefault="00B22CDD" w:rsidP="00EF51D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538135"/>
          <w:sz w:val="32"/>
          <w:szCs w:val="32"/>
        </w:rPr>
      </w:pPr>
    </w:p>
    <w:p w14:paraId="6BE9DB47" w14:textId="77777777" w:rsidR="00B22CDD" w:rsidRDefault="00B22CDD" w:rsidP="00EF51D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538135"/>
          <w:sz w:val="32"/>
          <w:szCs w:val="32"/>
        </w:rPr>
      </w:pPr>
    </w:p>
    <w:p w14:paraId="3678E9BC" w14:textId="77777777" w:rsidR="00B22CDD" w:rsidRDefault="00B22CDD" w:rsidP="00EF51D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538135"/>
          <w:sz w:val="32"/>
          <w:szCs w:val="32"/>
        </w:rPr>
      </w:pPr>
    </w:p>
    <w:p w14:paraId="70A8C5AF" w14:textId="77777777" w:rsidR="00B22CDD" w:rsidRDefault="00B22CDD" w:rsidP="00EF51D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538135"/>
          <w:sz w:val="32"/>
          <w:szCs w:val="32"/>
        </w:rPr>
      </w:pPr>
    </w:p>
    <w:p w14:paraId="536F6A7E" w14:textId="77777777" w:rsidR="00B22CDD" w:rsidRDefault="00B22CDD" w:rsidP="00EF51D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538135"/>
          <w:sz w:val="32"/>
          <w:szCs w:val="32"/>
        </w:rPr>
      </w:pPr>
    </w:p>
    <w:p w14:paraId="31AC358D" w14:textId="69F2A005" w:rsidR="00EF51DE" w:rsidRDefault="00EF51DE" w:rsidP="00EF51D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538135"/>
          <w:sz w:val="32"/>
          <w:szCs w:val="32"/>
        </w:rPr>
      </w:pPr>
      <w:r w:rsidRPr="004F1900">
        <w:rPr>
          <w:rFonts w:ascii="Verdana" w:hAnsi="Verdana"/>
          <w:b/>
          <w:bCs/>
          <w:color w:val="538135"/>
          <w:sz w:val="32"/>
          <w:szCs w:val="32"/>
        </w:rPr>
        <w:lastRenderedPageBreak/>
        <w:t>Minimum Viable Product (MVP)</w:t>
      </w:r>
    </w:p>
    <w:p w14:paraId="461E1E68" w14:textId="7A46D57B" w:rsidR="00C67B75" w:rsidRDefault="00C67B75" w:rsidP="00EF51D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00000"/>
        </w:rPr>
      </w:pPr>
      <w:r>
        <w:rPr>
          <w:rFonts w:ascii="Georgia" w:hAnsi="Georgia"/>
          <w:i/>
          <w:iCs/>
          <w:color w:val="000000"/>
        </w:rPr>
        <w:t>Python and Excel will be used for formatting</w:t>
      </w:r>
      <w:r w:rsidR="00FB57FA">
        <w:rPr>
          <w:rFonts w:ascii="Georgia" w:hAnsi="Georgia"/>
          <w:i/>
          <w:iCs/>
          <w:color w:val="000000"/>
        </w:rPr>
        <w:t xml:space="preserve">, cleaning, and analyzing the </w:t>
      </w:r>
      <w:r>
        <w:rPr>
          <w:rFonts w:ascii="Georgia" w:hAnsi="Georgia"/>
          <w:i/>
          <w:iCs/>
          <w:color w:val="000000"/>
        </w:rPr>
        <w:t>data.</w:t>
      </w:r>
    </w:p>
    <w:p w14:paraId="7505FE74" w14:textId="50DDB1FC" w:rsidR="00C67B75" w:rsidRPr="001D4882" w:rsidRDefault="00FB57FA" w:rsidP="00EF51D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00000"/>
        </w:rPr>
      </w:pPr>
      <w:r>
        <w:rPr>
          <w:rFonts w:ascii="Georgia" w:hAnsi="Georgia"/>
          <w:i/>
          <w:iCs/>
          <w:color w:val="000000"/>
        </w:rPr>
        <w:t>F</w:t>
      </w:r>
      <w:r w:rsidR="0078233E">
        <w:rPr>
          <w:rFonts w:ascii="Georgia" w:hAnsi="Georgia"/>
          <w:i/>
          <w:iCs/>
          <w:color w:val="000000"/>
        </w:rPr>
        <w:t>inal analysis</w:t>
      </w:r>
      <w:r>
        <w:rPr>
          <w:rFonts w:ascii="Georgia" w:hAnsi="Georgia"/>
          <w:i/>
          <w:iCs/>
          <w:color w:val="000000"/>
        </w:rPr>
        <w:t xml:space="preserve"> findings</w:t>
      </w:r>
      <w:r w:rsidR="0078233E">
        <w:rPr>
          <w:rFonts w:ascii="Georgia" w:hAnsi="Georgia"/>
          <w:i/>
          <w:iCs/>
          <w:color w:val="000000"/>
        </w:rPr>
        <w:t xml:space="preserve"> will be presented in</w:t>
      </w:r>
      <w:r>
        <w:rPr>
          <w:rFonts w:ascii="Georgia" w:hAnsi="Georgia"/>
          <w:i/>
          <w:iCs/>
          <w:color w:val="000000"/>
        </w:rPr>
        <w:t xml:space="preserve"> a</w:t>
      </w:r>
      <w:r w:rsidR="0078233E">
        <w:rPr>
          <w:rFonts w:ascii="Georgia" w:hAnsi="Georgia"/>
          <w:i/>
          <w:iCs/>
          <w:color w:val="000000"/>
        </w:rPr>
        <w:t xml:space="preserve"> form of a dashboard</w:t>
      </w:r>
      <w:r w:rsidR="00B22CDD">
        <w:rPr>
          <w:rFonts w:ascii="Georgia" w:hAnsi="Georgia"/>
          <w:i/>
          <w:iCs/>
          <w:color w:val="000000"/>
        </w:rPr>
        <w:t xml:space="preserve"> and a formal presentation.</w:t>
      </w:r>
    </w:p>
    <w:p w14:paraId="206EDAC6" w14:textId="4A40F1E4" w:rsidR="00F110E5" w:rsidRDefault="00F110E5" w:rsidP="00EF51D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00000"/>
        </w:rPr>
      </w:pPr>
    </w:p>
    <w:p w14:paraId="03A5A5F4" w14:textId="77777777" w:rsidR="0043351B" w:rsidRDefault="00EF51DE" w:rsidP="00EF51D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04D41CC" w14:textId="77777777" w:rsidR="0043351B" w:rsidRDefault="0043351B" w:rsidP="00EF51DE">
      <w:pPr>
        <w:pStyle w:val="NormalWeb"/>
        <w:shd w:val="clear" w:color="auto" w:fill="FFFFFF"/>
        <w:spacing w:before="0" w:beforeAutospacing="0" w:after="0" w:afterAutospacing="0"/>
      </w:pPr>
    </w:p>
    <w:p w14:paraId="5B0D56FC" w14:textId="0C4EAE5E" w:rsidR="00EF51DE" w:rsidRPr="004F1900" w:rsidRDefault="00EF51DE" w:rsidP="00EF51D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4F1900">
        <w:rPr>
          <w:rFonts w:ascii="Verdana" w:hAnsi="Verdana"/>
          <w:b/>
          <w:bCs/>
          <w:color w:val="538135"/>
          <w:sz w:val="32"/>
          <w:szCs w:val="32"/>
        </w:rPr>
        <w:t>Schedule (through 4/30/2021)</w:t>
      </w:r>
    </w:p>
    <w:p w14:paraId="29CEDADD" w14:textId="3757ACB7" w:rsidR="00EF51DE" w:rsidRDefault="00EF51DE" w:rsidP="00EF51D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10101"/>
        </w:rPr>
      </w:pPr>
      <w:r>
        <w:rPr>
          <w:rFonts w:ascii="Georgia" w:hAnsi="Georgia"/>
          <w:color w:val="010101"/>
        </w:rPr>
        <w:t>Get the Data (</w:t>
      </w:r>
      <w:r w:rsidR="009E5658">
        <w:rPr>
          <w:rFonts w:ascii="Georgia" w:hAnsi="Georgia"/>
          <w:color w:val="FF0000"/>
        </w:rPr>
        <w:t>05/14/2022</w:t>
      </w:r>
      <w:r>
        <w:rPr>
          <w:rFonts w:ascii="Georgia" w:hAnsi="Georgia"/>
          <w:color w:val="010101"/>
        </w:rPr>
        <w:t>)</w:t>
      </w:r>
    </w:p>
    <w:p w14:paraId="7FAF178A" w14:textId="06B849C5" w:rsidR="00EF51DE" w:rsidRDefault="00EF51DE" w:rsidP="00EF51D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10101"/>
        </w:rPr>
      </w:pPr>
      <w:r>
        <w:rPr>
          <w:rFonts w:ascii="Georgia" w:hAnsi="Georgia"/>
          <w:color w:val="010101"/>
        </w:rPr>
        <w:t>Clean &amp; Explore the Data (</w:t>
      </w:r>
      <w:r w:rsidR="009E5658">
        <w:rPr>
          <w:rFonts w:ascii="Georgia" w:hAnsi="Georgia"/>
          <w:color w:val="FF0000"/>
        </w:rPr>
        <w:t>06/04/2022</w:t>
      </w:r>
      <w:r>
        <w:rPr>
          <w:rFonts w:ascii="Georgia" w:hAnsi="Georgia"/>
          <w:color w:val="010101"/>
        </w:rPr>
        <w:t>)</w:t>
      </w:r>
    </w:p>
    <w:p w14:paraId="7B26FF5E" w14:textId="6B22C68D" w:rsidR="00EF51DE" w:rsidRDefault="00EF51DE" w:rsidP="00EF51D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10101"/>
        </w:rPr>
      </w:pPr>
      <w:r>
        <w:rPr>
          <w:rFonts w:ascii="Georgia" w:hAnsi="Georgia"/>
          <w:color w:val="010101"/>
        </w:rPr>
        <w:t>Create Presentation of your Analysis (</w:t>
      </w:r>
      <w:r w:rsidR="009E5658">
        <w:rPr>
          <w:rFonts w:ascii="Georgia" w:hAnsi="Georgia"/>
          <w:color w:val="FF0000"/>
        </w:rPr>
        <w:t>06/18/2022</w:t>
      </w:r>
      <w:r>
        <w:rPr>
          <w:rFonts w:ascii="Georgia" w:hAnsi="Georgia"/>
          <w:color w:val="010101"/>
        </w:rPr>
        <w:t>)</w:t>
      </w:r>
    </w:p>
    <w:p w14:paraId="221FAB44" w14:textId="77777777" w:rsidR="00EF51DE" w:rsidRDefault="00EF51DE" w:rsidP="00EF51D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800"/>
        <w:textAlignment w:val="baseline"/>
        <w:rPr>
          <w:rFonts w:ascii="Georgia" w:hAnsi="Georgia"/>
          <w:color w:val="010101"/>
        </w:rPr>
      </w:pPr>
      <w:r>
        <w:rPr>
          <w:rFonts w:ascii="Georgia" w:hAnsi="Georgia"/>
          <w:color w:val="010101"/>
        </w:rPr>
        <w:t>Should be a presentation, but could include a Jupyter Notebook or dashboard in Excel, Tableau, or PowerBI</w:t>
      </w:r>
    </w:p>
    <w:p w14:paraId="33FA1BC2" w14:textId="08300507" w:rsidR="00EF51DE" w:rsidRDefault="00EF51DE" w:rsidP="00EF51D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10101"/>
        </w:rPr>
      </w:pPr>
      <w:r>
        <w:rPr>
          <w:rFonts w:ascii="Georgia" w:hAnsi="Georgia"/>
          <w:color w:val="010101"/>
        </w:rPr>
        <w:t>Internal demos (</w:t>
      </w:r>
      <w:r>
        <w:rPr>
          <w:rFonts w:ascii="Georgia" w:hAnsi="Georgia"/>
          <w:color w:val="FF0000"/>
        </w:rPr>
        <w:t>6/21/202</w:t>
      </w:r>
      <w:r w:rsidR="009E5658">
        <w:rPr>
          <w:rFonts w:ascii="Georgia" w:hAnsi="Georgia"/>
          <w:color w:val="FF0000"/>
        </w:rPr>
        <w:t>2</w:t>
      </w:r>
      <w:r>
        <w:rPr>
          <w:rFonts w:ascii="Georgia" w:hAnsi="Georgia"/>
          <w:color w:val="010101"/>
        </w:rPr>
        <w:t>)</w:t>
      </w:r>
    </w:p>
    <w:p w14:paraId="1D07A2F7" w14:textId="77777777" w:rsidR="00EF51DE" w:rsidRDefault="00EF51DE" w:rsidP="00EF51D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10101"/>
        </w:rPr>
      </w:pPr>
      <w:r>
        <w:rPr>
          <w:rFonts w:ascii="Georgia" w:hAnsi="Georgia"/>
          <w:color w:val="010101"/>
        </w:rPr>
        <w:t>Demo Day!! (</w:t>
      </w:r>
      <w:r>
        <w:rPr>
          <w:rFonts w:ascii="Georgia" w:hAnsi="Georgia"/>
          <w:color w:val="FF0000"/>
        </w:rPr>
        <w:t>6/28/2022</w:t>
      </w:r>
      <w:r>
        <w:rPr>
          <w:rFonts w:ascii="Georgia" w:hAnsi="Georgia"/>
          <w:color w:val="010101"/>
        </w:rPr>
        <w:t>)</w:t>
      </w:r>
    </w:p>
    <w:p w14:paraId="21F045E5" w14:textId="77777777" w:rsidR="00151229" w:rsidRDefault="00EF51DE" w:rsidP="00EF51D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A4A48B4" w14:textId="77777777" w:rsidR="00151229" w:rsidRDefault="00151229" w:rsidP="00EF51DE">
      <w:pPr>
        <w:pStyle w:val="NormalWeb"/>
        <w:shd w:val="clear" w:color="auto" w:fill="FFFFFF"/>
        <w:spacing w:before="0" w:beforeAutospacing="0" w:after="0" w:afterAutospacing="0"/>
      </w:pPr>
    </w:p>
    <w:p w14:paraId="2D3BFE02" w14:textId="1349E8C7" w:rsidR="00EF51DE" w:rsidRDefault="00EF51DE" w:rsidP="00EF51D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538135"/>
          <w:sz w:val="32"/>
          <w:szCs w:val="32"/>
        </w:rPr>
      </w:pPr>
      <w:r w:rsidRPr="004F1900">
        <w:rPr>
          <w:rFonts w:ascii="Verdana" w:hAnsi="Verdana"/>
          <w:b/>
          <w:bCs/>
          <w:color w:val="538135"/>
          <w:sz w:val="32"/>
          <w:szCs w:val="32"/>
        </w:rPr>
        <w:t>Data Sources</w:t>
      </w:r>
    </w:p>
    <w:p w14:paraId="1573E752" w14:textId="77777777" w:rsidR="0043351B" w:rsidRPr="004F1900" w:rsidRDefault="0043351B" w:rsidP="00EF51DE">
      <w:pPr>
        <w:pStyle w:val="NormalWeb"/>
        <w:shd w:val="clear" w:color="auto" w:fill="FFFFFF"/>
        <w:spacing w:before="0" w:beforeAutospacing="0" w:after="0" w:afterAutospacing="0"/>
      </w:pPr>
    </w:p>
    <w:p w14:paraId="718C5A48" w14:textId="43984501" w:rsidR="00EF51DE" w:rsidRDefault="00557203" w:rsidP="00EF51D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hyperlink r:id="rId5" w:history="1">
        <w:r w:rsidR="00D434EF" w:rsidRPr="00557203">
          <w:rPr>
            <w:rStyle w:val="Hyperlink"/>
            <w:rFonts w:ascii="Georgia" w:hAnsi="Georgia"/>
            <w:i/>
            <w:iCs/>
          </w:rPr>
          <w:t xml:space="preserve">TN Department of </w:t>
        </w:r>
        <w:r w:rsidR="00AC664C" w:rsidRPr="00557203">
          <w:rPr>
            <w:rStyle w:val="Hyperlink"/>
            <w:rFonts w:ascii="Georgia" w:hAnsi="Georgia"/>
            <w:i/>
            <w:iCs/>
          </w:rPr>
          <w:t>S</w:t>
        </w:r>
        <w:r w:rsidR="00D434EF" w:rsidRPr="00557203">
          <w:rPr>
            <w:rStyle w:val="Hyperlink"/>
            <w:rFonts w:ascii="Georgia" w:hAnsi="Georgia"/>
            <w:i/>
            <w:iCs/>
          </w:rPr>
          <w:t>afety &amp;</w:t>
        </w:r>
        <w:r w:rsidR="00AC664C" w:rsidRPr="00557203">
          <w:rPr>
            <w:rStyle w:val="Hyperlink"/>
            <w:rFonts w:ascii="Georgia" w:hAnsi="Georgia"/>
            <w:i/>
            <w:iCs/>
          </w:rPr>
          <w:t xml:space="preserve"> </w:t>
        </w:r>
        <w:r w:rsidR="00D434EF" w:rsidRPr="00557203">
          <w:rPr>
            <w:rStyle w:val="Hyperlink"/>
            <w:rFonts w:ascii="Georgia" w:hAnsi="Georgia"/>
            <w:i/>
            <w:iCs/>
          </w:rPr>
          <w:t>Homeland Security</w:t>
        </w:r>
      </w:hyperlink>
    </w:p>
    <w:p w14:paraId="09710421" w14:textId="77FA3040" w:rsidR="00D434EF" w:rsidRDefault="00557203" w:rsidP="00EF51D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hyperlink r:id="rId6" w:history="1">
        <w:r w:rsidR="00D434EF" w:rsidRPr="00557203">
          <w:rPr>
            <w:rStyle w:val="Hyperlink"/>
            <w:rFonts w:ascii="Georgia" w:hAnsi="Georgia"/>
            <w:i/>
            <w:iCs/>
          </w:rPr>
          <w:t>Texas Department of Transportation</w:t>
        </w:r>
      </w:hyperlink>
    </w:p>
    <w:p w14:paraId="22B6CFA7" w14:textId="68FC01EC" w:rsidR="00D434EF" w:rsidRDefault="00557203" w:rsidP="00EF51D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hyperlink r:id="rId7" w:history="1">
        <w:r w:rsidR="00D434EF" w:rsidRPr="00557203">
          <w:rPr>
            <w:rStyle w:val="Hyperlink"/>
            <w:rFonts w:ascii="Georgia" w:hAnsi="Georgia"/>
            <w:i/>
            <w:iCs/>
          </w:rPr>
          <w:t>Florida Highway Safety and Motor Vehicles</w:t>
        </w:r>
      </w:hyperlink>
    </w:p>
    <w:p w14:paraId="31ADB7BE" w14:textId="6BA6A601" w:rsidR="006E0AD1" w:rsidRDefault="00557203" w:rsidP="00EF51D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hyperlink r:id="rId8" w:history="1">
        <w:r w:rsidR="006E0AD1" w:rsidRPr="00557203">
          <w:rPr>
            <w:rStyle w:val="Hyperlink"/>
            <w:rFonts w:ascii="Georgia" w:hAnsi="Georgia"/>
            <w:i/>
            <w:iCs/>
          </w:rPr>
          <w:t>Georgia Department of Public Safety</w:t>
        </w:r>
      </w:hyperlink>
    </w:p>
    <w:p w14:paraId="733B65E0" w14:textId="1700FBBC" w:rsidR="00FB57FA" w:rsidRDefault="00FB57FA" w:rsidP="00EF51DE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hyperlink r:id="rId9" w:history="1">
        <w:r w:rsidRPr="00FB57FA">
          <w:rPr>
            <w:rStyle w:val="Hyperlink"/>
            <w:rFonts w:ascii="Georgia" w:hAnsi="Georgia"/>
            <w:i/>
            <w:iCs/>
          </w:rPr>
          <w:t>Connect NCDOT</w:t>
        </w:r>
      </w:hyperlink>
    </w:p>
    <w:p w14:paraId="7FE38476" w14:textId="397EC392" w:rsidR="006E0AD1" w:rsidRPr="006E0AD1" w:rsidRDefault="00557203" w:rsidP="006E0AD1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10101"/>
        </w:rPr>
      </w:pPr>
      <w:hyperlink r:id="rId10" w:history="1">
        <w:r w:rsidR="006E0AD1" w:rsidRPr="00557203">
          <w:rPr>
            <w:rStyle w:val="Hyperlink"/>
            <w:rFonts w:ascii="Georgia" w:hAnsi="Georgia"/>
            <w:i/>
            <w:iCs/>
          </w:rPr>
          <w:t>Map of the Fastest Growing Counties in the United States (2010 to 2020)</w:t>
        </w:r>
      </w:hyperlink>
      <w:r w:rsidR="006E0AD1">
        <w:rPr>
          <w:rFonts w:ascii="Georgia" w:hAnsi="Georgia"/>
          <w:i/>
          <w:iCs/>
          <w:color w:val="010101"/>
        </w:rPr>
        <w:t xml:space="preserve"> </w:t>
      </w:r>
    </w:p>
    <w:p w14:paraId="382083F5" w14:textId="6F36A5EF" w:rsidR="00444772" w:rsidRDefault="00557203" w:rsidP="00EF51D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538135"/>
          <w:sz w:val="32"/>
          <w:szCs w:val="32"/>
        </w:rPr>
      </w:pPr>
      <w:hyperlink r:id="rId11" w:history="1">
        <w:r w:rsidR="00C81F86" w:rsidRPr="00557203">
          <w:rPr>
            <w:rStyle w:val="Hyperlink"/>
            <w:rFonts w:ascii="Georgia" w:hAnsi="Georgia"/>
            <w:i/>
            <w:iCs/>
          </w:rPr>
          <w:t>National Population Totals and Components of Change</w:t>
        </w:r>
      </w:hyperlink>
      <w:r w:rsidR="00C81F86">
        <w:rPr>
          <w:rFonts w:ascii="Georgia" w:hAnsi="Georgia"/>
          <w:i/>
          <w:iCs/>
          <w:color w:val="010101"/>
        </w:rPr>
        <w:t xml:space="preserve"> </w:t>
      </w:r>
    </w:p>
    <w:p w14:paraId="2ED0DA5E" w14:textId="77777777" w:rsidR="00F55A8C" w:rsidRDefault="00F55A8C" w:rsidP="00EF51D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538135"/>
          <w:sz w:val="32"/>
          <w:szCs w:val="32"/>
        </w:rPr>
      </w:pPr>
    </w:p>
    <w:p w14:paraId="162C57D5" w14:textId="6401E870" w:rsidR="00EC5513" w:rsidRDefault="00EF51DE" w:rsidP="00EF51D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538135"/>
          <w:sz w:val="32"/>
          <w:szCs w:val="32"/>
        </w:rPr>
      </w:pPr>
      <w:r w:rsidRPr="004F1900">
        <w:rPr>
          <w:rFonts w:ascii="Verdana" w:hAnsi="Verdana"/>
          <w:b/>
          <w:bCs/>
          <w:color w:val="538135"/>
          <w:sz w:val="32"/>
          <w:szCs w:val="32"/>
        </w:rPr>
        <w:t>Known Issues and Challenges</w:t>
      </w:r>
    </w:p>
    <w:p w14:paraId="383EED00" w14:textId="77777777" w:rsidR="00224B4F" w:rsidRPr="00C41169" w:rsidRDefault="00224B4F" w:rsidP="00EF51D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538135"/>
          <w:sz w:val="32"/>
          <w:szCs w:val="32"/>
        </w:rPr>
      </w:pPr>
    </w:p>
    <w:p w14:paraId="248D3D7E" w14:textId="03E1F2D0" w:rsidR="002606A3" w:rsidRDefault="00390F80" w:rsidP="00EC551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00000"/>
        </w:rPr>
      </w:pPr>
      <w:r w:rsidRPr="00EC5513">
        <w:rPr>
          <w:rFonts w:ascii="Georgia" w:hAnsi="Georgia"/>
          <w:i/>
          <w:iCs/>
          <w:color w:val="000000"/>
        </w:rPr>
        <w:t xml:space="preserve">Each state has its own way of keeping historical records of traffic </w:t>
      </w:r>
      <w:r w:rsidR="00F110E5" w:rsidRPr="00EC5513">
        <w:rPr>
          <w:rFonts w:ascii="Georgia" w:hAnsi="Georgia"/>
          <w:i/>
          <w:iCs/>
          <w:color w:val="000000"/>
        </w:rPr>
        <w:t>accidents which</w:t>
      </w:r>
      <w:r w:rsidRPr="00EC5513">
        <w:rPr>
          <w:rFonts w:ascii="Georgia" w:hAnsi="Georgia"/>
          <w:i/>
          <w:iCs/>
          <w:color w:val="000000"/>
        </w:rPr>
        <w:t xml:space="preserve"> means none of the reports are standardize</w:t>
      </w:r>
      <w:r w:rsidR="00BF0204" w:rsidRPr="00EC5513">
        <w:rPr>
          <w:rFonts w:ascii="Georgia" w:hAnsi="Georgia"/>
          <w:i/>
          <w:iCs/>
          <w:color w:val="000000"/>
        </w:rPr>
        <w:t>d.</w:t>
      </w:r>
      <w:r w:rsidRPr="00EC5513">
        <w:rPr>
          <w:rFonts w:ascii="Georgia" w:hAnsi="Georgia"/>
          <w:i/>
          <w:iCs/>
          <w:color w:val="000000"/>
        </w:rPr>
        <w:t xml:space="preserve"> </w:t>
      </w:r>
    </w:p>
    <w:p w14:paraId="0E2CCD3D" w14:textId="3F40E389" w:rsidR="00AC664C" w:rsidRDefault="00AC664C" w:rsidP="00EC551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000000"/>
        </w:rPr>
      </w:pPr>
      <w:r>
        <w:rPr>
          <w:rFonts w:ascii="Georgia" w:hAnsi="Georgia"/>
          <w:i/>
          <w:iCs/>
          <w:color w:val="000000"/>
        </w:rPr>
        <w:t xml:space="preserve">Grouping counties based on urban and rural areas </w:t>
      </w:r>
    </w:p>
    <w:p w14:paraId="3765C3DB" w14:textId="77777777" w:rsidR="00C67B75" w:rsidRPr="00EC5513" w:rsidRDefault="00C67B75" w:rsidP="00C67B7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Georgia" w:hAnsi="Georgia"/>
          <w:i/>
          <w:iCs/>
          <w:color w:val="000000"/>
        </w:rPr>
      </w:pPr>
    </w:p>
    <w:p w14:paraId="08754752" w14:textId="1277EE02" w:rsidR="00F110E5" w:rsidRDefault="00F110E5" w:rsidP="00A44277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DF27FCC" w14:textId="7B1D6A01" w:rsidR="00C67B75" w:rsidRDefault="00C67B75" w:rsidP="00A44277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278B1B5" w14:textId="77777777" w:rsidR="00C67B75" w:rsidRPr="00F110E5" w:rsidRDefault="00C67B75" w:rsidP="00A44277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C67B75" w:rsidRPr="00F1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811"/>
    <w:multiLevelType w:val="multilevel"/>
    <w:tmpl w:val="E9D4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134DE"/>
    <w:multiLevelType w:val="multilevel"/>
    <w:tmpl w:val="D41C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E5D07"/>
    <w:multiLevelType w:val="hybridMultilevel"/>
    <w:tmpl w:val="637C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F5E57"/>
    <w:multiLevelType w:val="hybridMultilevel"/>
    <w:tmpl w:val="F2B2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605E5"/>
    <w:multiLevelType w:val="multilevel"/>
    <w:tmpl w:val="C26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81E80"/>
    <w:multiLevelType w:val="multilevel"/>
    <w:tmpl w:val="76A4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5C7FC1"/>
    <w:multiLevelType w:val="hybridMultilevel"/>
    <w:tmpl w:val="B4BAD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546510">
    <w:abstractNumId w:val="5"/>
  </w:num>
  <w:num w:numId="2" w16cid:durableId="122772988">
    <w:abstractNumId w:val="4"/>
  </w:num>
  <w:num w:numId="3" w16cid:durableId="1220553514">
    <w:abstractNumId w:val="0"/>
  </w:num>
  <w:num w:numId="4" w16cid:durableId="359085896">
    <w:abstractNumId w:val="1"/>
  </w:num>
  <w:num w:numId="5" w16cid:durableId="445202503">
    <w:abstractNumId w:val="2"/>
  </w:num>
  <w:num w:numId="6" w16cid:durableId="1571189253">
    <w:abstractNumId w:val="6"/>
  </w:num>
  <w:num w:numId="7" w16cid:durableId="1728607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DE"/>
    <w:rsid w:val="00151229"/>
    <w:rsid w:val="00161CD1"/>
    <w:rsid w:val="001D4882"/>
    <w:rsid w:val="001F5EDA"/>
    <w:rsid w:val="00210A80"/>
    <w:rsid w:val="00224B4F"/>
    <w:rsid w:val="002419FF"/>
    <w:rsid w:val="00247518"/>
    <w:rsid w:val="002606A3"/>
    <w:rsid w:val="002A7DEC"/>
    <w:rsid w:val="002C07D0"/>
    <w:rsid w:val="002F367A"/>
    <w:rsid w:val="00366F77"/>
    <w:rsid w:val="00390F80"/>
    <w:rsid w:val="003B338A"/>
    <w:rsid w:val="0043351B"/>
    <w:rsid w:val="00444772"/>
    <w:rsid w:val="00462730"/>
    <w:rsid w:val="004D5183"/>
    <w:rsid w:val="004F1137"/>
    <w:rsid w:val="004F1900"/>
    <w:rsid w:val="005164A0"/>
    <w:rsid w:val="00537FED"/>
    <w:rsid w:val="00557203"/>
    <w:rsid w:val="005E1C55"/>
    <w:rsid w:val="005F109D"/>
    <w:rsid w:val="00623D70"/>
    <w:rsid w:val="006647C0"/>
    <w:rsid w:val="006D5A82"/>
    <w:rsid w:val="006E0AD1"/>
    <w:rsid w:val="006F5177"/>
    <w:rsid w:val="0078233E"/>
    <w:rsid w:val="00872C05"/>
    <w:rsid w:val="0089603D"/>
    <w:rsid w:val="009E5658"/>
    <w:rsid w:val="00A0131C"/>
    <w:rsid w:val="00A44277"/>
    <w:rsid w:val="00A92662"/>
    <w:rsid w:val="00AA7EC3"/>
    <w:rsid w:val="00AC664C"/>
    <w:rsid w:val="00AD6C48"/>
    <w:rsid w:val="00B11BB7"/>
    <w:rsid w:val="00B22CDD"/>
    <w:rsid w:val="00B81D70"/>
    <w:rsid w:val="00BA7E05"/>
    <w:rsid w:val="00BF0204"/>
    <w:rsid w:val="00C41169"/>
    <w:rsid w:val="00C62484"/>
    <w:rsid w:val="00C67B75"/>
    <w:rsid w:val="00C81F86"/>
    <w:rsid w:val="00C832A3"/>
    <w:rsid w:val="00C870B3"/>
    <w:rsid w:val="00D12E9D"/>
    <w:rsid w:val="00D434EF"/>
    <w:rsid w:val="00E1504D"/>
    <w:rsid w:val="00E96A80"/>
    <w:rsid w:val="00EB282C"/>
    <w:rsid w:val="00EC5513"/>
    <w:rsid w:val="00EF51DE"/>
    <w:rsid w:val="00F110E5"/>
    <w:rsid w:val="00F55A8C"/>
    <w:rsid w:val="00FB57FA"/>
    <w:rsid w:val="00FB77E4"/>
    <w:rsid w:val="00FD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6585"/>
  <w15:chartTrackingRefBased/>
  <w15:docId w15:val="{C5D596EF-FF49-4DB0-8D53-53B83C5F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0A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10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1169"/>
    <w:rPr>
      <w:b/>
      <w:bCs/>
    </w:rPr>
  </w:style>
  <w:style w:type="character" w:styleId="Hyperlink">
    <w:name w:val="Hyperlink"/>
    <w:basedOn w:val="DefaultParagraphFont"/>
    <w:uiPriority w:val="99"/>
    <w:unhideWhenUsed/>
    <w:rsid w:val="00C41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ps.georgia.gov/annual-repor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lhsmv.gov/resources/crash-citation-repor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xdot.gov/inside-txdot/forms-publications/drivers-vehicles/publications/annual-summary.html" TargetMode="External"/><Relationship Id="rId11" Type="http://schemas.openxmlformats.org/officeDocument/2006/relationships/hyperlink" Target="http://www.census.gov" TargetMode="External"/><Relationship Id="rId5" Type="http://schemas.openxmlformats.org/officeDocument/2006/relationships/hyperlink" Target="https://www.tn.gov/safety/stats/crashdata.html" TargetMode="External"/><Relationship Id="rId10" Type="http://schemas.openxmlformats.org/officeDocument/2006/relationships/hyperlink" Target="https://www.zipdatamaps.com/national/population/map-of-fastest-growing-counties-in-the-united-st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nect.ncdot.gov/resources/safety/pages/crash-data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16069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Goike</dc:creator>
  <cp:keywords/>
  <dc:description/>
  <cp:lastModifiedBy>Iulia Goike</cp:lastModifiedBy>
  <cp:revision>10</cp:revision>
  <dcterms:created xsi:type="dcterms:W3CDTF">2022-04-27T02:05:00Z</dcterms:created>
  <dcterms:modified xsi:type="dcterms:W3CDTF">2022-05-20T01:58:00Z</dcterms:modified>
</cp:coreProperties>
</file>