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</w:p>
    <w:p w:rsidR="00392CC1" w:rsidRDefault="00392CC1">
      <w:r>
        <w:t xml:space="preserve">Cambio el nombre de las funciones por “h_&lt;nombre función&gt;” para que no me den problemas al compilar el proyecto en </w:t>
      </w:r>
      <w:proofErr w:type="spellStart"/>
      <w:r>
        <w:t>CodeBlocks</w:t>
      </w:r>
      <w:proofErr w:type="spellEnd"/>
      <w:r>
        <w:t>.</w:t>
      </w:r>
    </w:p>
    <w:p w:rsidR="00665EA7" w:rsidRDefault="00665EA7">
      <w:r>
        <w:t>Arreglo un pequeño fallo en el código, en la función “show”,</w:t>
      </w:r>
      <w:bookmarkStart w:id="0" w:name="_GoBack"/>
      <w:bookmarkEnd w:id="0"/>
      <w:r>
        <w:t xml:space="preserve">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CC1" w:rsidRDefault="00392CC1"/>
    <w:sectPr w:rsidR="00392C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9F9" w:rsidRDefault="00AC79F9" w:rsidP="00392CC1">
      <w:pPr>
        <w:spacing w:after="0" w:line="240" w:lineRule="auto"/>
      </w:pPr>
      <w:r>
        <w:separator/>
      </w:r>
    </w:p>
  </w:endnote>
  <w:endnote w:type="continuationSeparator" w:id="0">
    <w:p w:rsidR="00AC79F9" w:rsidRDefault="00AC79F9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9F9" w:rsidRDefault="00AC79F9" w:rsidP="00392CC1">
      <w:pPr>
        <w:spacing w:after="0" w:line="240" w:lineRule="auto"/>
      </w:pPr>
      <w:r>
        <w:separator/>
      </w:r>
    </w:p>
  </w:footnote>
  <w:footnote w:type="continuationSeparator" w:id="0">
    <w:p w:rsidR="00AC79F9" w:rsidRDefault="00AC79F9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392CC1"/>
    <w:rsid w:val="005920CD"/>
    <w:rsid w:val="00665EA7"/>
    <w:rsid w:val="009A2EAD"/>
    <w:rsid w:val="00AC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0596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2</cp:revision>
  <dcterms:created xsi:type="dcterms:W3CDTF">2017-10-31T18:39:00Z</dcterms:created>
  <dcterms:modified xsi:type="dcterms:W3CDTF">2017-10-31T18:57:00Z</dcterms:modified>
</cp:coreProperties>
</file>