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71D3C">
        <w:rPr>
          <w:rFonts w:ascii="Times New Roman" w:eastAsia="Segoe UI Symbol" w:hAnsi="Times New Roman" w:cs="Times New Roman"/>
          <w:b/>
          <w:sz w:val="36"/>
        </w:rPr>
        <w:t>№</w:t>
      </w:r>
      <w:r w:rsidR="00D805EE">
        <w:rPr>
          <w:rFonts w:ascii="Times New Roman" w:eastAsia="Times New Roman" w:hAnsi="Times New Roman" w:cs="Times New Roman"/>
          <w:b/>
          <w:sz w:val="36"/>
        </w:rPr>
        <w:t>2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4259F5" w:rsidRDefault="00D805E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:rsidR="004259F5" w:rsidRPr="00571D3C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 w:rsidRPr="00571D3C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71D3C">
        <w:rPr>
          <w:rFonts w:ascii="Times New Roman" w:eastAsia="Segoe UI Symbol" w:hAnsi="Times New Roman" w:cs="Times New Roman"/>
          <w:sz w:val="28"/>
        </w:rPr>
        <w:t>№</w:t>
      </w:r>
      <w:r w:rsidR="00571D3C" w:rsidRPr="00571D3C">
        <w:rPr>
          <w:rFonts w:ascii="Times New Roman" w:eastAsia="Segoe UI Symbol" w:hAnsi="Times New Roman" w:cs="Times New Roman"/>
          <w:sz w:val="28"/>
        </w:rPr>
        <w:t>15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259F5" w:rsidRDefault="00571D3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ИВТАСбд-22</w:t>
      </w:r>
    </w:p>
    <w:p w:rsidR="004259F5" w:rsidRPr="00571D3C" w:rsidRDefault="00571D3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Рябуша И. А.</w:t>
      </w:r>
    </w:p>
    <w:p w:rsidR="004259F5" w:rsidRDefault="004259F5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71D3C" w:rsidRDefault="00571D3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 w:rsidP="00571D3C">
      <w:pPr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571D3C" w:rsidRDefault="00571D3C" w:rsidP="00571D3C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571D3C"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571D3C" w:rsidRPr="00D805EE" w:rsidRDefault="00D805EE" w:rsidP="00D805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805EE">
        <w:rPr>
          <w:rFonts w:ascii="Times New Roman" w:eastAsia="Times New Roman" w:hAnsi="Times New Roman" w:cs="Times New Roman"/>
          <w:sz w:val="28"/>
          <w:szCs w:val="28"/>
        </w:rPr>
        <w:t>Выполнить обработку элементов прямоугольной матрицы A, имеющей N строк и M столбцов. Все элементы имеют целый тип. Дано целое число H. Определить, какие столбцы имеют хотя бы одно такое число, а какие не имеют.</w:t>
      </w:r>
    </w:p>
    <w:p w:rsidR="00571D3C" w:rsidRDefault="00571D3C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  <w:t>Реализация:</w:t>
      </w:r>
    </w:p>
    <w:p w:rsidR="00893374" w:rsidRDefault="00893374" w:rsidP="00571D3C">
      <w:pPr>
        <w:rPr>
          <w:rFonts w:ascii="Times New Roman" w:eastAsia="Times New Roman" w:hAnsi="Times New Roman" w:cs="Times New Roman"/>
          <w:b/>
          <w:sz w:val="28"/>
        </w:rPr>
      </w:pPr>
    </w:p>
    <w:p w:rsidR="009006B6" w:rsidRPr="009006B6" w:rsidRDefault="009006B6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Ввод элементов матрицы осуществляется с помощью библиотеки </w:t>
      </w:r>
      <w:r>
        <w:rPr>
          <w:rFonts w:ascii="Times New Roman" w:eastAsia="Times New Roman" w:hAnsi="Times New Roman" w:cs="Times New Roman"/>
          <w:sz w:val="28"/>
          <w:lang w:val="en-US"/>
        </w:rPr>
        <w:t>numpy</w:t>
      </w:r>
      <w:r>
        <w:rPr>
          <w:rFonts w:ascii="Times New Roman" w:eastAsia="Times New Roman" w:hAnsi="Times New Roman" w:cs="Times New Roman"/>
          <w:sz w:val="28"/>
        </w:rPr>
        <w:t>.</w:t>
      </w:r>
      <w:r w:rsidRPr="009006B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Поиск значений происходит во вложенном цикле и записывается в </w:t>
      </w:r>
      <w:r>
        <w:rPr>
          <w:rFonts w:ascii="Times New Roman" w:eastAsia="Times New Roman" w:hAnsi="Times New Roman" w:cs="Times New Roman"/>
          <w:sz w:val="28"/>
          <w:lang w:val="en-US"/>
        </w:rPr>
        <w:t>res</w:t>
      </w:r>
    </w:p>
    <w:p w:rsidR="009006B6" w:rsidRPr="009006B6" w:rsidRDefault="00D805EE">
      <w:pPr>
        <w:rPr>
          <w:rFonts w:ascii="Times New Roman" w:eastAsia="Times New Roman" w:hAnsi="Times New Roman" w:cs="Times New Roman"/>
          <w:b/>
          <w:sz w:val="28"/>
        </w:rPr>
      </w:pPr>
      <w:r w:rsidRPr="00D805EE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17A8A7EF" wp14:editId="7C877B47">
            <wp:extent cx="3599815" cy="371457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8531" cy="37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6B6" w:rsidRDefault="009006B6">
      <w:pPr>
        <w:rPr>
          <w:rFonts w:ascii="Times New Roman" w:eastAsia="Times New Roman" w:hAnsi="Times New Roman" w:cs="Times New Roman"/>
          <w:b/>
          <w:i/>
          <w:sz w:val="28"/>
        </w:rPr>
      </w:pPr>
      <w:r w:rsidRPr="009006B6">
        <w:rPr>
          <w:rFonts w:ascii="Times New Roman" w:eastAsia="Times New Roman" w:hAnsi="Times New Roman" w:cs="Times New Roman"/>
          <w:b/>
          <w:i/>
          <w:sz w:val="28"/>
        </w:rPr>
        <w:drawing>
          <wp:inline distT="0" distB="0" distL="0" distR="0" wp14:anchorId="23C4D80A" wp14:editId="51A0B3CD">
            <wp:extent cx="6028543" cy="1781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630" cy="17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6B6">
        <w:rPr>
          <w:rFonts w:ascii="Times New Roman" w:eastAsia="Times New Roman" w:hAnsi="Times New Roman" w:cs="Times New Roman"/>
          <w:sz w:val="28"/>
        </w:rPr>
        <w:br w:type="page"/>
      </w:r>
    </w:p>
    <w:p w:rsidR="00125EC6" w:rsidRDefault="009006B6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Тестирование:</w:t>
      </w:r>
    </w:p>
    <w:p w:rsidR="009006B6" w:rsidRDefault="009006B6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введенных данных:</w:t>
      </w:r>
    </w:p>
    <w:p w:rsidR="009006B6" w:rsidRDefault="009006B6" w:rsidP="00571D3C">
      <w:pPr>
        <w:rPr>
          <w:rFonts w:ascii="Times New Roman" w:eastAsia="Times New Roman" w:hAnsi="Times New Roman" w:cs="Times New Roman"/>
          <w:sz w:val="28"/>
        </w:rPr>
      </w:pPr>
      <w:r w:rsidRPr="009006B6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80A2DB3" wp14:editId="21B21368">
            <wp:extent cx="5940425" cy="2419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B6" w:rsidRDefault="009006B6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(в файле):</w:t>
      </w:r>
    </w:p>
    <w:p w:rsidR="009006B6" w:rsidRPr="009006B6" w:rsidRDefault="009006B6" w:rsidP="00571D3C">
      <w:pPr>
        <w:rPr>
          <w:rFonts w:ascii="Times New Roman" w:eastAsia="Times New Roman" w:hAnsi="Times New Roman" w:cs="Times New Roman"/>
          <w:sz w:val="28"/>
          <w:lang w:val="en-US"/>
        </w:rPr>
      </w:pPr>
      <w:r w:rsidRPr="009006B6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0BDD6EB" wp14:editId="33642491">
            <wp:extent cx="4096322" cy="2743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C6" w:rsidRDefault="00125EC6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</w:p>
    <w:p w:rsidR="00125EC6" w:rsidRPr="00125EC6" w:rsidRDefault="00125EC6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работает корректно, труд</w:t>
      </w:r>
      <w:r w:rsidR="009006B6">
        <w:rPr>
          <w:rFonts w:ascii="Times New Roman" w:eastAsia="Times New Roman" w:hAnsi="Times New Roman" w:cs="Times New Roman"/>
          <w:sz w:val="28"/>
        </w:rPr>
        <w:t>ностей при реализации не возник</w:t>
      </w:r>
      <w:r>
        <w:rPr>
          <w:rFonts w:ascii="Times New Roman" w:eastAsia="Times New Roman" w:hAnsi="Times New Roman" w:cs="Times New Roman"/>
          <w:sz w:val="28"/>
        </w:rPr>
        <w:t>ло.</w:t>
      </w:r>
    </w:p>
    <w:sectPr w:rsidR="00125EC6" w:rsidRPr="00125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F5"/>
    <w:rsid w:val="00125EC6"/>
    <w:rsid w:val="004259F5"/>
    <w:rsid w:val="00571D3C"/>
    <w:rsid w:val="00893374"/>
    <w:rsid w:val="009006B6"/>
    <w:rsid w:val="00D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78EA"/>
  <w15:docId w15:val="{5D57C389-16EA-4432-BF43-92DDAE28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Рябуша</dc:creator>
  <cp:lastModifiedBy>Игорь Рябуша</cp:lastModifiedBy>
  <cp:revision>3</cp:revision>
  <dcterms:created xsi:type="dcterms:W3CDTF">2023-02-08T12:00:00Z</dcterms:created>
  <dcterms:modified xsi:type="dcterms:W3CDTF">2023-02-15T10:02:00Z</dcterms:modified>
</cp:coreProperties>
</file>