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F85D9C" w14:textId="77777777" w:rsidR="008F7402" w:rsidRPr="008F7402" w:rsidRDefault="008F7402" w:rsidP="008F7402">
      <w:pPr>
        <w:pBdr>
          <w:top w:val="nil"/>
          <w:left w:val="nil"/>
          <w:bottom w:val="nil"/>
          <w:right w:val="nil"/>
          <w:between w:val="nil"/>
          <w:bar w:val="nil"/>
        </w:pBdr>
        <w:ind w:firstLine="0"/>
        <w:jc w:val="center"/>
        <w:rPr>
          <w:rFonts w:ascii="Baskerville Old Face" w:eastAsia="Baskerville Old Face" w:hAnsi="Baskerville Old Face" w:cs="Baskerville Old Face"/>
          <w:sz w:val="58"/>
          <w:szCs w:val="58"/>
          <w:bdr w:val="nil"/>
          <w:lang w:eastAsia="ru-RU"/>
        </w:rPr>
      </w:pPr>
      <w:bookmarkStart w:id="0" w:name="_Toc435200258"/>
      <w:proofErr w:type="spellStart"/>
      <w:r w:rsidRPr="008F7402">
        <w:rPr>
          <w:rFonts w:ascii="Baskerville Old Face" w:eastAsia="Arial Unicode MS" w:hAnsi="Baskerville Old Face" w:cs="Arial Unicode MS"/>
          <w:sz w:val="58"/>
          <w:szCs w:val="58"/>
          <w:bdr w:val="nil"/>
          <w:lang w:eastAsia="ru-RU"/>
        </w:rPr>
        <w:t>Moscow</w:t>
      </w:r>
      <w:proofErr w:type="spellEnd"/>
      <w:r w:rsidRPr="008F7402">
        <w:rPr>
          <w:rFonts w:ascii="Baskerville Old Face" w:eastAsia="Arial Unicode MS" w:hAnsi="Baskerville Old Face" w:cs="Arial Unicode MS"/>
          <w:sz w:val="58"/>
          <w:szCs w:val="58"/>
          <w:bdr w:val="nil"/>
          <w:lang w:eastAsia="ru-RU"/>
        </w:rPr>
        <w:t xml:space="preserve"> </w:t>
      </w:r>
      <w:proofErr w:type="spellStart"/>
      <w:r w:rsidRPr="008F7402">
        <w:rPr>
          <w:rFonts w:ascii="Baskerville Old Face" w:eastAsia="Arial Unicode MS" w:hAnsi="Baskerville Old Face" w:cs="Arial Unicode MS"/>
          <w:sz w:val="58"/>
          <w:szCs w:val="58"/>
          <w:bdr w:val="nil"/>
          <w:lang w:eastAsia="ru-RU"/>
        </w:rPr>
        <w:t>State</w:t>
      </w:r>
      <w:proofErr w:type="spellEnd"/>
      <w:r w:rsidRPr="008F7402">
        <w:rPr>
          <w:rFonts w:ascii="Baskerville Old Face" w:eastAsia="Arial Unicode MS" w:hAnsi="Baskerville Old Face" w:cs="Arial Unicode MS"/>
          <w:sz w:val="58"/>
          <w:szCs w:val="58"/>
          <w:bdr w:val="nil"/>
          <w:lang w:eastAsia="ru-RU"/>
        </w:rPr>
        <w:t xml:space="preserve"> </w:t>
      </w:r>
      <w:proofErr w:type="spellStart"/>
      <w:r w:rsidRPr="008F7402">
        <w:rPr>
          <w:rFonts w:ascii="Baskerville Old Face" w:eastAsia="Arial Unicode MS" w:hAnsi="Baskerville Old Face" w:cs="Arial Unicode MS"/>
          <w:sz w:val="58"/>
          <w:szCs w:val="58"/>
          <w:bdr w:val="nil"/>
          <w:lang w:eastAsia="ru-RU"/>
        </w:rPr>
        <w:t>University</w:t>
      </w:r>
      <w:proofErr w:type="spellEnd"/>
    </w:p>
    <w:p w14:paraId="6EEDE9C4" w14:textId="7E18A764" w:rsidR="008F7402" w:rsidRPr="002E4129" w:rsidRDefault="008F7402" w:rsidP="002E4129">
      <w:pPr>
        <w:pBdr>
          <w:top w:val="nil"/>
          <w:left w:val="nil"/>
          <w:bottom w:val="nil"/>
          <w:right w:val="nil"/>
          <w:between w:val="nil"/>
          <w:bar w:val="nil"/>
        </w:pBdr>
        <w:ind w:firstLine="0"/>
        <w:jc w:val="center"/>
        <w:rPr>
          <w:rFonts w:ascii="Baskerville Old Face" w:eastAsia="Arial Unicode MS" w:hAnsi="Baskerville Old Face" w:cs="Arial Unicode MS"/>
          <w:bdr w:val="nil"/>
          <w:lang w:val="en-US" w:eastAsia="ru-RU"/>
        </w:rPr>
      </w:pPr>
      <w:r w:rsidRPr="008F7402">
        <w:rPr>
          <w:rFonts w:ascii="Baskerville Old Face" w:eastAsia="Arial Unicode MS" w:hAnsi="Baskerville Old Face" w:cs="Arial Unicode MS"/>
          <w:bdr w:val="nil"/>
          <w:lang w:val="en-US" w:eastAsia="ru-RU"/>
        </w:rPr>
        <w:t>Faculty of Computational Mathematics and Cybernetics</w:t>
      </w:r>
    </w:p>
    <w:p w14:paraId="382DE66F" w14:textId="77777777" w:rsidR="008F7402" w:rsidRPr="008F7402" w:rsidRDefault="008F7402" w:rsidP="008F7402">
      <w:pPr>
        <w:pBdr>
          <w:top w:val="nil"/>
          <w:left w:val="nil"/>
          <w:bottom w:val="nil"/>
          <w:right w:val="nil"/>
          <w:between w:val="nil"/>
          <w:bar w:val="nil"/>
        </w:pBdr>
        <w:ind w:firstLine="0"/>
        <w:jc w:val="center"/>
        <w:rPr>
          <w:rFonts w:ascii="Baskerville Old Face" w:eastAsia="Baskerville Old Face" w:hAnsi="Baskerville Old Face" w:cs="Baskerville Old Face"/>
          <w:bdr w:val="nil"/>
          <w:lang w:eastAsia="ru-RU"/>
        </w:rPr>
      </w:pPr>
    </w:p>
    <w:p w14:paraId="2B45AA6B" w14:textId="087EA8A6" w:rsidR="008F7402" w:rsidRPr="002E4129" w:rsidRDefault="008F7402" w:rsidP="002E4129">
      <w:pPr>
        <w:autoSpaceDE w:val="0"/>
        <w:autoSpaceDN w:val="0"/>
        <w:adjustRightInd w:val="0"/>
        <w:spacing w:before="120" w:after="60" w:line="300" w:lineRule="auto"/>
        <w:ind w:firstLine="0"/>
        <w:contextualSpacing/>
        <w:jc w:val="center"/>
        <w:rPr>
          <w:rFonts w:ascii="Baskerville Old Face" w:eastAsiaTheme="minorEastAsia" w:hAnsi="Baskerville Old Face" w:cs="Helvetica"/>
          <w:lang w:eastAsia="ru-RU"/>
        </w:rPr>
      </w:pPr>
      <w:r w:rsidRPr="008F7402">
        <w:rPr>
          <w:rFonts w:ascii="Baskerville Old Face" w:eastAsiaTheme="minorEastAsia" w:hAnsi="Baskerville Old Face" w:cs="Helvetica"/>
          <w:noProof/>
          <w:lang w:eastAsia="ru-RU"/>
        </w:rPr>
        <w:drawing>
          <wp:inline distT="0" distB="0" distL="0" distR="0" wp14:anchorId="1DAA74D4" wp14:editId="2F509C58">
            <wp:extent cx="5727700" cy="2746286"/>
            <wp:effectExtent l="0" t="0" r="0" b="0"/>
            <wp:docPr id="1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729036_html_m12cd6269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462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AA78C49" w14:textId="77777777" w:rsidR="008F7402" w:rsidRPr="008F7402" w:rsidRDefault="008F7402" w:rsidP="008F7402">
      <w:pPr>
        <w:autoSpaceDE w:val="0"/>
        <w:autoSpaceDN w:val="0"/>
        <w:adjustRightInd w:val="0"/>
        <w:spacing w:before="120" w:after="60" w:line="300" w:lineRule="auto"/>
        <w:ind w:firstLine="0"/>
        <w:contextualSpacing/>
        <w:jc w:val="center"/>
        <w:rPr>
          <w:rFonts w:ascii="Baskerville Old Face" w:eastAsiaTheme="minorEastAsia" w:hAnsi="Baskerville Old Face" w:cs="Helvetica"/>
          <w:lang w:eastAsia="ru-RU"/>
        </w:rPr>
      </w:pPr>
    </w:p>
    <w:p w14:paraId="3AF58121" w14:textId="7536BB77" w:rsidR="008F7402" w:rsidRPr="002E4129" w:rsidRDefault="002E4129" w:rsidP="002E4129">
      <w:pPr>
        <w:autoSpaceDE w:val="0"/>
        <w:autoSpaceDN w:val="0"/>
        <w:adjustRightInd w:val="0"/>
        <w:spacing w:before="120" w:after="60" w:line="300" w:lineRule="auto"/>
        <w:ind w:firstLine="0"/>
        <w:contextualSpacing/>
        <w:jc w:val="center"/>
        <w:rPr>
          <w:rFonts w:ascii="Book Antiqua" w:eastAsiaTheme="minorEastAsia" w:hAnsi="Book Antiqua" w:cs="Didot"/>
          <w:i/>
          <w:iCs/>
          <w:sz w:val="56"/>
          <w:szCs w:val="56"/>
          <w:lang w:eastAsia="ru-RU"/>
        </w:rPr>
      </w:pPr>
      <w:proofErr w:type="spellStart"/>
      <w:r w:rsidRPr="002E4129">
        <w:rPr>
          <w:rFonts w:ascii="Book Antiqua" w:eastAsia="Calibri" w:hAnsi="Book Antiqua" w:cs="Calibri"/>
          <w:b/>
          <w:bCs/>
          <w:sz w:val="56"/>
          <w:szCs w:val="56"/>
          <w:lang w:val="en-US" w:eastAsia="ru-RU"/>
        </w:rPr>
        <w:t>Отчёт</w:t>
      </w:r>
      <w:proofErr w:type="spellEnd"/>
      <w:r w:rsidRPr="002E4129">
        <w:rPr>
          <w:rFonts w:ascii="Book Antiqua" w:eastAsiaTheme="minorEastAsia" w:hAnsi="Book Antiqua" w:cs="Didot"/>
          <w:b/>
          <w:bCs/>
          <w:sz w:val="56"/>
          <w:szCs w:val="56"/>
          <w:lang w:val="en-US" w:eastAsia="ru-RU"/>
        </w:rPr>
        <w:t xml:space="preserve"> </w:t>
      </w:r>
      <w:proofErr w:type="spellStart"/>
      <w:r w:rsidRPr="002E4129">
        <w:rPr>
          <w:rFonts w:ascii="Book Antiqua" w:eastAsia="Calibri" w:hAnsi="Book Antiqua" w:cs="Calibri"/>
          <w:b/>
          <w:bCs/>
          <w:sz w:val="56"/>
          <w:szCs w:val="56"/>
          <w:lang w:val="en-US" w:eastAsia="ru-RU"/>
        </w:rPr>
        <w:t>по</w:t>
      </w:r>
      <w:proofErr w:type="spellEnd"/>
      <w:r w:rsidRPr="002E4129">
        <w:rPr>
          <w:rFonts w:ascii="Book Antiqua" w:eastAsiaTheme="minorEastAsia" w:hAnsi="Book Antiqua" w:cs="Didot"/>
          <w:b/>
          <w:bCs/>
          <w:sz w:val="56"/>
          <w:szCs w:val="56"/>
          <w:lang w:val="en-US" w:eastAsia="ru-RU"/>
        </w:rPr>
        <w:t xml:space="preserve"> </w:t>
      </w:r>
      <w:proofErr w:type="spellStart"/>
      <w:r w:rsidRPr="002E4129">
        <w:rPr>
          <w:rFonts w:ascii="Book Antiqua" w:eastAsia="Calibri" w:hAnsi="Book Antiqua" w:cs="Calibri"/>
          <w:b/>
          <w:bCs/>
          <w:sz w:val="56"/>
          <w:szCs w:val="56"/>
          <w:lang w:val="en-US" w:eastAsia="ru-RU"/>
        </w:rPr>
        <w:t>заданию</w:t>
      </w:r>
      <w:proofErr w:type="spellEnd"/>
      <w:r w:rsidRPr="002E4129">
        <w:rPr>
          <w:rFonts w:ascii="Book Antiqua" w:eastAsiaTheme="minorEastAsia" w:hAnsi="Book Antiqua" w:cs="Didot"/>
          <w:b/>
          <w:bCs/>
          <w:sz w:val="56"/>
          <w:szCs w:val="56"/>
          <w:lang w:val="en-US" w:eastAsia="ru-RU"/>
        </w:rPr>
        <w:t xml:space="preserve"> “</w:t>
      </w:r>
      <w:proofErr w:type="spellStart"/>
      <w:r w:rsidRPr="002E4129">
        <w:rPr>
          <w:rFonts w:ascii="Book Antiqua" w:eastAsia="Calibri" w:hAnsi="Book Antiqua" w:cs="Calibri"/>
          <w:b/>
          <w:bCs/>
          <w:sz w:val="56"/>
          <w:szCs w:val="56"/>
          <w:lang w:val="en-US" w:eastAsia="ru-RU"/>
        </w:rPr>
        <w:t>Интерпретатор</w:t>
      </w:r>
      <w:proofErr w:type="spellEnd"/>
      <w:r w:rsidRPr="002E4129">
        <w:rPr>
          <w:rFonts w:ascii="Book Antiqua" w:eastAsiaTheme="minorEastAsia" w:hAnsi="Book Antiqua" w:cs="Didot"/>
          <w:b/>
          <w:bCs/>
          <w:sz w:val="56"/>
          <w:szCs w:val="56"/>
          <w:lang w:val="en-US" w:eastAsia="ru-RU"/>
        </w:rPr>
        <w:t xml:space="preserve"> </w:t>
      </w:r>
      <w:proofErr w:type="spellStart"/>
      <w:r w:rsidRPr="002E4129">
        <w:rPr>
          <w:rFonts w:ascii="Book Antiqua" w:eastAsia="Calibri" w:hAnsi="Book Antiqua" w:cs="Calibri"/>
          <w:b/>
          <w:bCs/>
          <w:sz w:val="56"/>
          <w:szCs w:val="56"/>
          <w:lang w:val="en-US" w:eastAsia="ru-RU"/>
        </w:rPr>
        <w:t>модельного</w:t>
      </w:r>
      <w:proofErr w:type="spellEnd"/>
      <w:r w:rsidRPr="002E4129">
        <w:rPr>
          <w:rFonts w:ascii="Book Antiqua" w:eastAsiaTheme="minorEastAsia" w:hAnsi="Book Antiqua" w:cs="Didot"/>
          <w:b/>
          <w:bCs/>
          <w:sz w:val="56"/>
          <w:szCs w:val="56"/>
          <w:lang w:val="en-US" w:eastAsia="ru-RU"/>
        </w:rPr>
        <w:t xml:space="preserve"> </w:t>
      </w:r>
      <w:proofErr w:type="spellStart"/>
      <w:r w:rsidRPr="002E4129">
        <w:rPr>
          <w:rFonts w:ascii="Book Antiqua" w:eastAsia="Calibri" w:hAnsi="Book Antiqua" w:cs="Calibri"/>
          <w:b/>
          <w:bCs/>
          <w:sz w:val="56"/>
          <w:szCs w:val="56"/>
          <w:lang w:val="en-US" w:eastAsia="ru-RU"/>
        </w:rPr>
        <w:t>языка</w:t>
      </w:r>
      <w:proofErr w:type="spellEnd"/>
      <w:r w:rsidRPr="002E4129">
        <w:rPr>
          <w:rFonts w:ascii="Book Antiqua" w:eastAsiaTheme="minorEastAsia" w:hAnsi="Book Antiqua" w:cs="Didot"/>
          <w:b/>
          <w:bCs/>
          <w:sz w:val="56"/>
          <w:szCs w:val="56"/>
          <w:lang w:val="en-US" w:eastAsia="ru-RU"/>
        </w:rPr>
        <w:t xml:space="preserve"> </w:t>
      </w:r>
      <w:proofErr w:type="spellStart"/>
      <w:r w:rsidRPr="002E4129">
        <w:rPr>
          <w:rFonts w:ascii="Book Antiqua" w:eastAsia="Calibri" w:hAnsi="Book Antiqua" w:cs="Calibri"/>
          <w:b/>
          <w:bCs/>
          <w:sz w:val="56"/>
          <w:szCs w:val="56"/>
          <w:lang w:val="en-US" w:eastAsia="ru-RU"/>
        </w:rPr>
        <w:t>программирования</w:t>
      </w:r>
      <w:proofErr w:type="spellEnd"/>
      <w:r w:rsidRPr="002E4129">
        <w:rPr>
          <w:rFonts w:ascii="Book Antiqua" w:eastAsiaTheme="minorEastAsia" w:hAnsi="Book Antiqua" w:cs="Didot"/>
          <w:b/>
          <w:bCs/>
          <w:sz w:val="56"/>
          <w:szCs w:val="56"/>
          <w:lang w:val="en-US" w:eastAsia="ru-RU"/>
        </w:rPr>
        <w:t>”</w:t>
      </w:r>
    </w:p>
    <w:p w14:paraId="77679EDC" w14:textId="77777777" w:rsidR="008F7402" w:rsidRPr="008F7402" w:rsidRDefault="008F7402" w:rsidP="008F7402">
      <w:pPr>
        <w:autoSpaceDE w:val="0"/>
        <w:autoSpaceDN w:val="0"/>
        <w:adjustRightInd w:val="0"/>
        <w:spacing w:before="120" w:after="60" w:line="300" w:lineRule="auto"/>
        <w:ind w:firstLine="0"/>
        <w:contextualSpacing/>
        <w:jc w:val="center"/>
        <w:rPr>
          <w:rFonts w:ascii="Baskerville Old Face" w:eastAsiaTheme="minorEastAsia" w:hAnsi="Baskerville Old Face" w:cs="Helvetica"/>
          <w:lang w:eastAsia="ru-RU"/>
        </w:rPr>
      </w:pPr>
    </w:p>
    <w:p w14:paraId="5D464FE3" w14:textId="77777777" w:rsidR="008F7402" w:rsidRDefault="008F7402" w:rsidP="008F7402">
      <w:pPr>
        <w:autoSpaceDE w:val="0"/>
        <w:autoSpaceDN w:val="0"/>
        <w:adjustRightInd w:val="0"/>
        <w:spacing w:before="120" w:after="60" w:line="300" w:lineRule="auto"/>
        <w:ind w:firstLine="0"/>
        <w:contextualSpacing/>
        <w:jc w:val="center"/>
        <w:rPr>
          <w:rFonts w:ascii="Baskerville Old Face" w:eastAsiaTheme="minorEastAsia" w:hAnsi="Baskerville Old Face" w:cs="Helvetica"/>
          <w:lang w:eastAsia="ru-RU"/>
        </w:rPr>
      </w:pPr>
    </w:p>
    <w:p w14:paraId="12DAA549" w14:textId="77777777" w:rsidR="002E4129" w:rsidRDefault="002E4129" w:rsidP="008F7402">
      <w:pPr>
        <w:autoSpaceDE w:val="0"/>
        <w:autoSpaceDN w:val="0"/>
        <w:adjustRightInd w:val="0"/>
        <w:spacing w:before="120" w:after="60" w:line="300" w:lineRule="auto"/>
        <w:ind w:firstLine="0"/>
        <w:contextualSpacing/>
        <w:jc w:val="center"/>
        <w:rPr>
          <w:rFonts w:ascii="Baskerville Old Face" w:eastAsiaTheme="minorEastAsia" w:hAnsi="Baskerville Old Face" w:cs="Helvetica"/>
          <w:lang w:eastAsia="ru-RU"/>
        </w:rPr>
      </w:pPr>
    </w:p>
    <w:p w14:paraId="2FB1DFDD" w14:textId="77777777" w:rsidR="002E4129" w:rsidRDefault="002E4129" w:rsidP="008F7402">
      <w:pPr>
        <w:autoSpaceDE w:val="0"/>
        <w:autoSpaceDN w:val="0"/>
        <w:adjustRightInd w:val="0"/>
        <w:spacing w:before="120" w:after="60" w:line="300" w:lineRule="auto"/>
        <w:ind w:firstLine="0"/>
        <w:contextualSpacing/>
        <w:jc w:val="center"/>
        <w:rPr>
          <w:rFonts w:ascii="Baskerville Old Face" w:eastAsiaTheme="minorEastAsia" w:hAnsi="Baskerville Old Face" w:cs="Helvetica"/>
          <w:lang w:eastAsia="ru-RU"/>
        </w:rPr>
      </w:pPr>
    </w:p>
    <w:p w14:paraId="6903A208" w14:textId="77777777" w:rsidR="002E4129" w:rsidRPr="008F7402" w:rsidRDefault="002E4129" w:rsidP="008F7402">
      <w:pPr>
        <w:autoSpaceDE w:val="0"/>
        <w:autoSpaceDN w:val="0"/>
        <w:adjustRightInd w:val="0"/>
        <w:spacing w:before="120" w:after="60" w:line="300" w:lineRule="auto"/>
        <w:ind w:firstLine="0"/>
        <w:contextualSpacing/>
        <w:jc w:val="center"/>
        <w:rPr>
          <w:rFonts w:ascii="Baskerville Old Face" w:eastAsiaTheme="minorEastAsia" w:hAnsi="Baskerville Old Face" w:cs="Helvetica"/>
          <w:lang w:eastAsia="ru-RU"/>
        </w:rPr>
      </w:pPr>
    </w:p>
    <w:p w14:paraId="6D739BF1" w14:textId="77777777" w:rsidR="008F7402" w:rsidRPr="008F7402" w:rsidRDefault="008F7402" w:rsidP="008F7402">
      <w:pPr>
        <w:autoSpaceDE w:val="0"/>
        <w:autoSpaceDN w:val="0"/>
        <w:adjustRightInd w:val="0"/>
        <w:spacing w:before="120" w:after="60" w:line="300" w:lineRule="auto"/>
        <w:ind w:firstLine="0"/>
        <w:contextualSpacing/>
        <w:jc w:val="center"/>
        <w:rPr>
          <w:rFonts w:ascii="Baskerville Old Face" w:eastAsiaTheme="minorEastAsia" w:hAnsi="Baskerville Old Face" w:cs="Helvetica"/>
          <w:lang w:eastAsia="ru-RU"/>
        </w:rPr>
      </w:pPr>
    </w:p>
    <w:p w14:paraId="07325CA6" w14:textId="51B64C22" w:rsidR="008F7402" w:rsidRPr="002E4129" w:rsidRDefault="002E4129" w:rsidP="008F7402">
      <w:pPr>
        <w:autoSpaceDE w:val="0"/>
        <w:autoSpaceDN w:val="0"/>
        <w:adjustRightInd w:val="0"/>
        <w:spacing w:before="120" w:after="60" w:line="300" w:lineRule="auto"/>
        <w:ind w:firstLine="0"/>
        <w:contextualSpacing/>
        <w:jc w:val="right"/>
        <w:rPr>
          <w:rFonts w:ascii="Book Antiqua" w:eastAsiaTheme="minorEastAsia" w:hAnsi="Book Antiqua" w:cs="Calibri"/>
          <w:sz w:val="32"/>
          <w:szCs w:val="32"/>
          <w:lang w:eastAsia="ru-RU"/>
        </w:rPr>
      </w:pPr>
      <w:proofErr w:type="spellStart"/>
      <w:r w:rsidRPr="002E4129">
        <w:rPr>
          <w:rFonts w:ascii="Book Antiqua" w:eastAsiaTheme="minorEastAsia" w:hAnsi="Book Antiqua" w:cs="Calibri"/>
          <w:sz w:val="32"/>
          <w:szCs w:val="32"/>
          <w:lang w:val="en-US" w:eastAsia="ru-RU"/>
        </w:rPr>
        <w:t>Игорь</w:t>
      </w:r>
      <w:proofErr w:type="spellEnd"/>
      <w:r w:rsidRPr="002E4129">
        <w:rPr>
          <w:rFonts w:ascii="Book Antiqua" w:eastAsiaTheme="minorEastAsia" w:hAnsi="Book Antiqua" w:cs="Calibri"/>
          <w:sz w:val="32"/>
          <w:szCs w:val="32"/>
          <w:lang w:val="en-US" w:eastAsia="ru-RU"/>
        </w:rPr>
        <w:t xml:space="preserve"> Анфёров</w:t>
      </w:r>
    </w:p>
    <w:p w14:paraId="3218F597" w14:textId="0B69CEFF" w:rsidR="008F7402" w:rsidRPr="002E4129" w:rsidRDefault="008F7402" w:rsidP="008F7402">
      <w:pPr>
        <w:autoSpaceDE w:val="0"/>
        <w:autoSpaceDN w:val="0"/>
        <w:adjustRightInd w:val="0"/>
        <w:spacing w:before="120" w:after="60" w:line="300" w:lineRule="auto"/>
        <w:ind w:firstLine="0"/>
        <w:contextualSpacing/>
        <w:jc w:val="right"/>
        <w:rPr>
          <w:rFonts w:ascii="Book Antiqua" w:eastAsiaTheme="minorEastAsia" w:hAnsi="Book Antiqua" w:cs="Calibri"/>
          <w:sz w:val="32"/>
          <w:szCs w:val="32"/>
          <w:lang w:eastAsia="ru-RU"/>
        </w:rPr>
      </w:pPr>
      <w:proofErr w:type="gramStart"/>
      <w:r w:rsidRPr="002E4129">
        <w:rPr>
          <w:rFonts w:ascii="Book Antiqua" w:eastAsiaTheme="minorEastAsia" w:hAnsi="Book Antiqua" w:cs="Helvetica"/>
          <w:sz w:val="32"/>
          <w:szCs w:val="32"/>
          <w:lang w:val="en-US" w:eastAsia="ru-RU"/>
        </w:rPr>
        <w:t xml:space="preserve">212  </w:t>
      </w:r>
      <w:proofErr w:type="spellStart"/>
      <w:r w:rsidR="002E4129" w:rsidRPr="002E4129">
        <w:rPr>
          <w:rFonts w:ascii="Book Antiqua" w:eastAsiaTheme="minorEastAsia" w:hAnsi="Book Antiqua" w:cs="Calibri"/>
          <w:sz w:val="32"/>
          <w:szCs w:val="32"/>
          <w:lang w:val="en-US" w:eastAsia="ru-RU"/>
        </w:rPr>
        <w:t>группа</w:t>
      </w:r>
      <w:proofErr w:type="spellEnd"/>
      <w:proofErr w:type="gramEnd"/>
    </w:p>
    <w:p w14:paraId="55E5EE16" w14:textId="77777777" w:rsidR="002E4129" w:rsidRDefault="002E4129" w:rsidP="008F7402">
      <w:pPr>
        <w:autoSpaceDE w:val="0"/>
        <w:autoSpaceDN w:val="0"/>
        <w:adjustRightInd w:val="0"/>
        <w:spacing w:before="120" w:after="60" w:line="300" w:lineRule="auto"/>
        <w:ind w:firstLine="0"/>
        <w:contextualSpacing/>
        <w:jc w:val="center"/>
        <w:rPr>
          <w:rFonts w:ascii="Baskerville Old Face" w:eastAsiaTheme="minorEastAsia" w:hAnsi="Baskerville Old Face" w:cs="Helvetica"/>
          <w:lang w:eastAsia="ru-RU"/>
        </w:rPr>
      </w:pPr>
    </w:p>
    <w:p w14:paraId="4B6BF5CE" w14:textId="77777777" w:rsidR="002E4129" w:rsidRDefault="002E4129" w:rsidP="008F7402">
      <w:pPr>
        <w:autoSpaceDE w:val="0"/>
        <w:autoSpaceDN w:val="0"/>
        <w:adjustRightInd w:val="0"/>
        <w:spacing w:before="120" w:after="60" w:line="300" w:lineRule="auto"/>
        <w:ind w:firstLine="0"/>
        <w:contextualSpacing/>
        <w:jc w:val="center"/>
        <w:rPr>
          <w:rFonts w:ascii="Baskerville Old Face" w:eastAsiaTheme="minorEastAsia" w:hAnsi="Baskerville Old Face" w:cs="Helvetica"/>
          <w:lang w:eastAsia="ru-RU"/>
        </w:rPr>
      </w:pPr>
    </w:p>
    <w:p w14:paraId="07C1C511" w14:textId="77777777" w:rsidR="002E4129" w:rsidRPr="008F7402" w:rsidRDefault="002E4129" w:rsidP="008F7402">
      <w:pPr>
        <w:autoSpaceDE w:val="0"/>
        <w:autoSpaceDN w:val="0"/>
        <w:adjustRightInd w:val="0"/>
        <w:spacing w:before="120" w:after="60" w:line="300" w:lineRule="auto"/>
        <w:ind w:firstLine="0"/>
        <w:contextualSpacing/>
        <w:jc w:val="center"/>
        <w:rPr>
          <w:rFonts w:ascii="Baskerville Old Face" w:eastAsiaTheme="minorEastAsia" w:hAnsi="Baskerville Old Face" w:cs="Helvetica"/>
          <w:lang w:eastAsia="ru-RU"/>
        </w:rPr>
      </w:pPr>
    </w:p>
    <w:p w14:paraId="49668E2F" w14:textId="77777777" w:rsidR="008F7402" w:rsidRPr="008F7402" w:rsidRDefault="008F7402" w:rsidP="002E4129">
      <w:pPr>
        <w:autoSpaceDE w:val="0"/>
        <w:autoSpaceDN w:val="0"/>
        <w:adjustRightInd w:val="0"/>
        <w:spacing w:before="120" w:after="60" w:line="300" w:lineRule="auto"/>
        <w:ind w:firstLine="0"/>
        <w:contextualSpacing/>
        <w:rPr>
          <w:rFonts w:ascii="Baskerville Old Face" w:eastAsiaTheme="minorEastAsia" w:hAnsi="Baskerville Old Face" w:cs="Helvetica"/>
          <w:lang w:eastAsia="ru-RU"/>
        </w:rPr>
      </w:pPr>
    </w:p>
    <w:p w14:paraId="7E696A33" w14:textId="77777777" w:rsidR="008F7402" w:rsidRPr="008F7402" w:rsidRDefault="008F7402" w:rsidP="008F7402">
      <w:pPr>
        <w:autoSpaceDE w:val="0"/>
        <w:autoSpaceDN w:val="0"/>
        <w:adjustRightInd w:val="0"/>
        <w:spacing w:before="120" w:after="60" w:line="300" w:lineRule="auto"/>
        <w:ind w:firstLine="0"/>
        <w:contextualSpacing/>
        <w:jc w:val="center"/>
        <w:rPr>
          <w:rFonts w:ascii="Baskerville Old Face" w:eastAsiaTheme="minorEastAsia" w:hAnsi="Baskerville Old Face" w:cs="Helvetica"/>
          <w:i/>
          <w:iCs/>
          <w:lang w:eastAsia="ru-RU"/>
        </w:rPr>
      </w:pPr>
    </w:p>
    <w:p w14:paraId="2D1C3185" w14:textId="7B3C276B" w:rsidR="008F7402" w:rsidRPr="002E4129" w:rsidRDefault="002E4129" w:rsidP="008F7402">
      <w:pPr>
        <w:autoSpaceDE w:val="0"/>
        <w:autoSpaceDN w:val="0"/>
        <w:adjustRightInd w:val="0"/>
        <w:spacing w:before="120" w:after="60" w:line="300" w:lineRule="auto"/>
        <w:ind w:firstLine="0"/>
        <w:contextualSpacing/>
        <w:jc w:val="center"/>
        <w:rPr>
          <w:rFonts w:ascii="Book Antiqua" w:eastAsiaTheme="minorEastAsia" w:hAnsi="Book Antiqua" w:cs="Helvetica"/>
          <w:sz w:val="32"/>
          <w:szCs w:val="32"/>
          <w:lang w:val="en-US" w:eastAsia="ru-RU"/>
        </w:rPr>
      </w:pPr>
      <w:proofErr w:type="spellStart"/>
      <w:r w:rsidRPr="002E4129">
        <w:rPr>
          <w:rFonts w:ascii="Book Antiqua" w:eastAsiaTheme="minorEastAsia" w:hAnsi="Book Antiqua" w:cs="Calibri"/>
          <w:sz w:val="32"/>
          <w:szCs w:val="32"/>
          <w:lang w:val="en-US" w:eastAsia="ru-RU"/>
        </w:rPr>
        <w:t>Май</w:t>
      </w:r>
      <w:proofErr w:type="spellEnd"/>
      <w:r w:rsidR="008F7402" w:rsidRPr="002E4129">
        <w:rPr>
          <w:rFonts w:ascii="Book Antiqua" w:eastAsiaTheme="minorEastAsia" w:hAnsi="Book Antiqua" w:cs="Helvetica"/>
          <w:sz w:val="32"/>
          <w:szCs w:val="32"/>
          <w:lang w:val="en-US" w:eastAsia="ru-RU"/>
        </w:rPr>
        <w:t xml:space="preserve"> 2016</w:t>
      </w:r>
    </w:p>
    <w:p w14:paraId="2DA4930F" w14:textId="77777777" w:rsidR="008F7402" w:rsidRPr="002E4129" w:rsidRDefault="008F7402" w:rsidP="008F7402">
      <w:pPr>
        <w:autoSpaceDE w:val="0"/>
        <w:autoSpaceDN w:val="0"/>
        <w:adjustRightInd w:val="0"/>
        <w:spacing w:before="120" w:after="60" w:line="300" w:lineRule="auto"/>
        <w:ind w:firstLine="0"/>
        <w:contextualSpacing/>
        <w:jc w:val="center"/>
        <w:rPr>
          <w:rFonts w:ascii="Book Antiqua" w:eastAsiaTheme="minorEastAsia" w:hAnsi="Book Antiqua" w:cs="Helvetica"/>
          <w:sz w:val="32"/>
          <w:szCs w:val="32"/>
          <w:lang w:val="en-US" w:eastAsia="ru-RU"/>
        </w:rPr>
        <w:sectPr w:rsidR="008F7402" w:rsidRPr="002E4129" w:rsidSect="008F2B34">
          <w:footerReference w:type="even" r:id="rId8"/>
          <w:footerReference w:type="default" r:id="rId9"/>
          <w:footerReference w:type="first" r:id="rId10"/>
          <w:pgSz w:w="11900" w:h="16840"/>
          <w:pgMar w:top="1134" w:right="851" w:bottom="1134" w:left="1701" w:header="709" w:footer="709" w:gutter="0"/>
          <w:cols w:space="708"/>
          <w:docGrid w:linePitch="360"/>
        </w:sectPr>
      </w:pPr>
    </w:p>
    <w:bookmarkEnd w:id="0"/>
    <w:p w14:paraId="1B515D66" w14:textId="77777777" w:rsidR="002E4129" w:rsidRPr="002E4129" w:rsidRDefault="002E4129" w:rsidP="002E4129">
      <w:pPr>
        <w:pStyle w:val="2"/>
        <w:ind w:firstLine="426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Цель</w:t>
      </w:r>
      <w:r w:rsidRPr="002E4129">
        <w:rPr>
          <w:rFonts w:ascii="Book Antiqua" w:hAnsi="Book Antiqua"/>
        </w:rPr>
        <w:t>:</w:t>
      </w:r>
    </w:p>
    <w:p w14:paraId="1B78C7A2" w14:textId="77777777" w:rsidR="002E4129" w:rsidRDefault="002E4129" w:rsidP="002E4129">
      <w:pPr>
        <w:ind w:firstLine="426"/>
        <w:rPr>
          <w:rFonts w:ascii="Book Antiqua" w:hAnsi="Book Antiqua"/>
        </w:rPr>
      </w:pPr>
      <w:r>
        <w:rPr>
          <w:rFonts w:ascii="Book Antiqua" w:hAnsi="Book Antiqua"/>
        </w:rPr>
        <w:t>Написать программу на языке С++, позволяющую интерпретировать тексты программ на модельном языке</w:t>
      </w:r>
      <w:r w:rsidRPr="002E4129">
        <w:rPr>
          <w:rFonts w:ascii="Book Antiqua" w:hAnsi="Book Antiqua"/>
        </w:rPr>
        <w:t>.</w:t>
      </w:r>
    </w:p>
    <w:p w14:paraId="038F4076" w14:textId="77777777" w:rsidR="002E4129" w:rsidRPr="002E4129" w:rsidRDefault="002E4129" w:rsidP="002E4129">
      <w:pPr>
        <w:ind w:firstLine="426"/>
        <w:rPr>
          <w:rFonts w:ascii="Book Antiqua" w:hAnsi="Book Antiqua"/>
        </w:rPr>
      </w:pPr>
    </w:p>
    <w:p w14:paraId="29A8A198" w14:textId="7109D6D9" w:rsidR="002E4129" w:rsidRPr="002E4129" w:rsidRDefault="002E4129" w:rsidP="002E4129">
      <w:pPr>
        <w:pStyle w:val="2"/>
        <w:ind w:firstLine="426"/>
        <w:rPr>
          <w:rFonts w:ascii="Book Antiqua" w:hAnsi="Book Antiqua"/>
        </w:rPr>
      </w:pPr>
      <w:r>
        <w:rPr>
          <w:rFonts w:ascii="Book Antiqua" w:hAnsi="Book Antiqua"/>
        </w:rPr>
        <w:t>Задачи</w:t>
      </w:r>
      <w:r w:rsidRPr="002E4129">
        <w:rPr>
          <w:rFonts w:ascii="Book Antiqua" w:hAnsi="Book Antiqua"/>
        </w:rPr>
        <w:t>:</w:t>
      </w:r>
    </w:p>
    <w:p w14:paraId="454C1CEF" w14:textId="76A76917" w:rsidR="002E4129" w:rsidRDefault="002E4129" w:rsidP="002E4129">
      <w:pPr>
        <w:pStyle w:val="aa"/>
        <w:numPr>
          <w:ilvl w:val="0"/>
          <w:numId w:val="1"/>
        </w:numPr>
        <w:ind w:left="426" w:hanging="426"/>
        <w:rPr>
          <w:rFonts w:ascii="Book Antiqua" w:hAnsi="Book Antiqua"/>
        </w:rPr>
      </w:pPr>
      <w:r>
        <w:rPr>
          <w:rFonts w:ascii="Book Antiqua" w:hAnsi="Book Antiqua"/>
        </w:rPr>
        <w:t>Ознакомиться с принципом и этапами работы интерпретаторов и компиляторов;</w:t>
      </w:r>
    </w:p>
    <w:p w14:paraId="4D349E3D" w14:textId="7ACA3196" w:rsidR="002E4129" w:rsidRDefault="002E4129" w:rsidP="002E4129">
      <w:pPr>
        <w:pStyle w:val="aa"/>
        <w:numPr>
          <w:ilvl w:val="0"/>
          <w:numId w:val="1"/>
        </w:numPr>
        <w:ind w:left="426" w:hanging="426"/>
        <w:rPr>
          <w:rFonts w:ascii="Book Antiqua" w:hAnsi="Book Antiqua"/>
        </w:rPr>
      </w:pPr>
      <w:r>
        <w:rPr>
          <w:rFonts w:ascii="Book Antiqua" w:hAnsi="Book Antiqua"/>
        </w:rPr>
        <w:t>Составить удобную для дальнейшей интерпретации грамматику модельного языка программирования;</w:t>
      </w:r>
    </w:p>
    <w:p w14:paraId="0F779CE2" w14:textId="777EFBB8" w:rsidR="002E4129" w:rsidRDefault="002E4129" w:rsidP="002E4129">
      <w:pPr>
        <w:pStyle w:val="aa"/>
        <w:numPr>
          <w:ilvl w:val="0"/>
          <w:numId w:val="1"/>
        </w:numPr>
        <w:ind w:left="426" w:hanging="426"/>
        <w:rPr>
          <w:rFonts w:ascii="Book Antiqua" w:hAnsi="Book Antiqua"/>
        </w:rPr>
      </w:pPr>
      <w:r>
        <w:rPr>
          <w:rFonts w:ascii="Book Antiqua" w:hAnsi="Book Antiqua"/>
        </w:rPr>
        <w:t>Определить семантику языка;</w:t>
      </w:r>
    </w:p>
    <w:p w14:paraId="2DAD0A87" w14:textId="1BC33897" w:rsidR="004A5D89" w:rsidRDefault="004A5D89" w:rsidP="002E4129">
      <w:pPr>
        <w:pStyle w:val="aa"/>
        <w:numPr>
          <w:ilvl w:val="0"/>
          <w:numId w:val="1"/>
        </w:numPr>
        <w:ind w:left="426" w:hanging="426"/>
        <w:rPr>
          <w:rFonts w:ascii="Book Antiqua" w:hAnsi="Book Antiqua"/>
        </w:rPr>
      </w:pPr>
      <w:r>
        <w:rPr>
          <w:rFonts w:ascii="Book Antiqua" w:hAnsi="Book Antiqua"/>
        </w:rPr>
        <w:t>Выбрать наиболее удобный для выполнения способ внутреннего представления программы;</w:t>
      </w:r>
    </w:p>
    <w:p w14:paraId="39DD3D21" w14:textId="5D8BAECA" w:rsidR="002E4129" w:rsidRPr="002E4129" w:rsidRDefault="002E4129" w:rsidP="002E4129">
      <w:pPr>
        <w:pStyle w:val="aa"/>
        <w:numPr>
          <w:ilvl w:val="0"/>
          <w:numId w:val="1"/>
        </w:numPr>
        <w:ind w:left="426" w:hanging="426"/>
        <w:rPr>
          <w:rFonts w:ascii="Book Antiqua" w:hAnsi="Book Antiqua"/>
        </w:rPr>
      </w:pPr>
      <w:r>
        <w:rPr>
          <w:rFonts w:ascii="Book Antiqua" w:hAnsi="Book Antiqua"/>
        </w:rPr>
        <w:t>Кодирование основных частей программы: лексического, синтаксического и семантического анализаторов и интерпретатора.</w:t>
      </w:r>
    </w:p>
    <w:p w14:paraId="61FE8552" w14:textId="2B5EB71F" w:rsidR="002E043C" w:rsidRPr="002E4129" w:rsidRDefault="002E4129" w:rsidP="004A5D89">
      <w:pPr>
        <w:tabs>
          <w:tab w:val="left" w:pos="7342"/>
        </w:tabs>
        <w:ind w:firstLine="426"/>
        <w:rPr>
          <w:rFonts w:ascii="Book Antiqua" w:hAnsi="Book Antiqua"/>
        </w:rPr>
      </w:pPr>
      <w:r>
        <w:rPr>
          <w:rFonts w:ascii="Book Antiqua" w:hAnsi="Book Antiqua"/>
        </w:rPr>
        <w:tab/>
      </w:r>
    </w:p>
    <w:p w14:paraId="7C4D936C" w14:textId="0C6B2CDF" w:rsidR="002E043C" w:rsidRPr="002E4129" w:rsidRDefault="002E043C" w:rsidP="00340DD4">
      <w:pPr>
        <w:pStyle w:val="2"/>
        <w:ind w:firstLine="426"/>
        <w:rPr>
          <w:rFonts w:ascii="Book Antiqua" w:hAnsi="Book Antiqua"/>
        </w:rPr>
      </w:pPr>
      <w:r w:rsidRPr="002E4129">
        <w:rPr>
          <w:rFonts w:ascii="Book Antiqua" w:hAnsi="Book Antiqua"/>
        </w:rPr>
        <w:t xml:space="preserve">Описание </w:t>
      </w:r>
      <w:r w:rsidR="004A5D89">
        <w:rPr>
          <w:rFonts w:ascii="Book Antiqua" w:hAnsi="Book Antiqua"/>
        </w:rPr>
        <w:t>лексики языка</w:t>
      </w:r>
      <w:r w:rsidRPr="002E4129">
        <w:rPr>
          <w:rFonts w:ascii="Book Antiqua" w:hAnsi="Book Antiqua"/>
        </w:rPr>
        <w:t>:</w:t>
      </w:r>
    </w:p>
    <w:p w14:paraId="683AC79E" w14:textId="6921F81D" w:rsidR="00306511" w:rsidRPr="00522CF5" w:rsidRDefault="004A5D89" w:rsidP="00340DD4">
      <w:pPr>
        <w:ind w:firstLine="426"/>
        <w:rPr>
          <w:rFonts w:ascii="Book Antiqua" w:hAnsi="Book Antiqua"/>
        </w:rPr>
      </w:pPr>
      <w:r>
        <w:rPr>
          <w:rFonts w:ascii="Book Antiqua" w:hAnsi="Book Antiqua"/>
        </w:rPr>
        <w:t>Список служебных слов:</w:t>
      </w:r>
    </w:p>
    <w:p w14:paraId="67CFB31A" w14:textId="77777777" w:rsidR="00522CF5" w:rsidRDefault="00522CF5" w:rsidP="004A5D89">
      <w:pPr>
        <w:widowControl w:val="0"/>
        <w:tabs>
          <w:tab w:val="left" w:pos="0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0000"/>
          <w:sz w:val="22"/>
          <w:szCs w:val="22"/>
        </w:rPr>
        <w:sectPr w:rsidR="00522CF5" w:rsidSect="00804A2C">
          <w:footerReference w:type="default" r:id="rId11"/>
          <w:pgSz w:w="11901" w:h="16840"/>
          <w:pgMar w:top="1134" w:right="851" w:bottom="1134" w:left="1701" w:header="709" w:footer="709" w:gutter="0"/>
          <w:cols w:space="708"/>
          <w:docGrid w:linePitch="360"/>
        </w:sectPr>
      </w:pPr>
    </w:p>
    <w:p w14:paraId="72FFC592" w14:textId="3F562B80" w:rsidR="00522CF5" w:rsidRDefault="004A5D89" w:rsidP="004A5D89">
      <w:pPr>
        <w:widowControl w:val="0"/>
        <w:tabs>
          <w:tab w:val="left" w:pos="0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and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,      </w:t>
      </w:r>
    </w:p>
    <w:p w14:paraId="3A59F516" w14:textId="77777777" w:rsidR="00522CF5" w:rsidRDefault="004A5D89" w:rsidP="004A5D89">
      <w:pPr>
        <w:widowControl w:val="0"/>
        <w:tabs>
          <w:tab w:val="left" w:pos="0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begin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,    </w:t>
      </w:r>
    </w:p>
    <w:p w14:paraId="5B5DE74D" w14:textId="77777777" w:rsidR="00522CF5" w:rsidRDefault="004A5D89" w:rsidP="004A5D89">
      <w:pPr>
        <w:widowControl w:val="0"/>
        <w:tabs>
          <w:tab w:val="left" w:pos="0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bool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,     </w:t>
      </w:r>
    </w:p>
    <w:p w14:paraId="7A447BA3" w14:textId="77777777" w:rsidR="00522CF5" w:rsidRDefault="004A5D89" w:rsidP="004A5D89">
      <w:pPr>
        <w:widowControl w:val="0"/>
        <w:tabs>
          <w:tab w:val="left" w:pos="0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do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,       </w:t>
      </w:r>
    </w:p>
    <w:p w14:paraId="594BE87B" w14:textId="77777777" w:rsidR="00522CF5" w:rsidRDefault="004A5D89" w:rsidP="004A5D89">
      <w:pPr>
        <w:widowControl w:val="0"/>
        <w:tabs>
          <w:tab w:val="left" w:pos="0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else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,     </w:t>
      </w:r>
    </w:p>
    <w:p w14:paraId="5C81AEA6" w14:textId="77777777" w:rsidR="00522CF5" w:rsidRDefault="004A5D89" w:rsidP="004A5D89">
      <w:pPr>
        <w:widowControl w:val="0"/>
        <w:tabs>
          <w:tab w:val="left" w:pos="0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end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,      </w:t>
      </w:r>
    </w:p>
    <w:p w14:paraId="42B8EC77" w14:textId="77777777" w:rsidR="00522CF5" w:rsidRDefault="004A5D89" w:rsidP="004A5D89">
      <w:pPr>
        <w:widowControl w:val="0"/>
        <w:tabs>
          <w:tab w:val="left" w:pos="0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if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,       </w:t>
      </w:r>
    </w:p>
    <w:p w14:paraId="03374536" w14:textId="77777777" w:rsidR="00522CF5" w:rsidRDefault="004A5D89" w:rsidP="004A5D89">
      <w:pPr>
        <w:widowControl w:val="0"/>
        <w:tabs>
          <w:tab w:val="left" w:pos="0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false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,    </w:t>
      </w:r>
    </w:p>
    <w:p w14:paraId="577811FF" w14:textId="77777777" w:rsidR="00522CF5" w:rsidRDefault="004A5D89" w:rsidP="004A5D89">
      <w:pPr>
        <w:widowControl w:val="0"/>
        <w:tabs>
          <w:tab w:val="left" w:pos="0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int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,      </w:t>
      </w:r>
    </w:p>
    <w:p w14:paraId="1BBF1C4A" w14:textId="77777777" w:rsidR="00522CF5" w:rsidRDefault="004A5D89" w:rsidP="004A5D89">
      <w:pPr>
        <w:widowControl w:val="0"/>
        <w:tabs>
          <w:tab w:val="left" w:pos="0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not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,      </w:t>
      </w:r>
    </w:p>
    <w:p w14:paraId="3F8DD7EE" w14:textId="77777777" w:rsidR="00522CF5" w:rsidRDefault="004A5D89" w:rsidP="004A5D89">
      <w:pPr>
        <w:widowControl w:val="0"/>
        <w:tabs>
          <w:tab w:val="left" w:pos="0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or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,       </w:t>
      </w:r>
    </w:p>
    <w:p w14:paraId="3688BD39" w14:textId="77777777" w:rsidR="00522CF5" w:rsidRDefault="004A5D89" w:rsidP="004A5D89">
      <w:pPr>
        <w:widowControl w:val="0"/>
        <w:tabs>
          <w:tab w:val="left" w:pos="0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program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,  </w:t>
      </w:r>
    </w:p>
    <w:p w14:paraId="6587F255" w14:textId="77777777" w:rsidR="00522CF5" w:rsidRDefault="004A5D89" w:rsidP="004A5D89">
      <w:pPr>
        <w:widowControl w:val="0"/>
        <w:tabs>
          <w:tab w:val="left" w:pos="0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read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,     </w:t>
      </w:r>
    </w:p>
    <w:p w14:paraId="66B3DB42" w14:textId="77777777" w:rsidR="00522CF5" w:rsidRDefault="004A5D89" w:rsidP="004A5D89">
      <w:pPr>
        <w:widowControl w:val="0"/>
        <w:tabs>
          <w:tab w:val="left" w:pos="0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then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,     </w:t>
      </w:r>
    </w:p>
    <w:p w14:paraId="27876FE1" w14:textId="77777777" w:rsidR="00522CF5" w:rsidRDefault="004A5D89" w:rsidP="004A5D89">
      <w:pPr>
        <w:widowControl w:val="0"/>
        <w:tabs>
          <w:tab w:val="left" w:pos="0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true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,     </w:t>
      </w:r>
    </w:p>
    <w:p w14:paraId="381F9E81" w14:textId="77777777" w:rsidR="00522CF5" w:rsidRDefault="004A5D89" w:rsidP="004A5D89">
      <w:pPr>
        <w:widowControl w:val="0"/>
        <w:tabs>
          <w:tab w:val="left" w:pos="0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var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,      </w:t>
      </w:r>
    </w:p>
    <w:p w14:paraId="05C3FEF9" w14:textId="77777777" w:rsidR="00522CF5" w:rsidRDefault="004A5D89" w:rsidP="004A5D89">
      <w:pPr>
        <w:widowControl w:val="0"/>
        <w:tabs>
          <w:tab w:val="left" w:pos="0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while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,    </w:t>
      </w:r>
    </w:p>
    <w:p w14:paraId="255E3A2D" w14:textId="77777777" w:rsidR="00522CF5" w:rsidRDefault="004A5D89" w:rsidP="004A5D89">
      <w:pPr>
        <w:widowControl w:val="0"/>
        <w:tabs>
          <w:tab w:val="left" w:pos="0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write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,    </w:t>
      </w:r>
    </w:p>
    <w:p w14:paraId="071FAA28" w14:textId="10CA867F" w:rsidR="00522CF5" w:rsidRDefault="004A5D89" w:rsidP="004A5D89">
      <w:pPr>
        <w:widowControl w:val="0"/>
        <w:tabs>
          <w:tab w:val="left" w:pos="0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real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   </w:t>
      </w:r>
    </w:p>
    <w:p w14:paraId="54821C04" w14:textId="77777777" w:rsidR="00522CF5" w:rsidRDefault="00522CF5" w:rsidP="004A5D89">
      <w:pPr>
        <w:ind w:firstLine="426"/>
        <w:rPr>
          <w:rFonts w:ascii="Book Antiqua" w:hAnsi="Book Antiqua"/>
        </w:rPr>
        <w:sectPr w:rsidR="00522CF5" w:rsidSect="00522CF5">
          <w:type w:val="continuous"/>
          <w:pgSz w:w="11901" w:h="16840"/>
          <w:pgMar w:top="1134" w:right="851" w:bottom="1134" w:left="1701" w:header="709" w:footer="709" w:gutter="0"/>
          <w:cols w:num="3" w:space="708"/>
          <w:docGrid w:linePitch="360"/>
        </w:sectPr>
      </w:pPr>
    </w:p>
    <w:p w14:paraId="5FDE59FF" w14:textId="2616D1FA" w:rsidR="004A5D89" w:rsidRDefault="004A5D89" w:rsidP="004A5D89">
      <w:pPr>
        <w:ind w:firstLine="426"/>
        <w:rPr>
          <w:rFonts w:ascii="Book Antiqua" w:hAnsi="Book Antiqua"/>
        </w:rPr>
      </w:pPr>
      <w:r>
        <w:rPr>
          <w:rFonts w:ascii="Book Antiqua" w:hAnsi="Book Antiqua"/>
        </w:rPr>
        <w:t>Список операций и служебных символов:</w:t>
      </w:r>
    </w:p>
    <w:p w14:paraId="3C3402A8" w14:textId="77777777" w:rsidR="00522CF5" w:rsidRDefault="00522CF5" w:rsidP="004A5D89">
      <w:pPr>
        <w:widowControl w:val="0"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0000"/>
          <w:sz w:val="22"/>
          <w:szCs w:val="22"/>
        </w:rPr>
        <w:sectPr w:rsidR="00522CF5" w:rsidSect="00522CF5">
          <w:type w:val="continuous"/>
          <w:pgSz w:w="11901" w:h="16840"/>
          <w:pgMar w:top="1134" w:right="851" w:bottom="1134" w:left="1701" w:header="709" w:footer="709" w:gutter="0"/>
          <w:cols w:space="708"/>
          <w:docGrid w:linePitch="360"/>
        </w:sectPr>
      </w:pPr>
    </w:p>
    <w:p w14:paraId="11824722" w14:textId="1E79A823" w:rsidR="00522CF5" w:rsidRDefault="004A5D89" w:rsidP="004A5D89">
      <w:pPr>
        <w:widowControl w:val="0"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C41A16"/>
          <w:sz w:val="22"/>
          <w:szCs w:val="22"/>
        </w:rPr>
        <w:t>";"</w:t>
      </w:r>
      <w:r>
        <w:rPr>
          <w:rFonts w:ascii="Menlo" w:hAnsi="Menlo" w:cs="Menlo"/>
          <w:color w:val="000000"/>
          <w:sz w:val="22"/>
          <w:szCs w:val="22"/>
        </w:rPr>
        <w:t xml:space="preserve">,    </w:t>
      </w:r>
    </w:p>
    <w:p w14:paraId="7DECB87E" w14:textId="77777777" w:rsidR="00522CF5" w:rsidRDefault="004A5D89" w:rsidP="004A5D89">
      <w:pPr>
        <w:widowControl w:val="0"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C41A16"/>
          <w:sz w:val="22"/>
          <w:szCs w:val="22"/>
        </w:rPr>
        <w:t>","</w:t>
      </w:r>
      <w:r>
        <w:rPr>
          <w:rFonts w:ascii="Menlo" w:hAnsi="Menlo" w:cs="Menlo"/>
          <w:color w:val="000000"/>
          <w:sz w:val="22"/>
          <w:szCs w:val="22"/>
        </w:rPr>
        <w:t xml:space="preserve">,    </w:t>
      </w:r>
    </w:p>
    <w:p w14:paraId="19691A05" w14:textId="77777777" w:rsidR="00522CF5" w:rsidRDefault="004A5D89" w:rsidP="004A5D89">
      <w:pPr>
        <w:widowControl w:val="0"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C41A16"/>
          <w:sz w:val="22"/>
          <w:szCs w:val="22"/>
        </w:rPr>
        <w:t>":"</w:t>
      </w:r>
      <w:r>
        <w:rPr>
          <w:rFonts w:ascii="Menlo" w:hAnsi="Menlo" w:cs="Menlo"/>
          <w:color w:val="000000"/>
          <w:sz w:val="22"/>
          <w:szCs w:val="22"/>
        </w:rPr>
        <w:t xml:space="preserve">,    </w:t>
      </w:r>
    </w:p>
    <w:p w14:paraId="64648AA2" w14:textId="77777777" w:rsidR="00522CF5" w:rsidRDefault="004A5D89" w:rsidP="004A5D89">
      <w:pPr>
        <w:widowControl w:val="0"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C41A16"/>
          <w:sz w:val="22"/>
          <w:szCs w:val="22"/>
        </w:rPr>
        <w:t>":="</w:t>
      </w:r>
      <w:r>
        <w:rPr>
          <w:rFonts w:ascii="Menlo" w:hAnsi="Menlo" w:cs="Menlo"/>
          <w:color w:val="000000"/>
          <w:sz w:val="22"/>
          <w:szCs w:val="22"/>
        </w:rPr>
        <w:t xml:space="preserve">,   </w:t>
      </w:r>
    </w:p>
    <w:p w14:paraId="016F215A" w14:textId="77777777" w:rsidR="00522CF5" w:rsidRDefault="004A5D89" w:rsidP="004A5D89">
      <w:pPr>
        <w:widowControl w:val="0"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C41A16"/>
          <w:sz w:val="22"/>
          <w:szCs w:val="22"/>
        </w:rPr>
        <w:t>"("</w:t>
      </w:r>
      <w:r>
        <w:rPr>
          <w:rFonts w:ascii="Menlo" w:hAnsi="Menlo" w:cs="Menlo"/>
          <w:color w:val="000000"/>
          <w:sz w:val="22"/>
          <w:szCs w:val="22"/>
        </w:rPr>
        <w:t xml:space="preserve">,    </w:t>
      </w:r>
    </w:p>
    <w:p w14:paraId="1F04ABAC" w14:textId="77777777" w:rsidR="00522CF5" w:rsidRDefault="004A5D89" w:rsidP="004A5D89">
      <w:pPr>
        <w:widowControl w:val="0"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C41A16"/>
          <w:sz w:val="22"/>
          <w:szCs w:val="22"/>
        </w:rPr>
        <w:t>")"</w:t>
      </w:r>
      <w:r>
        <w:rPr>
          <w:rFonts w:ascii="Menlo" w:hAnsi="Menlo" w:cs="Menlo"/>
          <w:color w:val="000000"/>
          <w:sz w:val="22"/>
          <w:szCs w:val="22"/>
        </w:rPr>
        <w:t xml:space="preserve">,    </w:t>
      </w:r>
    </w:p>
    <w:p w14:paraId="06A7D6A2" w14:textId="77777777" w:rsidR="00522CF5" w:rsidRDefault="00522CF5" w:rsidP="00522CF5">
      <w:pPr>
        <w:widowControl w:val="0"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C41A16"/>
          <w:sz w:val="22"/>
          <w:szCs w:val="22"/>
        </w:rPr>
        <w:t>"["</w:t>
      </w:r>
      <w:r>
        <w:rPr>
          <w:rFonts w:ascii="Menlo" w:hAnsi="Menlo" w:cs="Menlo"/>
          <w:color w:val="000000"/>
          <w:sz w:val="22"/>
          <w:szCs w:val="22"/>
        </w:rPr>
        <w:t xml:space="preserve">,    </w:t>
      </w:r>
    </w:p>
    <w:p w14:paraId="42A29217" w14:textId="77777777" w:rsidR="00522CF5" w:rsidRDefault="00522CF5" w:rsidP="00522CF5">
      <w:pPr>
        <w:widowControl w:val="0"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C41A16"/>
          <w:sz w:val="22"/>
          <w:szCs w:val="22"/>
        </w:rPr>
        <w:t>"]"</w:t>
      </w:r>
      <w:r>
        <w:rPr>
          <w:rFonts w:ascii="Menlo" w:hAnsi="Menlo" w:cs="Menlo"/>
          <w:color w:val="000000"/>
          <w:sz w:val="22"/>
          <w:szCs w:val="22"/>
        </w:rPr>
        <w:t xml:space="preserve">,    </w:t>
      </w:r>
    </w:p>
    <w:p w14:paraId="140A3901" w14:textId="6FE1C07E" w:rsidR="00522CF5" w:rsidRDefault="004A5D89" w:rsidP="004A5D89">
      <w:pPr>
        <w:widowControl w:val="0"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C41A16"/>
          <w:sz w:val="22"/>
          <w:szCs w:val="22"/>
        </w:rPr>
        <w:t>"="</w:t>
      </w:r>
      <w:r>
        <w:rPr>
          <w:rFonts w:ascii="Menlo" w:hAnsi="Menlo" w:cs="Menlo"/>
          <w:color w:val="000000"/>
          <w:sz w:val="22"/>
          <w:szCs w:val="22"/>
        </w:rPr>
        <w:t xml:space="preserve">,    </w:t>
      </w:r>
    </w:p>
    <w:p w14:paraId="22547B37" w14:textId="77777777" w:rsidR="00522CF5" w:rsidRDefault="00522CF5" w:rsidP="00522CF5">
      <w:pPr>
        <w:widowControl w:val="0"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C41A16"/>
          <w:sz w:val="22"/>
          <w:szCs w:val="22"/>
        </w:rPr>
        <w:t>"!="</w:t>
      </w:r>
      <w:r>
        <w:rPr>
          <w:rFonts w:ascii="Menlo" w:hAnsi="Menlo" w:cs="Menlo"/>
          <w:color w:val="000000"/>
          <w:sz w:val="22"/>
          <w:szCs w:val="22"/>
        </w:rPr>
        <w:t xml:space="preserve">,   </w:t>
      </w:r>
    </w:p>
    <w:p w14:paraId="24B3F097" w14:textId="71CB60FB" w:rsidR="00522CF5" w:rsidRDefault="004A5D89" w:rsidP="004A5D89">
      <w:pPr>
        <w:widowControl w:val="0"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C41A16"/>
          <w:sz w:val="22"/>
          <w:szCs w:val="22"/>
        </w:rPr>
        <w:t>"&lt;"</w:t>
      </w:r>
      <w:r>
        <w:rPr>
          <w:rFonts w:ascii="Menlo" w:hAnsi="Menlo" w:cs="Menlo"/>
          <w:color w:val="000000"/>
          <w:sz w:val="22"/>
          <w:szCs w:val="22"/>
        </w:rPr>
        <w:t xml:space="preserve">,    </w:t>
      </w:r>
    </w:p>
    <w:p w14:paraId="74594370" w14:textId="77777777" w:rsidR="00522CF5" w:rsidRDefault="004A5D89" w:rsidP="004A5D89">
      <w:pPr>
        <w:widowControl w:val="0"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C41A16"/>
          <w:sz w:val="22"/>
          <w:szCs w:val="22"/>
        </w:rPr>
        <w:t>"&gt;"</w:t>
      </w:r>
      <w:r>
        <w:rPr>
          <w:rFonts w:ascii="Menlo" w:hAnsi="Menlo" w:cs="Menlo"/>
          <w:color w:val="000000"/>
          <w:sz w:val="22"/>
          <w:szCs w:val="22"/>
        </w:rPr>
        <w:t xml:space="preserve">,    </w:t>
      </w:r>
    </w:p>
    <w:p w14:paraId="28A5D785" w14:textId="77777777" w:rsidR="00522CF5" w:rsidRDefault="00522CF5" w:rsidP="00522CF5">
      <w:pPr>
        <w:widowControl w:val="0"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C41A16"/>
          <w:sz w:val="22"/>
          <w:szCs w:val="22"/>
        </w:rPr>
        <w:t>"&lt;="</w:t>
      </w:r>
      <w:r>
        <w:rPr>
          <w:rFonts w:ascii="Menlo" w:hAnsi="Menlo" w:cs="Menlo"/>
          <w:color w:val="000000"/>
          <w:sz w:val="22"/>
          <w:szCs w:val="22"/>
        </w:rPr>
        <w:t xml:space="preserve">,   </w:t>
      </w:r>
    </w:p>
    <w:p w14:paraId="1201BC3B" w14:textId="77777777" w:rsidR="00522CF5" w:rsidRDefault="00522CF5" w:rsidP="00522CF5">
      <w:pPr>
        <w:widowControl w:val="0"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C41A16"/>
          <w:sz w:val="22"/>
          <w:szCs w:val="22"/>
        </w:rPr>
        <w:t xml:space="preserve">    "&gt;="</w:t>
      </w:r>
      <w:r>
        <w:rPr>
          <w:rFonts w:ascii="Menlo" w:hAnsi="Menlo" w:cs="Menlo"/>
          <w:color w:val="000000"/>
          <w:sz w:val="22"/>
          <w:szCs w:val="22"/>
        </w:rPr>
        <w:t xml:space="preserve">,   </w:t>
      </w:r>
    </w:p>
    <w:p w14:paraId="53D5783F" w14:textId="77777777" w:rsidR="00522CF5" w:rsidRDefault="004A5D89" w:rsidP="004A5D89">
      <w:pPr>
        <w:widowControl w:val="0"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C41A16"/>
          <w:sz w:val="22"/>
          <w:szCs w:val="22"/>
        </w:rPr>
        <w:t>"+"</w:t>
      </w:r>
      <w:r>
        <w:rPr>
          <w:rFonts w:ascii="Menlo" w:hAnsi="Menlo" w:cs="Menlo"/>
          <w:color w:val="000000"/>
          <w:sz w:val="22"/>
          <w:szCs w:val="22"/>
        </w:rPr>
        <w:t xml:space="preserve">,    </w:t>
      </w:r>
    </w:p>
    <w:p w14:paraId="36FD7965" w14:textId="77777777" w:rsidR="00522CF5" w:rsidRDefault="004A5D89" w:rsidP="004A5D89">
      <w:pPr>
        <w:widowControl w:val="0"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C41A16"/>
          <w:sz w:val="22"/>
          <w:szCs w:val="22"/>
        </w:rPr>
        <w:t>"-"</w:t>
      </w:r>
      <w:r>
        <w:rPr>
          <w:rFonts w:ascii="Menlo" w:hAnsi="Menlo" w:cs="Menlo"/>
          <w:color w:val="000000"/>
          <w:sz w:val="22"/>
          <w:szCs w:val="22"/>
        </w:rPr>
        <w:t xml:space="preserve">,    </w:t>
      </w:r>
    </w:p>
    <w:p w14:paraId="32FE3537" w14:textId="77777777" w:rsidR="00522CF5" w:rsidRDefault="00522CF5" w:rsidP="004A5D89">
      <w:pPr>
        <w:widowControl w:val="0"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C41A16"/>
          <w:sz w:val="22"/>
          <w:szCs w:val="22"/>
        </w:rPr>
        <w:t xml:space="preserve">    </w:t>
      </w:r>
      <w:r w:rsidR="004A5D89">
        <w:rPr>
          <w:rFonts w:ascii="Menlo" w:hAnsi="Menlo" w:cs="Menlo"/>
          <w:color w:val="C41A16"/>
          <w:sz w:val="22"/>
          <w:szCs w:val="22"/>
        </w:rPr>
        <w:t>"*"</w:t>
      </w:r>
      <w:r w:rsidR="004A5D89">
        <w:rPr>
          <w:rFonts w:ascii="Menlo" w:hAnsi="Menlo" w:cs="Menlo"/>
          <w:color w:val="000000"/>
          <w:sz w:val="22"/>
          <w:szCs w:val="22"/>
        </w:rPr>
        <w:t xml:space="preserve">,    </w:t>
      </w:r>
    </w:p>
    <w:p w14:paraId="54C4844A" w14:textId="77777777" w:rsidR="00522CF5" w:rsidRDefault="004A5D89" w:rsidP="004A5D89">
      <w:pPr>
        <w:widowControl w:val="0"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C41A16"/>
          <w:sz w:val="22"/>
          <w:szCs w:val="22"/>
        </w:rPr>
        <w:t>"/"</w:t>
      </w:r>
      <w:r>
        <w:rPr>
          <w:rFonts w:ascii="Menlo" w:hAnsi="Menlo" w:cs="Menlo"/>
          <w:color w:val="000000"/>
          <w:sz w:val="22"/>
          <w:szCs w:val="22"/>
        </w:rPr>
        <w:t xml:space="preserve">,    </w:t>
      </w:r>
    </w:p>
    <w:p w14:paraId="46FDE7FE" w14:textId="112CDEEA" w:rsidR="00522CF5" w:rsidRPr="005433FF" w:rsidRDefault="004A5D89" w:rsidP="005433FF">
      <w:pPr>
        <w:widowControl w:val="0"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7400"/>
          <w:sz w:val="22"/>
          <w:szCs w:val="22"/>
        </w:rPr>
        <w:sectPr w:rsidR="00522CF5" w:rsidRPr="005433FF" w:rsidSect="00522CF5">
          <w:type w:val="continuous"/>
          <w:pgSz w:w="11901" w:h="16840"/>
          <w:pgMar w:top="1134" w:right="851" w:bottom="1134" w:left="1701" w:header="709" w:footer="709" w:gutter="0"/>
          <w:cols w:num="3" w:space="708"/>
          <w:docGrid w:linePitch="360"/>
        </w:sect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C41A16"/>
          <w:sz w:val="22"/>
          <w:szCs w:val="22"/>
        </w:rPr>
        <w:t>"%"</w:t>
      </w:r>
    </w:p>
    <w:p w14:paraId="0791381A" w14:textId="387C3A04" w:rsidR="004A5D89" w:rsidRPr="004A5D89" w:rsidRDefault="00522CF5" w:rsidP="005433FF">
      <w:pPr>
        <w:ind w:firstLine="426"/>
        <w:rPr>
          <w:rFonts w:ascii="Book Antiqua" w:hAnsi="Book Antiqua"/>
        </w:rPr>
      </w:pPr>
      <w:r>
        <w:rPr>
          <w:rFonts w:ascii="Book Antiqua" w:hAnsi="Book Antiqua"/>
        </w:rPr>
        <w:t xml:space="preserve">Кроме того в языке допустимо использование идентификаторов, состоящих из </w:t>
      </w:r>
      <w:r w:rsidR="005433FF">
        <w:rPr>
          <w:rFonts w:ascii="Book Antiqua" w:hAnsi="Book Antiqua"/>
        </w:rPr>
        <w:t>букв</w:t>
      </w:r>
      <w:r>
        <w:rPr>
          <w:rFonts w:ascii="Book Antiqua" w:hAnsi="Book Antiqua"/>
        </w:rPr>
        <w:t xml:space="preserve"> латинского алфавита, цифр и сим</w:t>
      </w:r>
      <w:r w:rsidR="005433FF">
        <w:rPr>
          <w:rFonts w:ascii="Book Antiqua" w:hAnsi="Book Antiqua"/>
        </w:rPr>
        <w:t xml:space="preserve">вола </w:t>
      </w:r>
      <w:r w:rsidR="005433FF">
        <w:rPr>
          <w:rFonts w:ascii="Book Antiqua" w:hAnsi="Book Antiqua"/>
          <w:lang w:val="en-US"/>
        </w:rPr>
        <w:t xml:space="preserve">‘_’, </w:t>
      </w:r>
      <w:r>
        <w:rPr>
          <w:rFonts w:ascii="Book Antiqua" w:hAnsi="Book Antiqua"/>
        </w:rPr>
        <w:t xml:space="preserve">начинающихся </w:t>
      </w:r>
      <w:r w:rsidR="005433FF">
        <w:rPr>
          <w:rFonts w:ascii="Book Antiqua" w:hAnsi="Book Antiqua"/>
        </w:rPr>
        <w:t>с латинской буквы; помимо идентификаторов допускается использование целых и вещественных чисел.</w:t>
      </w:r>
    </w:p>
    <w:p w14:paraId="3F08EDF4" w14:textId="77777777" w:rsidR="000A5934" w:rsidRPr="002E4129" w:rsidRDefault="000A5934" w:rsidP="00340DD4">
      <w:pPr>
        <w:ind w:firstLine="426"/>
        <w:rPr>
          <w:rFonts w:ascii="Book Antiqua" w:hAnsi="Book Antiqua"/>
        </w:rPr>
      </w:pPr>
    </w:p>
    <w:p w14:paraId="549D7BB0" w14:textId="1BBC8E09" w:rsidR="00581DE0" w:rsidRPr="002E4129" w:rsidRDefault="005433FF" w:rsidP="00340DD4">
      <w:pPr>
        <w:pStyle w:val="2"/>
        <w:ind w:firstLine="426"/>
        <w:rPr>
          <w:rFonts w:ascii="Book Antiqua" w:hAnsi="Book Antiqua"/>
        </w:rPr>
      </w:pPr>
      <w:r w:rsidRPr="002E4129">
        <w:rPr>
          <w:rFonts w:ascii="Book Antiqua" w:hAnsi="Book Antiqua"/>
        </w:rPr>
        <w:t xml:space="preserve">Описание </w:t>
      </w:r>
      <w:r>
        <w:rPr>
          <w:rFonts w:ascii="Book Antiqua" w:hAnsi="Book Antiqua"/>
        </w:rPr>
        <w:t>синтаксиса</w:t>
      </w:r>
      <w:r>
        <w:rPr>
          <w:rFonts w:ascii="Book Antiqua" w:hAnsi="Book Antiqua"/>
        </w:rPr>
        <w:t xml:space="preserve"> языка</w:t>
      </w:r>
      <w:r w:rsidR="00581DE0" w:rsidRPr="002E4129">
        <w:rPr>
          <w:rFonts w:ascii="Book Antiqua" w:hAnsi="Book Antiqua"/>
        </w:rPr>
        <w:t>:</w:t>
      </w:r>
    </w:p>
    <w:p w14:paraId="6D8023C5" w14:textId="1D3C7425" w:rsidR="005433FF" w:rsidRDefault="005433FF" w:rsidP="005433FF">
      <w:pPr>
        <w:widowControl w:val="0"/>
        <w:tabs>
          <w:tab w:val="left" w:pos="567"/>
          <w:tab w:val="left" w:pos="993"/>
        </w:tabs>
        <w:autoSpaceDE w:val="0"/>
        <w:autoSpaceDN w:val="0"/>
        <w:adjustRightInd w:val="0"/>
        <w:ind w:left="993" w:hanging="993"/>
        <w:jc w:val="left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P</w:t>
      </w:r>
      <w:r>
        <w:rPr>
          <w:rFonts w:ascii="Menlo" w:hAnsi="Menlo" w:cs="Menlo"/>
          <w:color w:val="007400"/>
          <w:sz w:val="22"/>
          <w:szCs w:val="22"/>
        </w:rPr>
        <w:tab/>
        <w:t>→</w:t>
      </w:r>
      <w:r>
        <w:rPr>
          <w:rFonts w:ascii="Menlo" w:hAnsi="Menlo" w:cs="Menlo"/>
          <w:color w:val="007400"/>
          <w:sz w:val="22"/>
          <w:szCs w:val="22"/>
        </w:rPr>
        <w:tab/>
      </w:r>
      <w:proofErr w:type="spellStart"/>
      <w:r>
        <w:rPr>
          <w:rFonts w:ascii="Menlo" w:hAnsi="Menlo" w:cs="Menlo"/>
          <w:color w:val="007400"/>
          <w:sz w:val="22"/>
          <w:szCs w:val="22"/>
        </w:rPr>
        <w:t>program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I ; D1 ; B</w:t>
      </w:r>
      <w:r>
        <w:rPr>
          <w:rFonts w:ascii="Apple Symbols" w:hAnsi="Apple Symbols" w:cs="Apple Symbols"/>
          <w:color w:val="007400"/>
          <w:sz w:val="22"/>
          <w:szCs w:val="22"/>
        </w:rPr>
        <w:t>⟂</w:t>
      </w:r>
    </w:p>
    <w:p w14:paraId="67E92D08" w14:textId="77777777" w:rsidR="005433FF" w:rsidRDefault="005433FF" w:rsidP="005433FF">
      <w:pPr>
        <w:widowControl w:val="0"/>
        <w:tabs>
          <w:tab w:val="left" w:pos="567"/>
          <w:tab w:val="left" w:pos="993"/>
        </w:tabs>
        <w:autoSpaceDE w:val="0"/>
        <w:autoSpaceDN w:val="0"/>
        <w:adjustRightInd w:val="0"/>
        <w:ind w:left="993" w:hanging="993"/>
        <w:jc w:val="left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D1</w:t>
      </w:r>
      <w:r>
        <w:rPr>
          <w:rFonts w:ascii="Menlo" w:hAnsi="Menlo" w:cs="Menlo"/>
          <w:color w:val="007400"/>
          <w:sz w:val="22"/>
          <w:szCs w:val="22"/>
        </w:rPr>
        <w:tab/>
        <w:t>→</w:t>
      </w:r>
      <w:r>
        <w:rPr>
          <w:rFonts w:ascii="Menlo" w:hAnsi="Menlo" w:cs="Menlo"/>
          <w:color w:val="007400"/>
          <w:sz w:val="22"/>
          <w:szCs w:val="22"/>
        </w:rPr>
        <w:tab/>
      </w:r>
      <w:proofErr w:type="spellStart"/>
      <w:r>
        <w:rPr>
          <w:rFonts w:ascii="Menlo" w:hAnsi="Menlo" w:cs="Menlo"/>
          <w:color w:val="007400"/>
          <w:sz w:val="22"/>
          <w:szCs w:val="22"/>
        </w:rPr>
        <w:t>var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D { , D }</w:t>
      </w:r>
    </w:p>
    <w:p w14:paraId="77717E78" w14:textId="77777777" w:rsidR="005433FF" w:rsidRDefault="005433FF" w:rsidP="005433FF">
      <w:pPr>
        <w:widowControl w:val="0"/>
        <w:tabs>
          <w:tab w:val="left" w:pos="567"/>
          <w:tab w:val="left" w:pos="993"/>
        </w:tabs>
        <w:autoSpaceDE w:val="0"/>
        <w:autoSpaceDN w:val="0"/>
        <w:adjustRightInd w:val="0"/>
        <w:ind w:left="993" w:hanging="993"/>
        <w:jc w:val="left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D</w:t>
      </w:r>
      <w:r>
        <w:rPr>
          <w:rFonts w:ascii="Menlo" w:hAnsi="Menlo" w:cs="Menlo"/>
          <w:color w:val="007400"/>
          <w:sz w:val="22"/>
          <w:szCs w:val="22"/>
        </w:rPr>
        <w:tab/>
        <w:t>→</w:t>
      </w:r>
      <w:r>
        <w:rPr>
          <w:rFonts w:ascii="Menlo" w:hAnsi="Menlo" w:cs="Menlo"/>
          <w:color w:val="007400"/>
          <w:sz w:val="22"/>
          <w:szCs w:val="22"/>
        </w:rPr>
        <w:tab/>
        <w:t xml:space="preserve">X1 { , X1 } : [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int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|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bool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|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real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]</w:t>
      </w:r>
    </w:p>
    <w:p w14:paraId="580DB761" w14:textId="77777777" w:rsidR="005433FF" w:rsidRDefault="005433FF" w:rsidP="005433FF">
      <w:pPr>
        <w:widowControl w:val="0"/>
        <w:tabs>
          <w:tab w:val="left" w:pos="567"/>
          <w:tab w:val="left" w:pos="993"/>
        </w:tabs>
        <w:autoSpaceDE w:val="0"/>
        <w:autoSpaceDN w:val="0"/>
        <w:adjustRightInd w:val="0"/>
        <w:ind w:left="993" w:hanging="993"/>
        <w:jc w:val="left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X1</w:t>
      </w:r>
      <w:r>
        <w:rPr>
          <w:rFonts w:ascii="Menlo" w:hAnsi="Menlo" w:cs="Menlo"/>
          <w:color w:val="007400"/>
          <w:sz w:val="22"/>
          <w:szCs w:val="22"/>
        </w:rPr>
        <w:tab/>
        <w:t>→</w:t>
      </w:r>
      <w:r>
        <w:rPr>
          <w:rFonts w:ascii="Menlo" w:hAnsi="Menlo" w:cs="Menlo"/>
          <w:color w:val="007400"/>
          <w:sz w:val="22"/>
          <w:szCs w:val="22"/>
        </w:rPr>
        <w:tab/>
        <w:t>I | I '[' N ']'</w:t>
      </w:r>
    </w:p>
    <w:p w14:paraId="2140F2C2" w14:textId="77777777" w:rsidR="005433FF" w:rsidRDefault="005433FF" w:rsidP="005433FF">
      <w:pPr>
        <w:widowControl w:val="0"/>
        <w:tabs>
          <w:tab w:val="left" w:pos="567"/>
          <w:tab w:val="left" w:pos="993"/>
        </w:tabs>
        <w:autoSpaceDE w:val="0"/>
        <w:autoSpaceDN w:val="0"/>
        <w:adjustRightInd w:val="0"/>
        <w:ind w:left="993" w:hanging="993"/>
        <w:jc w:val="left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X2</w:t>
      </w:r>
      <w:r>
        <w:rPr>
          <w:rFonts w:ascii="Menlo" w:hAnsi="Menlo" w:cs="Menlo"/>
          <w:color w:val="007400"/>
          <w:sz w:val="22"/>
          <w:szCs w:val="22"/>
        </w:rPr>
        <w:tab/>
        <w:t>→</w:t>
      </w:r>
      <w:r>
        <w:rPr>
          <w:rFonts w:ascii="Menlo" w:hAnsi="Menlo" w:cs="Menlo"/>
          <w:color w:val="007400"/>
          <w:sz w:val="22"/>
          <w:szCs w:val="22"/>
        </w:rPr>
        <w:tab/>
        <w:t>I | I '[' E ']'</w:t>
      </w:r>
    </w:p>
    <w:p w14:paraId="53ADD33E" w14:textId="77777777" w:rsidR="005433FF" w:rsidRDefault="005433FF" w:rsidP="005433FF">
      <w:pPr>
        <w:widowControl w:val="0"/>
        <w:tabs>
          <w:tab w:val="left" w:pos="567"/>
          <w:tab w:val="left" w:pos="993"/>
        </w:tabs>
        <w:autoSpaceDE w:val="0"/>
        <w:autoSpaceDN w:val="0"/>
        <w:adjustRightInd w:val="0"/>
        <w:ind w:left="993" w:hanging="993"/>
        <w:jc w:val="left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B</w:t>
      </w:r>
      <w:r>
        <w:rPr>
          <w:rFonts w:ascii="Menlo" w:hAnsi="Menlo" w:cs="Menlo"/>
          <w:color w:val="007400"/>
          <w:sz w:val="22"/>
          <w:szCs w:val="22"/>
        </w:rPr>
        <w:tab/>
        <w:t>→</w:t>
      </w:r>
      <w:r>
        <w:rPr>
          <w:rFonts w:ascii="Menlo" w:hAnsi="Menlo" w:cs="Menlo"/>
          <w:color w:val="007400"/>
          <w:sz w:val="22"/>
          <w:szCs w:val="22"/>
        </w:rPr>
        <w:tab/>
      </w:r>
      <w:proofErr w:type="spellStart"/>
      <w:r>
        <w:rPr>
          <w:rFonts w:ascii="Menlo" w:hAnsi="Menlo" w:cs="Menlo"/>
          <w:color w:val="007400"/>
          <w:sz w:val="22"/>
          <w:szCs w:val="22"/>
        </w:rPr>
        <w:t>begin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[ [ S ] {  ; [ S ] } ]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end</w:t>
      </w:r>
      <w:proofErr w:type="spellEnd"/>
    </w:p>
    <w:p w14:paraId="4E8DD866" w14:textId="77777777" w:rsidR="005433FF" w:rsidRDefault="005433FF" w:rsidP="005433FF">
      <w:pPr>
        <w:widowControl w:val="0"/>
        <w:tabs>
          <w:tab w:val="left" w:pos="567"/>
          <w:tab w:val="left" w:pos="993"/>
        </w:tabs>
        <w:autoSpaceDE w:val="0"/>
        <w:autoSpaceDN w:val="0"/>
        <w:adjustRightInd w:val="0"/>
        <w:ind w:left="993" w:hanging="993"/>
        <w:jc w:val="left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S</w:t>
      </w:r>
      <w:r>
        <w:rPr>
          <w:rFonts w:ascii="Menlo" w:hAnsi="Menlo" w:cs="Menlo"/>
          <w:color w:val="007400"/>
          <w:sz w:val="22"/>
          <w:szCs w:val="22"/>
        </w:rPr>
        <w:tab/>
        <w:t>→</w:t>
      </w:r>
      <w:r>
        <w:rPr>
          <w:rFonts w:ascii="Menlo" w:hAnsi="Menlo" w:cs="Menlo"/>
          <w:color w:val="007400"/>
          <w:sz w:val="22"/>
          <w:szCs w:val="22"/>
        </w:rPr>
        <w:tab/>
        <w:t xml:space="preserve">X2:=E |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if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E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then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S [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else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S ] |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while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E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do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S | B |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read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(X2) |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write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(E)</w:t>
      </w:r>
    </w:p>
    <w:p w14:paraId="32B3A9F5" w14:textId="77777777" w:rsidR="005433FF" w:rsidRDefault="005433FF" w:rsidP="005433FF">
      <w:pPr>
        <w:widowControl w:val="0"/>
        <w:tabs>
          <w:tab w:val="left" w:pos="567"/>
          <w:tab w:val="left" w:pos="993"/>
        </w:tabs>
        <w:autoSpaceDE w:val="0"/>
        <w:autoSpaceDN w:val="0"/>
        <w:adjustRightInd w:val="0"/>
        <w:ind w:left="993" w:hanging="993"/>
        <w:jc w:val="left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E</w:t>
      </w:r>
      <w:r>
        <w:rPr>
          <w:rFonts w:ascii="Menlo" w:hAnsi="Menlo" w:cs="Menlo"/>
          <w:color w:val="007400"/>
          <w:sz w:val="22"/>
          <w:szCs w:val="22"/>
        </w:rPr>
        <w:tab/>
        <w:t>→</w:t>
      </w:r>
      <w:r>
        <w:rPr>
          <w:rFonts w:ascii="Menlo" w:hAnsi="Menlo" w:cs="Menlo"/>
          <w:color w:val="007400"/>
          <w:sz w:val="22"/>
          <w:szCs w:val="22"/>
        </w:rPr>
        <w:tab/>
        <w:t>E1 [ = | &lt; | &gt; | != ] E1 | E1</w:t>
      </w:r>
    </w:p>
    <w:p w14:paraId="318BDADF" w14:textId="77777777" w:rsidR="005433FF" w:rsidRDefault="005433FF" w:rsidP="005433FF">
      <w:pPr>
        <w:widowControl w:val="0"/>
        <w:tabs>
          <w:tab w:val="left" w:pos="567"/>
          <w:tab w:val="left" w:pos="993"/>
        </w:tabs>
        <w:autoSpaceDE w:val="0"/>
        <w:autoSpaceDN w:val="0"/>
        <w:adjustRightInd w:val="0"/>
        <w:ind w:left="993" w:hanging="993"/>
        <w:jc w:val="left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E1</w:t>
      </w:r>
      <w:r>
        <w:rPr>
          <w:rFonts w:ascii="Menlo" w:hAnsi="Menlo" w:cs="Menlo"/>
          <w:color w:val="007400"/>
          <w:sz w:val="22"/>
          <w:szCs w:val="22"/>
        </w:rPr>
        <w:tab/>
        <w:t>→</w:t>
      </w:r>
      <w:r>
        <w:rPr>
          <w:rFonts w:ascii="Menlo" w:hAnsi="Menlo" w:cs="Menlo"/>
          <w:color w:val="007400"/>
          <w:sz w:val="22"/>
          <w:szCs w:val="22"/>
        </w:rPr>
        <w:tab/>
        <w:t xml:space="preserve">T { [ + | - |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or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] T }</w:t>
      </w:r>
    </w:p>
    <w:p w14:paraId="5D585FB2" w14:textId="77777777" w:rsidR="005433FF" w:rsidRDefault="005433FF" w:rsidP="005433FF">
      <w:pPr>
        <w:widowControl w:val="0"/>
        <w:tabs>
          <w:tab w:val="left" w:pos="567"/>
          <w:tab w:val="left" w:pos="993"/>
        </w:tabs>
        <w:autoSpaceDE w:val="0"/>
        <w:autoSpaceDN w:val="0"/>
        <w:adjustRightInd w:val="0"/>
        <w:ind w:left="993" w:hanging="993"/>
        <w:jc w:val="left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T</w:t>
      </w:r>
      <w:r>
        <w:rPr>
          <w:rFonts w:ascii="Menlo" w:hAnsi="Menlo" w:cs="Menlo"/>
          <w:color w:val="007400"/>
          <w:sz w:val="22"/>
          <w:szCs w:val="22"/>
        </w:rPr>
        <w:tab/>
        <w:t>→</w:t>
      </w:r>
      <w:r>
        <w:rPr>
          <w:rFonts w:ascii="Menlo" w:hAnsi="Menlo" w:cs="Menlo"/>
          <w:color w:val="007400"/>
          <w:sz w:val="22"/>
          <w:szCs w:val="22"/>
        </w:rPr>
        <w:tab/>
        <w:t xml:space="preserve">F1 { [ * | / | % |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and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] F1 }</w:t>
      </w:r>
    </w:p>
    <w:p w14:paraId="225C22D5" w14:textId="77777777" w:rsidR="005433FF" w:rsidRDefault="005433FF" w:rsidP="005433FF">
      <w:pPr>
        <w:widowControl w:val="0"/>
        <w:tabs>
          <w:tab w:val="left" w:pos="567"/>
          <w:tab w:val="left" w:pos="993"/>
        </w:tabs>
        <w:autoSpaceDE w:val="0"/>
        <w:autoSpaceDN w:val="0"/>
        <w:adjustRightInd w:val="0"/>
        <w:ind w:left="993" w:hanging="993"/>
        <w:jc w:val="left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F1</w:t>
      </w:r>
      <w:r>
        <w:rPr>
          <w:rFonts w:ascii="Menlo" w:hAnsi="Menlo" w:cs="Menlo"/>
          <w:color w:val="007400"/>
          <w:sz w:val="22"/>
          <w:szCs w:val="22"/>
        </w:rPr>
        <w:tab/>
        <w:t>→</w:t>
      </w:r>
      <w:r>
        <w:rPr>
          <w:rFonts w:ascii="Menlo" w:hAnsi="Menlo" w:cs="Menlo"/>
          <w:color w:val="007400"/>
          <w:sz w:val="22"/>
          <w:szCs w:val="22"/>
        </w:rPr>
        <w:tab/>
        <w:t>[+|-] F</w:t>
      </w:r>
    </w:p>
    <w:p w14:paraId="43B0FFD3" w14:textId="77777777" w:rsidR="005433FF" w:rsidRDefault="005433FF" w:rsidP="005433FF">
      <w:pPr>
        <w:widowControl w:val="0"/>
        <w:tabs>
          <w:tab w:val="left" w:pos="567"/>
          <w:tab w:val="left" w:pos="993"/>
        </w:tabs>
        <w:autoSpaceDE w:val="0"/>
        <w:autoSpaceDN w:val="0"/>
        <w:adjustRightInd w:val="0"/>
        <w:ind w:left="993" w:hanging="993"/>
        <w:jc w:val="left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F</w:t>
      </w:r>
      <w:r>
        <w:rPr>
          <w:rFonts w:ascii="Menlo" w:hAnsi="Menlo" w:cs="Menlo"/>
          <w:color w:val="007400"/>
          <w:sz w:val="22"/>
          <w:szCs w:val="22"/>
        </w:rPr>
        <w:tab/>
        <w:t>→</w:t>
      </w:r>
      <w:r>
        <w:rPr>
          <w:rFonts w:ascii="Menlo" w:hAnsi="Menlo" w:cs="Menlo"/>
          <w:color w:val="007400"/>
          <w:sz w:val="22"/>
          <w:szCs w:val="22"/>
        </w:rPr>
        <w:tab/>
        <w:t xml:space="preserve">X2 | N | L |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not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F | (E)</w:t>
      </w:r>
    </w:p>
    <w:p w14:paraId="78530F33" w14:textId="77777777" w:rsidR="005433FF" w:rsidRDefault="005433FF" w:rsidP="005433FF">
      <w:pPr>
        <w:widowControl w:val="0"/>
        <w:tabs>
          <w:tab w:val="left" w:pos="567"/>
          <w:tab w:val="left" w:pos="993"/>
        </w:tabs>
        <w:autoSpaceDE w:val="0"/>
        <w:autoSpaceDN w:val="0"/>
        <w:adjustRightInd w:val="0"/>
        <w:ind w:left="993" w:hanging="993"/>
        <w:jc w:val="left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L</w:t>
      </w:r>
      <w:r>
        <w:rPr>
          <w:rFonts w:ascii="Menlo" w:hAnsi="Menlo" w:cs="Menlo"/>
          <w:color w:val="007400"/>
          <w:sz w:val="22"/>
          <w:szCs w:val="22"/>
        </w:rPr>
        <w:tab/>
        <w:t>→</w:t>
      </w:r>
      <w:r>
        <w:rPr>
          <w:rFonts w:ascii="Menlo" w:hAnsi="Menlo" w:cs="Menlo"/>
          <w:color w:val="007400"/>
          <w:sz w:val="22"/>
          <w:szCs w:val="22"/>
        </w:rPr>
        <w:tab/>
      </w:r>
      <w:proofErr w:type="spellStart"/>
      <w:r>
        <w:rPr>
          <w:rFonts w:ascii="Menlo" w:hAnsi="Menlo" w:cs="Menlo"/>
          <w:color w:val="007400"/>
          <w:sz w:val="22"/>
          <w:szCs w:val="22"/>
        </w:rPr>
        <w:t>true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|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false</w:t>
      </w:r>
      <w:proofErr w:type="spellEnd"/>
    </w:p>
    <w:p w14:paraId="257B17A8" w14:textId="77777777" w:rsidR="005433FF" w:rsidRDefault="005433FF" w:rsidP="005433FF">
      <w:pPr>
        <w:widowControl w:val="0"/>
        <w:tabs>
          <w:tab w:val="left" w:pos="567"/>
          <w:tab w:val="left" w:pos="993"/>
        </w:tabs>
        <w:autoSpaceDE w:val="0"/>
        <w:autoSpaceDN w:val="0"/>
        <w:adjustRightInd w:val="0"/>
        <w:ind w:left="993" w:hanging="993"/>
        <w:jc w:val="left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I</w:t>
      </w:r>
      <w:r>
        <w:rPr>
          <w:rFonts w:ascii="Menlo" w:hAnsi="Menlo" w:cs="Menlo"/>
          <w:color w:val="007400"/>
          <w:sz w:val="22"/>
          <w:szCs w:val="22"/>
        </w:rPr>
        <w:tab/>
        <w:t>→</w:t>
      </w:r>
      <w:r>
        <w:rPr>
          <w:rFonts w:ascii="Menlo" w:hAnsi="Menlo" w:cs="Menlo"/>
          <w:color w:val="007400"/>
          <w:sz w:val="22"/>
          <w:szCs w:val="22"/>
        </w:rPr>
        <w:tab/>
        <w:t>C | IC | IR</w:t>
      </w:r>
    </w:p>
    <w:p w14:paraId="7E4752E2" w14:textId="77777777" w:rsidR="005433FF" w:rsidRDefault="005433FF" w:rsidP="005433FF">
      <w:pPr>
        <w:widowControl w:val="0"/>
        <w:tabs>
          <w:tab w:val="left" w:pos="567"/>
          <w:tab w:val="left" w:pos="993"/>
        </w:tabs>
        <w:autoSpaceDE w:val="0"/>
        <w:autoSpaceDN w:val="0"/>
        <w:adjustRightInd w:val="0"/>
        <w:ind w:left="993" w:hanging="993"/>
        <w:jc w:val="left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N</w:t>
      </w:r>
      <w:r>
        <w:rPr>
          <w:rFonts w:ascii="Menlo" w:hAnsi="Menlo" w:cs="Menlo"/>
          <w:color w:val="007400"/>
          <w:sz w:val="22"/>
          <w:szCs w:val="22"/>
        </w:rPr>
        <w:tab/>
        <w:t>→</w:t>
      </w:r>
      <w:r>
        <w:rPr>
          <w:rFonts w:ascii="Menlo" w:hAnsi="Menlo" w:cs="Menlo"/>
          <w:color w:val="007400"/>
          <w:sz w:val="22"/>
          <w:szCs w:val="22"/>
        </w:rPr>
        <w:tab/>
        <w:t>R | NR</w:t>
      </w:r>
    </w:p>
    <w:p w14:paraId="1143938D" w14:textId="77777777" w:rsidR="005433FF" w:rsidRDefault="005433FF" w:rsidP="005433FF">
      <w:pPr>
        <w:widowControl w:val="0"/>
        <w:tabs>
          <w:tab w:val="left" w:pos="567"/>
          <w:tab w:val="left" w:pos="993"/>
        </w:tabs>
        <w:autoSpaceDE w:val="0"/>
        <w:autoSpaceDN w:val="0"/>
        <w:adjustRightInd w:val="0"/>
        <w:ind w:left="993" w:hanging="993"/>
        <w:jc w:val="left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C</w:t>
      </w:r>
      <w:r>
        <w:rPr>
          <w:rFonts w:ascii="Menlo" w:hAnsi="Menlo" w:cs="Menlo"/>
          <w:color w:val="007400"/>
          <w:sz w:val="22"/>
          <w:szCs w:val="22"/>
        </w:rPr>
        <w:tab/>
        <w:t>→</w:t>
      </w:r>
      <w:r>
        <w:rPr>
          <w:rFonts w:ascii="Menlo" w:hAnsi="Menlo" w:cs="Menlo"/>
          <w:color w:val="007400"/>
          <w:sz w:val="22"/>
          <w:szCs w:val="22"/>
        </w:rPr>
        <w:tab/>
        <w:t>a | b | ... | z | A | B | ... | Z</w:t>
      </w:r>
    </w:p>
    <w:p w14:paraId="68804DFB" w14:textId="77777777" w:rsidR="005433FF" w:rsidRDefault="005433FF" w:rsidP="005433FF">
      <w:pPr>
        <w:widowControl w:val="0"/>
        <w:tabs>
          <w:tab w:val="left" w:pos="567"/>
          <w:tab w:val="left" w:pos="993"/>
        </w:tabs>
        <w:autoSpaceDE w:val="0"/>
        <w:autoSpaceDN w:val="0"/>
        <w:adjustRightInd w:val="0"/>
        <w:ind w:left="993" w:hanging="993"/>
        <w:jc w:val="left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R</w:t>
      </w:r>
      <w:r>
        <w:rPr>
          <w:rFonts w:ascii="Menlo" w:hAnsi="Menlo" w:cs="Menlo"/>
          <w:color w:val="007400"/>
          <w:sz w:val="22"/>
          <w:szCs w:val="22"/>
        </w:rPr>
        <w:tab/>
        <w:t>→</w:t>
      </w:r>
      <w:r>
        <w:rPr>
          <w:rFonts w:ascii="Menlo" w:hAnsi="Menlo" w:cs="Menlo"/>
          <w:color w:val="007400"/>
          <w:sz w:val="22"/>
          <w:szCs w:val="22"/>
        </w:rPr>
        <w:tab/>
        <w:t>0 | 1 | 2 | ... | 9</w:t>
      </w:r>
    </w:p>
    <w:p w14:paraId="2BA1C2C7" w14:textId="77777777" w:rsidR="005433FF" w:rsidRDefault="005433FF" w:rsidP="00340DD4">
      <w:pPr>
        <w:ind w:firstLine="426"/>
        <w:rPr>
          <w:rFonts w:ascii="Book Antiqua" w:hAnsi="Book Antiqua"/>
          <w:lang w:val="en-US"/>
        </w:rPr>
      </w:pPr>
    </w:p>
    <w:p w14:paraId="59B1F78A" w14:textId="77777777" w:rsidR="00901FB7" w:rsidRPr="002E4129" w:rsidRDefault="00901FB7" w:rsidP="00901FB7">
      <w:pPr>
        <w:pStyle w:val="2"/>
        <w:ind w:firstLine="426"/>
        <w:rPr>
          <w:rFonts w:ascii="Book Antiqua" w:hAnsi="Book Antiqua"/>
        </w:rPr>
      </w:pPr>
      <w:r w:rsidRPr="002E4129">
        <w:rPr>
          <w:rFonts w:ascii="Book Antiqua" w:hAnsi="Book Antiqua"/>
        </w:rPr>
        <w:t xml:space="preserve">Описание </w:t>
      </w:r>
      <w:r>
        <w:rPr>
          <w:rFonts w:ascii="Book Antiqua" w:hAnsi="Book Antiqua"/>
        </w:rPr>
        <w:t>семантики</w:t>
      </w:r>
      <w:r w:rsidRPr="002E4129">
        <w:rPr>
          <w:rFonts w:ascii="Book Antiqua" w:hAnsi="Book Antiqua"/>
        </w:rPr>
        <w:t>:</w:t>
      </w:r>
    </w:p>
    <w:p w14:paraId="1B724F0A" w14:textId="77777777" w:rsidR="00901FB7" w:rsidRPr="00901FB7" w:rsidRDefault="00901FB7" w:rsidP="00901FB7">
      <w:pPr>
        <w:ind w:firstLine="426"/>
        <w:rPr>
          <w:rFonts w:ascii="Book Antiqua" w:eastAsiaTheme="minorEastAsia" w:hAnsi="Book Antiqua"/>
        </w:rPr>
      </w:pPr>
      <w:r>
        <w:rPr>
          <w:rFonts w:ascii="Book Antiqua" w:hAnsi="Book Antiqua"/>
        </w:rPr>
        <w:t xml:space="preserve">Семантика всех конструкций повторяет семантику языка программирования </w:t>
      </w:r>
      <w:r>
        <w:rPr>
          <w:rFonts w:ascii="Book Antiqua" w:hAnsi="Book Antiqua"/>
          <w:lang w:val="en-US"/>
        </w:rPr>
        <w:t>Pascal</w:t>
      </w:r>
      <w:r w:rsidRPr="002E4129">
        <w:rPr>
          <w:rFonts w:ascii="Book Antiqua" w:eastAsiaTheme="minorEastAsia" w:hAnsi="Book Antiqua"/>
        </w:rPr>
        <w:t>.</w:t>
      </w:r>
      <w:r>
        <w:rPr>
          <w:rFonts w:ascii="Book Antiqua" w:eastAsiaTheme="minorEastAsia" w:hAnsi="Book Antiqua"/>
        </w:rPr>
        <w:t xml:space="preserve"> Объявление массивов выполняется аналогично языку </w:t>
      </w:r>
      <w:r>
        <w:rPr>
          <w:rFonts w:ascii="Book Antiqua" w:eastAsiaTheme="minorEastAsia" w:hAnsi="Book Antiqua"/>
          <w:lang w:val="en-US"/>
        </w:rPr>
        <w:t xml:space="preserve">C, </w:t>
      </w:r>
      <w:proofErr w:type="spellStart"/>
      <w:r>
        <w:rPr>
          <w:rFonts w:ascii="Book Antiqua" w:eastAsiaTheme="minorEastAsia" w:hAnsi="Book Antiqua"/>
          <w:lang w:val="en-US"/>
        </w:rPr>
        <w:t>тип</w:t>
      </w:r>
      <w:proofErr w:type="spellEnd"/>
      <w:r>
        <w:rPr>
          <w:rFonts w:ascii="Book Antiqua" w:eastAsiaTheme="minorEastAsia" w:hAnsi="Book Antiqua"/>
          <w:lang w:val="en-US"/>
        </w:rPr>
        <w:t xml:space="preserve"> </w:t>
      </w:r>
      <w:proofErr w:type="spellStart"/>
      <w:r>
        <w:rPr>
          <w:rFonts w:ascii="Book Antiqua" w:eastAsiaTheme="minorEastAsia" w:hAnsi="Book Antiqua"/>
          <w:lang w:val="en-US"/>
        </w:rPr>
        <w:t>при</w:t>
      </w:r>
      <w:proofErr w:type="spellEnd"/>
      <w:r>
        <w:rPr>
          <w:rFonts w:ascii="Book Antiqua" w:eastAsiaTheme="minorEastAsia" w:hAnsi="Book Antiqua"/>
          <w:lang w:val="en-US"/>
        </w:rPr>
        <w:t xml:space="preserve"> </w:t>
      </w:r>
      <w:proofErr w:type="spellStart"/>
      <w:r>
        <w:rPr>
          <w:rFonts w:ascii="Book Antiqua" w:eastAsiaTheme="minorEastAsia" w:hAnsi="Book Antiqua"/>
          <w:lang w:val="en-US"/>
        </w:rPr>
        <w:t>этом</w:t>
      </w:r>
      <w:proofErr w:type="spellEnd"/>
      <w:r>
        <w:rPr>
          <w:rFonts w:ascii="Book Antiqua" w:eastAsiaTheme="minorEastAsia" w:hAnsi="Book Antiqua"/>
          <w:lang w:val="en-US"/>
        </w:rPr>
        <w:t xml:space="preserve"> </w:t>
      </w:r>
      <w:proofErr w:type="spellStart"/>
      <w:r>
        <w:rPr>
          <w:rFonts w:ascii="Book Antiqua" w:eastAsiaTheme="minorEastAsia" w:hAnsi="Book Antiqua"/>
          <w:lang w:val="en-US"/>
        </w:rPr>
        <w:t>указывается</w:t>
      </w:r>
      <w:proofErr w:type="spellEnd"/>
      <w:r>
        <w:rPr>
          <w:rFonts w:ascii="Book Antiqua" w:eastAsiaTheme="minorEastAsia" w:hAnsi="Book Antiqua"/>
          <w:lang w:val="en-US"/>
        </w:rPr>
        <w:t xml:space="preserve"> </w:t>
      </w:r>
      <w:proofErr w:type="spellStart"/>
      <w:r>
        <w:rPr>
          <w:rFonts w:ascii="Book Antiqua" w:eastAsiaTheme="minorEastAsia" w:hAnsi="Book Antiqua"/>
          <w:lang w:val="en-US"/>
        </w:rPr>
        <w:t>после</w:t>
      </w:r>
      <w:proofErr w:type="spellEnd"/>
      <w:r>
        <w:rPr>
          <w:rFonts w:ascii="Book Antiqua" w:eastAsiaTheme="minorEastAsia" w:hAnsi="Book Antiqua"/>
          <w:lang w:val="en-US"/>
        </w:rPr>
        <w:t xml:space="preserve"> </w:t>
      </w:r>
      <w:proofErr w:type="spellStart"/>
      <w:r>
        <w:rPr>
          <w:rFonts w:ascii="Book Antiqua" w:eastAsiaTheme="minorEastAsia" w:hAnsi="Book Antiqua"/>
          <w:lang w:val="en-US"/>
        </w:rPr>
        <w:t>объявления</w:t>
      </w:r>
      <w:proofErr w:type="spellEnd"/>
      <w:r>
        <w:rPr>
          <w:rFonts w:ascii="Book Antiqua" w:eastAsiaTheme="minorEastAsia" w:hAnsi="Book Antiqua"/>
          <w:lang w:val="en-US"/>
        </w:rPr>
        <w:t xml:space="preserve">, </w:t>
      </w:r>
      <w:proofErr w:type="spellStart"/>
      <w:r>
        <w:rPr>
          <w:rFonts w:ascii="Book Antiqua" w:eastAsiaTheme="minorEastAsia" w:hAnsi="Book Antiqua"/>
          <w:lang w:val="en-US"/>
        </w:rPr>
        <w:t>как</w:t>
      </w:r>
      <w:proofErr w:type="spellEnd"/>
      <w:r>
        <w:rPr>
          <w:rFonts w:ascii="Book Antiqua" w:eastAsiaTheme="minorEastAsia" w:hAnsi="Book Antiqua"/>
          <w:lang w:val="en-US"/>
        </w:rPr>
        <w:t xml:space="preserve"> в </w:t>
      </w:r>
      <w:proofErr w:type="spellStart"/>
      <w:r>
        <w:rPr>
          <w:rFonts w:ascii="Book Antiqua" w:eastAsiaTheme="minorEastAsia" w:hAnsi="Book Antiqua"/>
          <w:lang w:val="en-US"/>
        </w:rPr>
        <w:t>случае</w:t>
      </w:r>
      <w:proofErr w:type="spellEnd"/>
      <w:r>
        <w:rPr>
          <w:rFonts w:ascii="Book Antiqua" w:eastAsiaTheme="minorEastAsia" w:hAnsi="Book Antiqua"/>
          <w:lang w:val="en-US"/>
        </w:rPr>
        <w:t xml:space="preserve"> </w:t>
      </w:r>
      <w:proofErr w:type="spellStart"/>
      <w:r>
        <w:rPr>
          <w:rFonts w:ascii="Book Antiqua" w:eastAsiaTheme="minorEastAsia" w:hAnsi="Book Antiqua"/>
          <w:lang w:val="en-US"/>
        </w:rPr>
        <w:t>переменных</w:t>
      </w:r>
      <w:proofErr w:type="spellEnd"/>
      <w:r>
        <w:rPr>
          <w:rFonts w:ascii="Book Antiqua" w:eastAsiaTheme="minorEastAsia" w:hAnsi="Book Antiqua"/>
          <w:lang w:val="en-US"/>
        </w:rPr>
        <w:t xml:space="preserve"> в </w:t>
      </w:r>
      <w:proofErr w:type="spellStart"/>
      <w:r>
        <w:rPr>
          <w:rFonts w:ascii="Book Antiqua" w:eastAsiaTheme="minorEastAsia" w:hAnsi="Book Antiqua"/>
          <w:lang w:val="en-US"/>
        </w:rPr>
        <w:t>Паскале</w:t>
      </w:r>
      <w:proofErr w:type="spellEnd"/>
      <w:r>
        <w:rPr>
          <w:rFonts w:ascii="Book Antiqua" w:eastAsiaTheme="minorEastAsia" w:hAnsi="Book Antiqua"/>
          <w:lang w:val="en-US"/>
        </w:rPr>
        <w:t>.</w:t>
      </w:r>
    </w:p>
    <w:p w14:paraId="0B4EE750" w14:textId="77777777" w:rsidR="00901FB7" w:rsidRPr="002E4129" w:rsidRDefault="00901FB7" w:rsidP="00901FB7">
      <w:pPr>
        <w:ind w:firstLine="0"/>
        <w:jc w:val="center"/>
        <w:rPr>
          <w:rFonts w:ascii="Book Antiqua" w:hAnsi="Book Antiqua"/>
        </w:rPr>
      </w:pPr>
    </w:p>
    <w:p w14:paraId="6D0C8FC6" w14:textId="3E162552" w:rsidR="00901FB7" w:rsidRPr="002E4129" w:rsidRDefault="00901FB7" w:rsidP="00901FB7">
      <w:pPr>
        <w:pStyle w:val="2"/>
        <w:ind w:firstLine="426"/>
        <w:rPr>
          <w:rFonts w:ascii="Book Antiqua" w:hAnsi="Book Antiqua"/>
        </w:rPr>
      </w:pPr>
      <w:r>
        <w:rPr>
          <w:rFonts w:ascii="Book Antiqua" w:hAnsi="Book Antiqua"/>
        </w:rPr>
        <w:t>Список диагностических сообщений</w:t>
      </w:r>
      <w:r w:rsidRPr="002E4129">
        <w:rPr>
          <w:rFonts w:ascii="Book Antiqua" w:hAnsi="Book Antiqua"/>
        </w:rPr>
        <w:t>:</w:t>
      </w:r>
    </w:p>
    <w:p w14:paraId="3C30B6F8" w14:textId="09D275FD" w:rsidR="006E27C8" w:rsidRDefault="006E27C8" w:rsidP="006E27C8">
      <w:pPr>
        <w:widowControl w:val="0"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Stack_is_full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 w:rsidR="00CC6D95">
        <w:rPr>
          <w:rFonts w:ascii="Menlo" w:hAnsi="Menlo" w:cs="Menlo"/>
          <w:color w:val="000000"/>
          <w:sz w:val="22"/>
          <w:szCs w:val="22"/>
        </w:rPr>
        <w:t>,</w:t>
      </w:r>
    </w:p>
    <w:p w14:paraId="69093AE9" w14:textId="60465AD4" w:rsidR="006E27C8" w:rsidRDefault="006E27C8" w:rsidP="006E27C8">
      <w:pPr>
        <w:widowControl w:val="0"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Stack_is_empty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 w:rsidR="00CC6D95">
        <w:rPr>
          <w:rFonts w:ascii="Menlo" w:hAnsi="Menlo" w:cs="Menlo"/>
          <w:color w:val="000000"/>
          <w:sz w:val="22"/>
          <w:szCs w:val="22"/>
        </w:rPr>
        <w:t>,</w:t>
      </w:r>
    </w:p>
    <w:p w14:paraId="25033249" w14:textId="473536DA" w:rsidR="006E27C8" w:rsidRDefault="006E27C8" w:rsidP="006E27C8">
      <w:pPr>
        <w:widowControl w:val="0"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41A16"/>
          <w:sz w:val="22"/>
          <w:szCs w:val="22"/>
        </w:rPr>
        <w:t xml:space="preserve">"ERROR!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Out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of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range</w:t>
      </w:r>
      <w:proofErr w:type="spellEnd"/>
      <w:r>
        <w:rPr>
          <w:rFonts w:ascii="Menlo" w:hAnsi="Menlo" w:cs="Menlo"/>
          <w:color w:val="C41A16"/>
          <w:sz w:val="22"/>
          <w:szCs w:val="22"/>
        </w:rPr>
        <w:t>!"</w:t>
      </w:r>
      <w:r w:rsidR="00CC6D95">
        <w:rPr>
          <w:rFonts w:ascii="Menlo" w:hAnsi="Menlo" w:cs="Menlo"/>
          <w:color w:val="000000"/>
          <w:sz w:val="22"/>
          <w:szCs w:val="22"/>
        </w:rPr>
        <w:t>,</w:t>
      </w:r>
    </w:p>
    <w:p w14:paraId="2EF17B1A" w14:textId="37F52233" w:rsidR="006E27C8" w:rsidRDefault="006E27C8" w:rsidP="006E27C8">
      <w:pPr>
        <w:widowControl w:val="0"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tabl_Ident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overflow</w:t>
      </w:r>
      <w:proofErr w:type="spellEnd"/>
      <w:r>
        <w:rPr>
          <w:rFonts w:ascii="Menlo" w:hAnsi="Menlo" w:cs="Menlo"/>
          <w:color w:val="C41A16"/>
          <w:sz w:val="22"/>
          <w:szCs w:val="22"/>
        </w:rPr>
        <w:t>!!!"</w:t>
      </w:r>
      <w:r w:rsidR="00CC6D95">
        <w:rPr>
          <w:rFonts w:ascii="Menlo" w:hAnsi="Menlo" w:cs="Menlo"/>
          <w:color w:val="000000"/>
          <w:sz w:val="22"/>
          <w:szCs w:val="22"/>
        </w:rPr>
        <w:t>,</w:t>
      </w:r>
    </w:p>
    <w:p w14:paraId="53F88350" w14:textId="44FD525F" w:rsidR="006E27C8" w:rsidRDefault="006E27C8" w:rsidP="006E27C8">
      <w:pPr>
        <w:widowControl w:val="0"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fscanf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ERROR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on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integer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part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reading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 w:rsidR="00CC6D95">
        <w:rPr>
          <w:rFonts w:ascii="Menlo" w:hAnsi="Menlo" w:cs="Menlo"/>
          <w:color w:val="000000"/>
          <w:sz w:val="22"/>
          <w:szCs w:val="22"/>
        </w:rPr>
        <w:t>,</w:t>
      </w:r>
    </w:p>
    <w:p w14:paraId="657BE901" w14:textId="56967A86" w:rsidR="006E27C8" w:rsidRDefault="006E27C8" w:rsidP="006E27C8">
      <w:pPr>
        <w:widowControl w:val="0"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fscanf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ERROR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fractional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part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reading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 w:rsidR="00CC6D95">
        <w:rPr>
          <w:rFonts w:ascii="Menlo" w:hAnsi="Menlo" w:cs="Menlo"/>
          <w:color w:val="000000"/>
          <w:sz w:val="22"/>
          <w:szCs w:val="22"/>
        </w:rPr>
        <w:t>,</w:t>
      </w:r>
    </w:p>
    <w:p w14:paraId="1384EFFA" w14:textId="74217A4C" w:rsidR="006E27C8" w:rsidRDefault="006E27C8" w:rsidP="006E27C8">
      <w:pPr>
        <w:widowControl w:val="0"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POLIZ:out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of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array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 w:rsidR="00CC6D95">
        <w:rPr>
          <w:rFonts w:ascii="Menlo" w:hAnsi="Menlo" w:cs="Menlo"/>
          <w:color w:val="000000"/>
          <w:sz w:val="22"/>
          <w:szCs w:val="22"/>
        </w:rPr>
        <w:t>,</w:t>
      </w:r>
    </w:p>
    <w:p w14:paraId="1B734B4D" w14:textId="78D62F31" w:rsidR="00A277A7" w:rsidRDefault="00A277A7" w:rsidP="00A277A7">
      <w:pPr>
        <w:widowControl w:val="0"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POLIZ:indefinite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element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of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array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 w:rsidR="00CC6D95">
        <w:rPr>
          <w:rFonts w:ascii="Menlo" w:hAnsi="Menlo" w:cs="Menlo"/>
          <w:color w:val="000000"/>
          <w:sz w:val="22"/>
          <w:szCs w:val="22"/>
        </w:rPr>
        <w:t>,</w:t>
      </w:r>
    </w:p>
    <w:p w14:paraId="6113B6D4" w14:textId="071445E9" w:rsidR="00A277A7" w:rsidRDefault="00A277A7" w:rsidP="00A277A7">
      <w:pPr>
        <w:widowControl w:val="0"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twice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 w:rsidR="00CC6D95">
        <w:rPr>
          <w:rFonts w:ascii="Menlo" w:hAnsi="Menlo" w:cs="Menlo"/>
          <w:color w:val="000000"/>
          <w:sz w:val="22"/>
          <w:szCs w:val="22"/>
        </w:rPr>
        <w:t>,</w:t>
      </w:r>
    </w:p>
    <w:p w14:paraId="4A637359" w14:textId="0FA4134E" w:rsidR="00A277A7" w:rsidRDefault="00A277A7" w:rsidP="00A277A7">
      <w:pPr>
        <w:widowControl w:val="0"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wrong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size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of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array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 w:rsidR="00CC6D95">
        <w:rPr>
          <w:rFonts w:ascii="Menlo" w:hAnsi="Menlo" w:cs="Menlo"/>
          <w:color w:val="000000"/>
          <w:sz w:val="22"/>
          <w:szCs w:val="22"/>
        </w:rPr>
        <w:t>,</w:t>
      </w:r>
    </w:p>
    <w:p w14:paraId="2E6638EA" w14:textId="29AAB2B1" w:rsidR="00A277A7" w:rsidRDefault="00A277A7" w:rsidP="00A277A7">
      <w:pPr>
        <w:widowControl w:val="0"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not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declared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 w:rsidR="00CC6D95">
        <w:rPr>
          <w:rFonts w:ascii="Menlo" w:hAnsi="Menlo" w:cs="Menlo"/>
          <w:color w:val="000000"/>
          <w:sz w:val="22"/>
          <w:szCs w:val="22"/>
        </w:rPr>
        <w:t>,</w:t>
      </w:r>
    </w:p>
    <w:p w14:paraId="452D990A" w14:textId="23D9C93F" w:rsidR="00A277A7" w:rsidRDefault="00A277A7" w:rsidP="00A277A7">
      <w:pPr>
        <w:widowControl w:val="0"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wrong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type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is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in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operation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(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unary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 w:rsidR="00CC6D95">
        <w:rPr>
          <w:rFonts w:ascii="Menlo" w:hAnsi="Menlo" w:cs="Menlo"/>
          <w:color w:val="C41A16"/>
          <w:sz w:val="22"/>
          <w:szCs w:val="22"/>
        </w:rPr>
        <w:t>operation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)"</w:t>
      </w:r>
      <w:r w:rsidR="00CC6D95">
        <w:rPr>
          <w:rFonts w:ascii="Menlo" w:hAnsi="Menlo" w:cs="Menlo"/>
          <w:color w:val="000000"/>
          <w:sz w:val="22"/>
          <w:szCs w:val="22"/>
        </w:rPr>
        <w:t>,</w:t>
      </w:r>
    </w:p>
    <w:p w14:paraId="32C06475" w14:textId="58687211" w:rsidR="00A277A7" w:rsidRDefault="00A277A7" w:rsidP="00A277A7">
      <w:pPr>
        <w:widowControl w:val="0"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wrong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types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are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in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operation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(</w:t>
      </w:r>
      <w:r w:rsidR="00CC6D95"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 w:rsidR="00CC6D95">
        <w:rPr>
          <w:rFonts w:ascii="Menlo" w:hAnsi="Menlo" w:cs="Menlo"/>
          <w:color w:val="C41A16"/>
          <w:sz w:val="22"/>
          <w:szCs w:val="22"/>
        </w:rPr>
        <w:t>binary</w:t>
      </w:r>
      <w:proofErr w:type="spellEnd"/>
      <w:r w:rsidR="00CC6D95"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 w:rsidR="00CC6D95">
        <w:rPr>
          <w:rFonts w:ascii="Menlo" w:hAnsi="Menlo" w:cs="Menlo"/>
          <w:color w:val="C41A16"/>
          <w:sz w:val="22"/>
          <w:szCs w:val="22"/>
        </w:rPr>
        <w:t>operation</w:t>
      </w:r>
      <w:proofErr w:type="spellEnd"/>
      <w:r w:rsidR="00CC6D95">
        <w:rPr>
          <w:rFonts w:ascii="Menlo" w:hAnsi="Menlo" w:cs="Menlo"/>
          <w:color w:val="C41A16"/>
          <w:sz w:val="22"/>
          <w:szCs w:val="22"/>
        </w:rPr>
        <w:t xml:space="preserve"> </w:t>
      </w:r>
      <w:r>
        <w:rPr>
          <w:rFonts w:ascii="Menlo" w:hAnsi="Menlo" w:cs="Menlo"/>
          <w:color w:val="C41A16"/>
          <w:sz w:val="22"/>
          <w:szCs w:val="22"/>
        </w:rPr>
        <w:t>)"</w:t>
      </w:r>
      <w:r w:rsidR="00CC6D95">
        <w:rPr>
          <w:rFonts w:ascii="Menlo" w:hAnsi="Menlo" w:cs="Menlo"/>
          <w:color w:val="000000"/>
          <w:sz w:val="22"/>
          <w:szCs w:val="22"/>
        </w:rPr>
        <w:t>,</w:t>
      </w:r>
    </w:p>
    <w:p w14:paraId="421E9B0D" w14:textId="23E60603" w:rsidR="00CC6D95" w:rsidRDefault="00CC6D95" w:rsidP="00CC6D95">
      <w:pPr>
        <w:widowControl w:val="0"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expression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is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not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boolean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>,</w:t>
      </w:r>
    </w:p>
    <w:p w14:paraId="48022357" w14:textId="60D7D65A" w:rsidR="00CC6D95" w:rsidRDefault="00CC6D95" w:rsidP="00CC6D95">
      <w:pPr>
        <w:widowControl w:val="0"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41A16"/>
          <w:sz w:val="22"/>
          <w:szCs w:val="22"/>
        </w:rPr>
        <w:t xml:space="preserve">"POLIZ: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indefinite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identifier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>,</w:t>
      </w:r>
      <w:bookmarkStart w:id="1" w:name="_GoBack"/>
      <w:bookmarkEnd w:id="1"/>
    </w:p>
    <w:p w14:paraId="58A38604" w14:textId="5036959F" w:rsidR="006E27C8" w:rsidRPr="00CC6D95" w:rsidRDefault="00CC6D95" w:rsidP="00CC6D95">
      <w:pPr>
        <w:widowControl w:val="0"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41A16"/>
          <w:sz w:val="22"/>
          <w:szCs w:val="22"/>
        </w:rPr>
        <w:t xml:space="preserve">"POLIZ: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unexpected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elem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</w:p>
    <w:p w14:paraId="15F4831D" w14:textId="3F5F54C5" w:rsidR="00901FB7" w:rsidRPr="00901FB7" w:rsidRDefault="00CC6D95" w:rsidP="00901FB7">
      <w:pPr>
        <w:ind w:firstLine="426"/>
        <w:rPr>
          <w:rFonts w:ascii="Book Antiqua" w:eastAsiaTheme="minorEastAsia" w:hAnsi="Book Antiqua"/>
        </w:rPr>
      </w:pPr>
      <w:proofErr w:type="spellStart"/>
      <w:r>
        <w:rPr>
          <w:rFonts w:ascii="Book Antiqua" w:eastAsiaTheme="minorEastAsia" w:hAnsi="Book Antiqua"/>
          <w:lang w:val="en-US"/>
        </w:rPr>
        <w:t>Все</w:t>
      </w:r>
      <w:proofErr w:type="spellEnd"/>
      <w:r>
        <w:rPr>
          <w:rFonts w:ascii="Book Antiqua" w:eastAsiaTheme="minorEastAsia" w:hAnsi="Book Antiqua"/>
          <w:lang w:val="en-US"/>
        </w:rPr>
        <w:t xml:space="preserve"> </w:t>
      </w:r>
      <w:proofErr w:type="spellStart"/>
      <w:r>
        <w:rPr>
          <w:rFonts w:ascii="Book Antiqua" w:eastAsiaTheme="minorEastAsia" w:hAnsi="Book Antiqua"/>
          <w:lang w:val="en-US"/>
        </w:rPr>
        <w:t>сообщения</w:t>
      </w:r>
      <w:proofErr w:type="spellEnd"/>
      <w:r>
        <w:rPr>
          <w:rFonts w:ascii="Book Antiqua" w:eastAsiaTheme="minorEastAsia" w:hAnsi="Book Antiqua"/>
          <w:lang w:val="en-US"/>
        </w:rPr>
        <w:t xml:space="preserve"> </w:t>
      </w:r>
      <w:proofErr w:type="spellStart"/>
      <w:r>
        <w:rPr>
          <w:rFonts w:ascii="Book Antiqua" w:eastAsiaTheme="minorEastAsia" w:hAnsi="Book Antiqua"/>
          <w:lang w:val="en-US"/>
        </w:rPr>
        <w:t>интуитивно</w:t>
      </w:r>
      <w:proofErr w:type="spellEnd"/>
      <w:r>
        <w:rPr>
          <w:rFonts w:ascii="Book Antiqua" w:eastAsiaTheme="minorEastAsia" w:hAnsi="Book Antiqua"/>
          <w:lang w:val="en-US"/>
        </w:rPr>
        <w:t xml:space="preserve"> </w:t>
      </w:r>
      <w:proofErr w:type="spellStart"/>
      <w:r>
        <w:rPr>
          <w:rFonts w:ascii="Book Antiqua" w:eastAsiaTheme="minorEastAsia" w:hAnsi="Book Antiqua"/>
          <w:lang w:val="en-US"/>
        </w:rPr>
        <w:t>понятны</w:t>
      </w:r>
      <w:proofErr w:type="spellEnd"/>
      <w:r>
        <w:rPr>
          <w:rFonts w:ascii="Book Antiqua" w:eastAsiaTheme="minorEastAsia" w:hAnsi="Book Antiqua"/>
          <w:lang w:val="en-US"/>
        </w:rPr>
        <w:t>.</w:t>
      </w:r>
    </w:p>
    <w:p w14:paraId="60569D77" w14:textId="77777777" w:rsidR="00901FB7" w:rsidRPr="002E4129" w:rsidRDefault="00901FB7" w:rsidP="00901FB7">
      <w:pPr>
        <w:ind w:firstLine="0"/>
        <w:jc w:val="center"/>
        <w:rPr>
          <w:rFonts w:ascii="Book Antiqua" w:hAnsi="Book Antiqua"/>
        </w:rPr>
      </w:pPr>
    </w:p>
    <w:p w14:paraId="410FE1CE" w14:textId="14664836" w:rsidR="00A16B60" w:rsidRPr="002E4129" w:rsidRDefault="00CC6D95" w:rsidP="009A792D">
      <w:pPr>
        <w:pStyle w:val="2"/>
        <w:ind w:firstLine="426"/>
        <w:rPr>
          <w:rFonts w:ascii="Book Antiqua" w:hAnsi="Book Antiqua"/>
        </w:rPr>
      </w:pPr>
      <w:r>
        <w:rPr>
          <w:rFonts w:ascii="Book Antiqua" w:hAnsi="Book Antiqua"/>
        </w:rPr>
        <w:t>Затраченное на разработку время</w:t>
      </w:r>
      <w:r w:rsidR="00A16B60" w:rsidRPr="002E4129">
        <w:rPr>
          <w:rFonts w:ascii="Book Antiqua" w:hAnsi="Book Antiqua"/>
        </w:rPr>
        <w:t>:</w:t>
      </w:r>
    </w:p>
    <w:p w14:paraId="49DDD5E0" w14:textId="0A493167" w:rsidR="002E4129" w:rsidRPr="00521CAE" w:rsidRDefault="00056951" w:rsidP="002E4129">
      <w:pPr>
        <w:ind w:firstLine="426"/>
      </w:pPr>
      <w:r>
        <w:rPr>
          <w:rFonts w:ascii="Book Antiqua" w:hAnsi="Book Antiqua"/>
          <w:lang w:val="en-US"/>
        </w:rPr>
        <w:t>~</w:t>
      </w:r>
      <w:r w:rsidR="00CC6D95">
        <w:rPr>
          <w:rFonts w:ascii="Book Antiqua" w:hAnsi="Book Antiqua"/>
        </w:rPr>
        <w:t>10 часов</w:t>
      </w:r>
      <w:r w:rsidR="00521CAE" w:rsidRPr="002E4129">
        <w:rPr>
          <w:rFonts w:ascii="Book Antiqua" w:hAnsi="Book Antiqua"/>
        </w:rPr>
        <w:t>.</w:t>
      </w:r>
    </w:p>
    <w:p w14:paraId="50DF27D6" w14:textId="17D6677A" w:rsidR="008046BB" w:rsidRPr="00521CAE" w:rsidRDefault="008046BB" w:rsidP="00804A2C">
      <w:pPr>
        <w:ind w:firstLine="0"/>
      </w:pPr>
    </w:p>
    <w:sectPr w:rsidR="008046BB" w:rsidRPr="00521CAE" w:rsidSect="00522CF5">
      <w:footerReference w:type="default" r:id="rId12"/>
      <w:type w:val="continuous"/>
      <w:pgSz w:w="11901" w:h="16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21D1CE" w14:textId="77777777" w:rsidR="00314C52" w:rsidRDefault="00314C52" w:rsidP="00F62037">
      <w:r>
        <w:separator/>
      </w:r>
    </w:p>
  </w:endnote>
  <w:endnote w:type="continuationSeparator" w:id="0">
    <w:p w14:paraId="297D97AB" w14:textId="77777777" w:rsidR="00314C52" w:rsidRDefault="00314C52" w:rsidP="00F62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4419A8" w14:textId="5392E0D4" w:rsidR="008F7402" w:rsidRDefault="008F7402" w:rsidP="00A9691A">
    <w:pPr>
      <w:pStyle w:val="a7"/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C0D7D8" w14:textId="77777777" w:rsidR="008F7402" w:rsidRPr="008F2B34" w:rsidRDefault="008F7402" w:rsidP="008F2B34">
    <w:pPr>
      <w:pStyle w:val="a7"/>
      <w:ind w:firstLine="0"/>
      <w:rPr>
        <w:lang w:val="en-US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DBB413" w14:textId="77777777" w:rsidR="008F7402" w:rsidRDefault="008F7402" w:rsidP="00A9691A">
    <w:pPr>
      <w:pStyle w:val="a7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DAF50" w14:textId="77777777" w:rsidR="00A11FAB" w:rsidRPr="00422C15" w:rsidRDefault="00A11FAB" w:rsidP="00232A08">
    <w:pPr>
      <w:pStyle w:val="a7"/>
      <w:ind w:firstLine="0"/>
      <w:jc w:val="center"/>
      <w:rPr>
        <w:sz w:val="26"/>
        <w:szCs w:val="26"/>
      </w:rPr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C0C7A0" w14:textId="77777777" w:rsidR="005433FF" w:rsidRPr="00422C15" w:rsidRDefault="005433FF" w:rsidP="00232A08">
    <w:pPr>
      <w:pStyle w:val="a7"/>
      <w:ind w:firstLine="0"/>
      <w:jc w:val="center"/>
      <w:rPr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606D84" w14:textId="77777777" w:rsidR="00314C52" w:rsidRDefault="00314C52" w:rsidP="00F62037">
      <w:r>
        <w:separator/>
      </w:r>
    </w:p>
  </w:footnote>
  <w:footnote w:type="continuationSeparator" w:id="0">
    <w:p w14:paraId="1203D2FC" w14:textId="77777777" w:rsidR="00314C52" w:rsidRDefault="00314C52" w:rsidP="00F620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E2932"/>
    <w:multiLevelType w:val="hybridMultilevel"/>
    <w:tmpl w:val="445E44C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9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06B"/>
    <w:rsid w:val="000018A7"/>
    <w:rsid w:val="00045B03"/>
    <w:rsid w:val="00056951"/>
    <w:rsid w:val="00075A34"/>
    <w:rsid w:val="00097240"/>
    <w:rsid w:val="000A5934"/>
    <w:rsid w:val="000F5DEB"/>
    <w:rsid w:val="001423E4"/>
    <w:rsid w:val="001579E6"/>
    <w:rsid w:val="001D465E"/>
    <w:rsid w:val="001D682A"/>
    <w:rsid w:val="00232A08"/>
    <w:rsid w:val="002D6EBE"/>
    <w:rsid w:val="002E043C"/>
    <w:rsid w:val="002E4129"/>
    <w:rsid w:val="002F3D9A"/>
    <w:rsid w:val="00306511"/>
    <w:rsid w:val="00314C52"/>
    <w:rsid w:val="00340DD4"/>
    <w:rsid w:val="003C182E"/>
    <w:rsid w:val="00422C15"/>
    <w:rsid w:val="004A5D89"/>
    <w:rsid w:val="00521CAE"/>
    <w:rsid w:val="00522CF5"/>
    <w:rsid w:val="00532981"/>
    <w:rsid w:val="00536DD7"/>
    <w:rsid w:val="00537557"/>
    <w:rsid w:val="005433FF"/>
    <w:rsid w:val="0057764C"/>
    <w:rsid w:val="00581DE0"/>
    <w:rsid w:val="00620BFA"/>
    <w:rsid w:val="0064182B"/>
    <w:rsid w:val="006B0C4D"/>
    <w:rsid w:val="006E27C8"/>
    <w:rsid w:val="00717D0E"/>
    <w:rsid w:val="007A53EE"/>
    <w:rsid w:val="007B206B"/>
    <w:rsid w:val="008046BB"/>
    <w:rsid w:val="00804A2C"/>
    <w:rsid w:val="0083684C"/>
    <w:rsid w:val="008C2605"/>
    <w:rsid w:val="008F7402"/>
    <w:rsid w:val="00901FB7"/>
    <w:rsid w:val="00972F72"/>
    <w:rsid w:val="009813E7"/>
    <w:rsid w:val="009A792D"/>
    <w:rsid w:val="00A11FAB"/>
    <w:rsid w:val="00A16B60"/>
    <w:rsid w:val="00A277A7"/>
    <w:rsid w:val="00A43CE8"/>
    <w:rsid w:val="00A857A2"/>
    <w:rsid w:val="00B25F4E"/>
    <w:rsid w:val="00B54FCB"/>
    <w:rsid w:val="00BC1D2D"/>
    <w:rsid w:val="00C0087C"/>
    <w:rsid w:val="00C2670B"/>
    <w:rsid w:val="00CC6D95"/>
    <w:rsid w:val="00CD6F3D"/>
    <w:rsid w:val="00E77533"/>
    <w:rsid w:val="00EF5C9E"/>
    <w:rsid w:val="00F35D08"/>
    <w:rsid w:val="00F62037"/>
    <w:rsid w:val="00FD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BCD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33FF"/>
    <w:pPr>
      <w:ind w:firstLine="567"/>
      <w:jc w:val="both"/>
    </w:pPr>
    <w:rPr>
      <w:rFonts w:ascii="Helvetica Neue" w:hAnsi="Helvetica Neue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581DE0"/>
    <w:pPr>
      <w:keepNext/>
      <w:keepLines/>
      <w:spacing w:before="240"/>
      <w:ind w:firstLine="0"/>
      <w:jc w:val="center"/>
      <w:outlineLvl w:val="0"/>
    </w:pPr>
    <w:rPr>
      <w:rFonts w:ascii="Helvetica Neue Condensed" w:eastAsiaTheme="majorEastAsia" w:hAnsi="Helvetica Neue Condensed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B206B"/>
    <w:pPr>
      <w:keepNext/>
      <w:keepLines/>
      <w:spacing w:before="40"/>
      <w:outlineLvl w:val="1"/>
    </w:pPr>
    <w:rPr>
      <w:rFonts w:ascii="Helvetica Neue Condensed" w:eastAsiaTheme="majorEastAsia" w:hAnsi="Helvetica Neue Condensed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1DE0"/>
    <w:rPr>
      <w:rFonts w:ascii="Helvetica Neue Condensed" w:eastAsiaTheme="majorEastAsia" w:hAnsi="Helvetica Neue Condensed" w:cstheme="majorBidi"/>
      <w:b/>
      <w:bCs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B206B"/>
    <w:rPr>
      <w:rFonts w:ascii="Helvetica Neue Condensed" w:eastAsiaTheme="majorEastAsia" w:hAnsi="Helvetica Neue Condensed" w:cstheme="majorBidi"/>
      <w:b/>
      <w:bCs/>
      <w:color w:val="000000" w:themeColor="text1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A16B60"/>
    <w:pPr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A16B60"/>
    <w:rPr>
      <w:color w:val="808080"/>
    </w:rPr>
  </w:style>
  <w:style w:type="paragraph" w:styleId="a5">
    <w:name w:val="header"/>
    <w:basedOn w:val="a"/>
    <w:link w:val="a6"/>
    <w:uiPriority w:val="99"/>
    <w:unhideWhenUsed/>
    <w:rsid w:val="00F6203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62037"/>
    <w:rPr>
      <w:rFonts w:ascii="Helvetica Neue" w:hAnsi="Helvetica Neue"/>
      <w:sz w:val="28"/>
      <w:szCs w:val="28"/>
    </w:rPr>
  </w:style>
  <w:style w:type="paragraph" w:styleId="a7">
    <w:name w:val="footer"/>
    <w:basedOn w:val="a"/>
    <w:link w:val="a8"/>
    <w:uiPriority w:val="99"/>
    <w:unhideWhenUsed/>
    <w:rsid w:val="00F6203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62037"/>
    <w:rPr>
      <w:rFonts w:ascii="Helvetica Neue" w:hAnsi="Helvetica Neue"/>
      <w:sz w:val="28"/>
      <w:szCs w:val="28"/>
    </w:rPr>
  </w:style>
  <w:style w:type="character" w:styleId="a9">
    <w:name w:val="page number"/>
    <w:basedOn w:val="a0"/>
    <w:uiPriority w:val="99"/>
    <w:semiHidden/>
    <w:unhideWhenUsed/>
    <w:rsid w:val="00232A08"/>
  </w:style>
  <w:style w:type="paragraph" w:styleId="aa">
    <w:name w:val="List Paragraph"/>
    <w:basedOn w:val="a"/>
    <w:uiPriority w:val="34"/>
    <w:qFormat/>
    <w:rsid w:val="002E4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3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435</Words>
  <Characters>2483</Characters>
  <Application>Microsoft Macintosh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Цель:</vt:lpstr>
      <vt:lpstr>    Задачи:</vt:lpstr>
      <vt:lpstr>    Описание лексики языка:</vt:lpstr>
      <vt:lpstr>    Описание синтаксиса языка:</vt:lpstr>
      <vt:lpstr>    Описание семантики:</vt:lpstr>
      <vt:lpstr>    Список диагностических сообщений:</vt:lpstr>
      <vt:lpstr>    Выводы:</vt:lpstr>
    </vt:vector>
  </TitlesOfParts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Анфёров</dc:creator>
  <cp:keywords/>
  <dc:description/>
  <cp:lastModifiedBy>Игорь Анфёров</cp:lastModifiedBy>
  <cp:revision>13</cp:revision>
  <dcterms:created xsi:type="dcterms:W3CDTF">2015-10-23T07:17:00Z</dcterms:created>
  <dcterms:modified xsi:type="dcterms:W3CDTF">2016-05-19T21:19:00Z</dcterms:modified>
</cp:coreProperties>
</file>