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start"/>
        <w:rPr/>
      </w:pPr>
      <w:r>
        <w:rPr>
          <w:b/>
          <w:bCs/>
          <w:lang w:val="ru-RU"/>
        </w:rPr>
        <w:t xml:space="preserve">УДК </w:t>
      </w:r>
      <w:hyperlink r:id="rId2">
        <w:r>
          <w:rPr>
            <w:rStyle w:val="Hyperlink"/>
          </w:rPr>
          <w:t>519.8</w:t>
        </w:r>
      </w:hyperlink>
      <w:r>
        <w:rPr/>
        <w:t xml:space="preserve"> </w:t>
      </w:r>
    </w:p>
    <w:p>
      <w:pPr>
        <w:pStyle w:val="Normal"/>
        <w:spacing w:lineRule="auto" w:line="3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Задача о рюкзаке с премиями</w:t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lang w:val="ru-RU"/>
        </w:rPr>
        <w:t>И.А. Бобров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СУНЦ НГУ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ab/>
      </w:r>
      <w:r>
        <w:rPr>
          <w:sz w:val="24"/>
          <w:szCs w:val="24"/>
          <w:lang w:val="ru-RU"/>
        </w:rPr>
        <w:t>В работе рассматривается следующая задача. Есть n работ, каждая из которых требует некоторого дефицитного ресурса. Работы могут быть выполнены частично, но за полное выполнение работы выплачивается премия.</w:t>
      </w:r>
    </w:p>
    <w:p>
      <w:pPr>
        <w:pStyle w:val="Normal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Математическая формулировка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ru-RU"/>
        </w:rPr>
        <w:t xml:space="preserve"> </w:t>
      </w:r>
    </w:p>
    <w:p>
      <w:pPr>
        <w:pStyle w:val="Normal"/>
        <w:jc w:val="both"/>
        <w:rPr>
          <w:sz w:val="24"/>
          <w:szCs w:val="24"/>
        </w:rPr>
      </w:pPr>
      <w:r>
        <w:rPr>
          <w:b w:val="false"/>
          <w:i w:val="false"/>
          <w:sz w:val="24"/>
          <w:szCs w:val="24"/>
        </w:rPr>
        <w:t xml:space="preserve">Пусть </w:t>
      </w:r>
      <w:r>
        <w:rPr/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i</m:t>
            </m:r>
          </m:sub>
        </m:sSub>
      </m:oMath>
      <w:r>
        <w:rPr>
          <w:sz w:val="24"/>
          <w:szCs w:val="24"/>
          <w:lang w:val="ru-RU"/>
        </w:rPr>
        <w:t xml:space="preserve"> - стоимость выполнения </w:t>
      </w:r>
      <w:r>
        <w:rPr>
          <w:sz w:val="24"/>
          <w:szCs w:val="24"/>
          <w:lang w:val="en-US"/>
        </w:rPr>
        <w:t>i-</w:t>
      </w:r>
      <w:r>
        <w:rPr>
          <w:sz w:val="24"/>
          <w:szCs w:val="24"/>
          <w:lang w:val="ru-RU"/>
        </w:rPr>
        <w:t>ой работы</w:t>
      </w:r>
      <w:r>
        <w:rPr>
          <w:b w:val="false"/>
          <w:i w:val="false"/>
          <w:sz w:val="24"/>
          <w:szCs w:val="24"/>
        </w:rPr>
        <w:t xml:space="preserve">, </w:t>
      </w:r>
      <w:r>
        <w:rPr/>
      </w:r>
      <m:oMath xmlns:m="http://schemas.openxmlformats.org/officeDocument/2006/math">
        <m:acc>
          <m:accPr>
            <m:chr m:val="~"/>
          </m:accPr>
          <m:e>
            <m:sSub>
              <m:e>
                <m:r>
                  <m:t xml:space="preserve">c</m:t>
                </m:r>
              </m:e>
              <m:sub>
                <m:r>
                  <m:t xml:space="preserve">i</m:t>
                </m:r>
              </m:sub>
            </m:sSub>
          </m:e>
        </m:acc>
      </m:oMath>
      <w:r>
        <w:rPr>
          <w:b w:val="false"/>
          <w:i w:val="false"/>
          <w:sz w:val="24"/>
          <w:szCs w:val="24"/>
        </w:rPr>
        <w:t xml:space="preserve"> - премия за выполнение </w:t>
      </w:r>
      <w:r>
        <w:rPr>
          <w:b w:val="false"/>
          <w:i w:val="false"/>
          <w:sz w:val="24"/>
          <w:szCs w:val="24"/>
          <w:lang w:val="en-US"/>
        </w:rPr>
        <w:t>i-</w:t>
      </w:r>
      <w:r>
        <w:rPr>
          <w:b w:val="false"/>
          <w:i w:val="false"/>
          <w:sz w:val="24"/>
          <w:szCs w:val="24"/>
          <w:lang w:val="ru-RU"/>
        </w:rPr>
        <w:t xml:space="preserve">ой работы, </w:t>
      </w: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i</m:t>
            </m:r>
          </m:sub>
        </m:sSub>
      </m:oMath>
      <w:r>
        <w:rPr>
          <w:b w:val="false"/>
          <w:i w:val="false"/>
          <w:sz w:val="24"/>
          <w:szCs w:val="24"/>
          <w:lang w:val="ru-RU"/>
        </w:rPr>
        <w:t xml:space="preserve"> - </w:t>
      </w:r>
      <w:r>
        <w:rPr>
          <w:b w:val="false"/>
          <w:i w:val="false"/>
          <w:sz w:val="24"/>
          <w:szCs w:val="24"/>
          <w:lang w:val="en-US"/>
        </w:rPr>
        <w:t>п</w:t>
      </w:r>
      <w:r>
        <w:rPr>
          <w:b w:val="false"/>
          <w:i w:val="false"/>
          <w:sz w:val="24"/>
          <w:szCs w:val="24"/>
          <w:lang w:val="ru-RU"/>
        </w:rPr>
        <w:t>отребность</w:t>
      </w:r>
      <w:r>
        <w:rPr>
          <w:b w:val="false"/>
          <w:i w:val="false"/>
          <w:sz w:val="24"/>
          <w:szCs w:val="24"/>
          <w:lang w:val="en-US"/>
        </w:rPr>
        <w:t xml:space="preserve"> i-</w:t>
      </w:r>
      <w:r>
        <w:rPr>
          <w:b w:val="false"/>
          <w:i w:val="false"/>
          <w:sz w:val="24"/>
          <w:szCs w:val="24"/>
          <w:lang w:val="ru-RU"/>
        </w:rPr>
        <w:t>ой работы</w:t>
      </w:r>
      <w:r>
        <w:rPr>
          <w:b w:val="false"/>
          <w:i w:val="false"/>
          <w:sz w:val="24"/>
          <w:szCs w:val="24"/>
          <w:lang w:val="en-US"/>
        </w:rPr>
        <w:t xml:space="preserve"> </w:t>
      </w:r>
      <w:r>
        <w:rPr>
          <w:b w:val="false"/>
          <w:i w:val="false"/>
          <w:sz w:val="24"/>
          <w:szCs w:val="24"/>
          <w:lang w:val="ru-RU"/>
        </w:rPr>
        <w:t xml:space="preserve">в дефицитном ресурсе, </w:t>
      </w:r>
      <w:r>
        <w:rPr>
          <w:b w:val="false"/>
          <w:i w:val="false"/>
          <w:sz w:val="24"/>
          <w:szCs w:val="24"/>
          <w:lang w:val="en-US"/>
        </w:rPr>
        <w:t xml:space="preserve">W – </w:t>
      </w:r>
      <w:r>
        <w:rPr>
          <w:b w:val="false"/>
          <w:i w:val="false"/>
          <w:sz w:val="24"/>
          <w:szCs w:val="24"/>
          <w:lang w:val="ru-RU"/>
        </w:rPr>
        <w:t xml:space="preserve">кол-во дефицитного ресурса, </w:t>
      </w:r>
      <w:r>
        <w:rPr/>
      </w:r>
      <m:oMath xmlns:m="http://schemas.openxmlformats.org/officeDocument/2006/math">
        <m:r>
          <m:t xml:space="preserve">f</m:t>
        </m:r>
      </m:oMath>
      <w:r>
        <w:rPr>
          <w:b w:val="false"/>
          <w:i w:val="false"/>
          <w:sz w:val="24"/>
          <w:szCs w:val="24"/>
          <w:lang w:val="en-US"/>
        </w:rPr>
        <w:t xml:space="preserve"> - д</w:t>
      </w:r>
      <w:r>
        <w:rPr>
          <w:b w:val="false"/>
          <w:i w:val="false"/>
          <w:sz w:val="24"/>
          <w:szCs w:val="24"/>
          <w:lang w:val="ru-RU"/>
        </w:rPr>
        <w:t xml:space="preserve">оход от выполнения выбранных работ. Введём следующие переменные: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i</m:t>
            </m:r>
          </m:sub>
        </m:sSub>
      </m:oMath>
      <w:r>
        <w:rPr>
          <w:b w:val="false"/>
          <w:i w:val="false"/>
          <w:sz w:val="24"/>
          <w:szCs w:val="24"/>
          <w:lang w:val="ru-RU"/>
        </w:rPr>
        <w:t xml:space="preserve"> —равная доле работы i, выполненной работником;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i</m:t>
            </m:r>
          </m:sub>
        </m:sSub>
      </m:oMath>
      <w:r>
        <w:rPr>
          <w:b w:val="false"/>
          <w:i w:val="false"/>
          <w:sz w:val="24"/>
          <w:szCs w:val="24"/>
          <w:lang w:val="ru-RU"/>
        </w:rPr>
        <w:t xml:space="preserve"> равная 1, если i-ая работа выполнена полностью, и 0 в противном случае. Математическая модель может быть записана следующим образом.</w:t>
      </w:r>
    </w:p>
    <w:p>
      <w:pPr>
        <w:pStyle w:val="Normal"/>
        <w:jc w:val="center"/>
        <w:rPr>
          <w:rFonts w:ascii="Liberation Sans" w:hAnsi="Liberation Sans"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m:t xml:space="preserve">f</m:t>
                  </m:r>
                  <m:r>
                    <m:t xml:space="preserve">=</m:t>
                  </m:r>
                  <m:nary>
                    <m:naryPr>
                      <m:chr m:val="∑"/>
                    </m:naryPr>
                    <m:sub>
                      <m:r>
                        <m:t xml:space="preserve">i</m:t>
                      </m:r>
                      <m:r>
                        <m:t xml:space="preserve">=</m:t>
                      </m:r>
                      <m:r>
                        <m:t xml:space="preserve">1</m:t>
                      </m:r>
                    </m:sub>
                    <m:sup>
                      <m:r>
                        <m:t xml:space="preserve">n</m:t>
                      </m:r>
                    </m:sup>
                    <m:e>
                      <m:sSub>
                        <m:e>
                          <m:r>
                            <m:t xml:space="preserve">c</m:t>
                          </m:r>
                        </m:e>
                        <m:sub>
                          <m:r>
                            <m:t xml:space="preserve">i</m:t>
                          </m:r>
                        </m:sub>
                      </m:sSub>
                    </m:e>
                  </m:nary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+</m:t>
                  </m:r>
                  <m:nary>
                    <m:naryPr>
                      <m:chr m:val="∑"/>
                    </m:naryPr>
                    <m:sub>
                      <m:r>
                        <m:t xml:space="preserve">i</m:t>
                      </m:r>
                      <m:r>
                        <m:t xml:space="preserve">=</m:t>
                      </m:r>
                      <m:r>
                        <m:t xml:space="preserve">1</m:t>
                      </m:r>
                    </m:sub>
                    <m:sup>
                      <m:r>
                        <m:t xml:space="preserve">n</m:t>
                      </m:r>
                    </m:sup>
                    <m:e>
                      <m:acc>
                        <m:accPr>
                          <m:chr m:val="~"/>
                        </m:accPr>
                        <m:e>
                          <m:sSub>
                            <m:e>
                              <m:r>
                                <m:t xml:space="preserve">c</m:t>
                              </m:r>
                            </m:e>
                            <m:sub>
                              <m:r>
                                <m:t xml:space="preserve">i</m:t>
                              </m:r>
                            </m:sub>
                          </m:sSub>
                        </m:e>
                      </m:acc>
                    </m:e>
                  </m:nary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→</m:t>
                  </m:r>
                  <m:r>
                    <m:t xml:space="preserve">max</m:t>
                  </m:r>
                </m:e>
                <m:e>
                  <m:nary>
                    <m:naryPr>
                      <m:chr m:val="∑"/>
                    </m:naryPr>
                    <m:sub>
                      <m:r>
                        <m:t xml:space="preserve">i</m:t>
                      </m:r>
                      <m:r>
                        <m:t xml:space="preserve">=</m:t>
                      </m:r>
                      <m:r>
                        <m:t xml:space="preserve">1</m:t>
                      </m:r>
                    </m:sub>
                    <m:sup>
                      <m:r>
                        <m:t xml:space="preserve">n</m:t>
                      </m:r>
                    </m:sup>
                    <m:e>
                      <m:sSub>
                        <m:e>
                          <m:r>
                            <m:t xml:space="preserve">p</m:t>
                          </m:r>
                        </m:e>
                        <m:sub>
                          <m:r>
                            <m:t xml:space="preserve">i</m:t>
                          </m:r>
                        </m:sub>
                      </m:sSub>
                    </m:e>
                  </m:nary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≤</m:t>
                  </m:r>
                  <m:r>
                    <m:t xml:space="preserve">W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≤</m:t>
                  </m:r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i</m:t>
                      </m:r>
                    </m:sub>
                  </m:sSub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∈</m:t>
                  </m:r>
                  <m:d>
                    <m:dPr>
                      <m:begChr m:val="{"/>
                      <m:endChr m:val="}"/>
                    </m:dPr>
                    <m:e>
                      <m:r>
                        <m:t xml:space="preserve">0</m:t>
                      </m:r>
                      <m:r>
                        <m:t xml:space="preserve">;</m:t>
                      </m:r>
                      <m:r>
                        <m:t xml:space="preserve">1</m:t>
                      </m:r>
                    </m:e>
                  </m:d>
                </m:e>
                <m:e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∈</m:t>
                  </m:r>
                  <m:d>
                    <m:dPr>
                      <m:begChr m:val="["/>
                      <m:endChr m:val="]"/>
                    </m:dPr>
                    <m:e>
                      <m:r>
                        <m:t xml:space="preserve">0</m:t>
                      </m:r>
                      <m:r>
                        <m:t xml:space="preserve">;</m:t>
                      </m:r>
                      <m:r>
                        <m:t xml:space="preserve">1</m:t>
                      </m:r>
                    </m:e>
                  </m:d>
                </m:e>
              </m:eqArr>
            </m:e>
          </m:d>
        </m:oMath>
      </m:oMathPara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r>
        <w:rPr>
          <w:b w:val="false"/>
          <w:i w:val="false"/>
          <w:sz w:val="24"/>
          <w:szCs w:val="24"/>
          <w:lang w:val="ru-RU"/>
        </w:rPr>
        <w:t xml:space="preserve">Если все </w:t>
      </w:r>
      <w:r>
        <w:rPr/>
      </w:r>
      <m:oMath xmlns:m="http://schemas.openxmlformats.org/officeDocument/2006/math">
        <m:acc>
          <m:accPr>
            <m:chr m:val="~"/>
          </m:accPr>
          <m:e>
            <m:sSub>
              <m:e>
                <m:r>
                  <m:t xml:space="preserve">c</m:t>
                </m:r>
              </m:e>
              <m:sub>
                <m:r>
                  <m:t xml:space="preserve">i</m:t>
                </m:r>
              </m:sub>
            </m:sSub>
          </m:e>
        </m:acc>
      </m:oMath>
      <w:r>
        <w:rPr>
          <w:b w:val="false"/>
          <w:i w:val="false"/>
          <w:sz w:val="24"/>
          <w:szCs w:val="24"/>
          <w:lang w:val="ru-RU"/>
        </w:rPr>
        <w:t xml:space="preserve"> =0, то задача сводится к </w:t>
      </w:r>
      <w:r>
        <w:rPr>
          <w:b w:val="false"/>
          <w:i w:val="false"/>
          <w:sz w:val="24"/>
          <w:szCs w:val="24"/>
          <w:lang w:val="en-US"/>
        </w:rPr>
        <w:t>поли</w:t>
      </w:r>
      <w:r>
        <w:rPr>
          <w:b w:val="false"/>
          <w:i w:val="false"/>
          <w:sz w:val="24"/>
          <w:szCs w:val="24"/>
          <w:lang w:val="ru-RU"/>
        </w:rPr>
        <w:t>номиал</w:t>
      </w:r>
      <w:r>
        <w:rPr>
          <w:b w:val="false"/>
          <w:i w:val="false"/>
          <w:sz w:val="24"/>
          <w:szCs w:val="24"/>
          <w:lang w:val="en-US"/>
        </w:rPr>
        <w:t xml:space="preserve">ьно </w:t>
      </w:r>
      <w:r>
        <w:rPr>
          <w:b w:val="false"/>
          <w:i w:val="false"/>
          <w:sz w:val="24"/>
          <w:szCs w:val="24"/>
          <w:lang w:val="ru-RU"/>
        </w:rPr>
        <w:t xml:space="preserve">разрешимой задаче о вещественном рюкзаке. Если все </w:t>
      </w:r>
      <w:r>
        <w:rPr/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i</m:t>
            </m:r>
          </m:sub>
        </m:sSub>
      </m:oMath>
      <w:r>
        <w:rPr>
          <w:b w:val="false"/>
          <w:i w:val="false"/>
          <w:sz w:val="24"/>
          <w:szCs w:val="24"/>
          <w:lang w:val="ru-RU"/>
        </w:rPr>
        <w:t xml:space="preserve"> =0, то получается NP-трудная задача о булевом рюкзаке, которая решается методом динамического программирования. При этом получается ступенчатая функция зависимости дохода от количества дефицитного ресурса, содержащая не более </w:t>
      </w:r>
      <w:r>
        <w:rPr/>
      </w:r>
      <m:oMath xmlns:m="http://schemas.openxmlformats.org/officeDocument/2006/math">
        <m:sSup>
          <m:e>
            <m:r>
              <m:t xml:space="preserve">2</m:t>
            </m:r>
          </m:e>
          <m:sup>
            <m:r>
              <m:t xml:space="preserve">n</m:t>
            </m:r>
          </m:sup>
        </m:sSup>
      </m:oMath>
      <w:r>
        <w:rPr>
          <w:b w:val="false"/>
          <w:i w:val="false"/>
          <w:sz w:val="24"/>
          <w:szCs w:val="24"/>
          <w:lang w:val="ru-RU"/>
        </w:rPr>
        <w:t xml:space="preserve"> точек разрыва.</w:t>
      </w:r>
    </w:p>
    <w:p>
      <w:pPr>
        <w:pStyle w:val="Normal"/>
        <w:jc w:val="star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</w:t>
      </w:r>
      <w:r>
        <w:rPr>
          <w:sz w:val="24"/>
          <w:szCs w:val="24"/>
          <w:lang w:val="ru-RU"/>
        </w:rPr>
        <w:t>Для дальнейшего решения потребуется</w:t>
      </w:r>
      <w:r>
        <w:rPr>
          <w:sz w:val="24"/>
          <w:szCs w:val="24"/>
          <w:lang w:val="en-US"/>
        </w:rPr>
        <w:t xml:space="preserve"> с</w:t>
      </w:r>
      <w:r>
        <w:rPr>
          <w:sz w:val="24"/>
          <w:szCs w:val="24"/>
          <w:lang w:val="ru-RU"/>
        </w:rPr>
        <w:t>ледующая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лемма.</w:t>
      </w:r>
    </w:p>
    <w:p>
      <w:pPr>
        <w:pStyle w:val="Normal"/>
        <w:jc w:val="start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jc w:val="start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Лемма.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sz w:val="24"/>
          <w:szCs w:val="24"/>
        </w:rPr>
        <w:t>Существует оптимальное решение, в котором не более одной не целочисленной переменной</w:t>
      </w:r>
      <w:r>
        <w:rPr>
          <w:sz w:val="24"/>
          <w:szCs w:val="24"/>
          <w:lang w:val="ru-RU"/>
        </w:rPr>
        <w:t>.</w:t>
      </w:r>
    </w:p>
    <w:p>
      <w:pPr>
        <w:pStyle w:val="Normal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Предлагается следующий алгоритм решения.</w:t>
      </w:r>
    </w:p>
    <w:p>
      <w:pPr>
        <w:pStyle w:val="Normal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Выбрать не целочисленную переменную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i</m:t>
            </m:r>
          </m:sub>
        </m:sSub>
      </m:oMath>
      <w:r>
        <w:rPr>
          <w:sz w:val="24"/>
          <w:szCs w:val="24"/>
          <w:lang w:val="ru-RU"/>
        </w:rPr>
        <w:t xml:space="preserve"> . Для оставшихся переменных решить задачу о булевом рюкзаке. В каждой точке разрыва дополнить полученное решения до W с помощью не </w:t>
      </w:r>
      <w:r>
        <w:rPr>
          <w:sz w:val="24"/>
          <w:szCs w:val="24"/>
          <w:lang w:val="en-US"/>
        </w:rPr>
        <w:t>ц</w:t>
      </w:r>
      <w:r>
        <w:rPr>
          <w:sz w:val="24"/>
          <w:szCs w:val="24"/>
          <w:lang w:val="ru-RU"/>
        </w:rPr>
        <w:t xml:space="preserve">елочисленной </w:t>
      </w:r>
      <w:r>
        <w:rPr>
          <w:sz w:val="24"/>
          <w:szCs w:val="24"/>
          <w:lang w:val="en-US"/>
        </w:rPr>
        <w:t>п</w:t>
      </w:r>
      <w:r>
        <w:rPr>
          <w:sz w:val="24"/>
          <w:szCs w:val="24"/>
          <w:lang w:val="ru-RU"/>
        </w:rPr>
        <w:t xml:space="preserve">еременной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i</m:t>
            </m:r>
          </m:sub>
        </m:sSub>
      </m:oMath>
      <w:r>
        <w:rPr>
          <w:sz w:val="24"/>
          <w:szCs w:val="24"/>
          <w:lang w:val="ru-RU"/>
        </w:rPr>
        <w:t xml:space="preserve"> , и выбрать максимальное значение. Выбрать наилучшее значение по всем переменным.</w:t>
      </w:r>
    </w:p>
    <w:p>
      <w:pPr>
        <w:pStyle w:val="Normal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Данная задача </w:t>
      </w:r>
      <w:r>
        <w:rPr>
          <w:sz w:val="24"/>
          <w:szCs w:val="24"/>
          <w:lang w:val="ru-RU"/>
        </w:rPr>
        <w:t>может быть использована в оптимизации распределения времени для получения максимальной прибыли рабочим или других подобных ситуациях.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Научный руководитель — к.ф.-м.н., доцент кафедры математики СУНЦ НГУ М.Г. Пащенко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>
          <w:lang w:val="ru-RU"/>
        </w:rPr>
        <w:t xml:space="preserve">Литература: </w:t>
      </w:r>
    </w:p>
    <w:p>
      <w:pPr>
        <w:pStyle w:val="Normal"/>
        <w:jc w:val="start"/>
        <w:rPr/>
      </w:pPr>
      <w:r>
        <w:rPr>
          <w:lang w:val="ru-RU"/>
        </w:rPr>
        <w:t xml:space="preserve">1. </w:t>
      </w:r>
      <w:r>
        <w:rPr>
          <w:lang w:val="en-US"/>
        </w:rPr>
        <w:t>Кормен, Томас Х., Лейзерсон, Чарльз И., Ривест, Рональд Л., Штайн, Клиффорд, Алгоритмы: построение и анализ, 2-е издание. : Пер. с англ. — М. : Издательский дом “Вильямс”, 2011. — 1296 с.</w:t>
      </w:r>
    </w:p>
    <w:p>
      <w:pPr>
        <w:pStyle w:val="Normal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jc w:val="start"/>
        <w:rPr>
          <w:lang w:val="en-US"/>
        </w:rPr>
      </w:pPr>
      <w:r>
        <w:rPr>
          <w:lang w:val="en-US"/>
        </w:rPr>
        <w:t xml:space="preserve"> </w:t>
      </w:r>
      <w:r>
        <w:br w:type="page"/>
      </w:r>
    </w:p>
    <w:p>
      <w:pPr>
        <w:pStyle w:val="Normal"/>
        <w:spacing w:before="0" w:after="0"/>
        <w:jc w:val="star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acode.com/online/udc/51/519.8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LibreOffice/24.2.1.2$Windows_X86_64 LibreOffice_project/db4def46b0453cc22e2d0305797cf981b68ef5ac</Application>
  <AppVersion>15.0000</AppVersion>
  <Pages>3</Pages>
  <Words>260</Words>
  <Characters>1670</Characters>
  <CharactersWithSpaces>1942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2024-02-16T10:06:31Z</dcterms:created>
  <dc:creator/>
  <dc:description/>
  <dc:language>ru-RU</dc:language>
  <cp:lastModifiedBy/>
  <cp:lastPrinted>2024-03-18T11:16:46Z</cp:lastPrinted>
  <dcterms:modified xsi:type="dcterms:W3CDTF">2024-03-18T11:41:52Z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