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122876">
      <w:pPr>
        <w:pStyle w:val="Corpodetexto"/>
        <w:ind w:left="720" w:hanging="18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248081CC" w14:textId="41B8C470" w:rsidR="00E557B7"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49506" w:history="1">
            <w:r w:rsidR="00E557B7" w:rsidRPr="00A349E1">
              <w:rPr>
                <w:rStyle w:val="Hiperligao"/>
                <w:noProof/>
                <w:lang w:bidi="pt-PT"/>
              </w:rPr>
              <w:t>Índice de quadros, figuras, abreviaturas</w:t>
            </w:r>
            <w:r w:rsidR="00E557B7">
              <w:rPr>
                <w:noProof/>
                <w:webHidden/>
              </w:rPr>
              <w:tab/>
            </w:r>
            <w:r w:rsidR="00E557B7">
              <w:rPr>
                <w:noProof/>
                <w:webHidden/>
              </w:rPr>
              <w:fldChar w:fldCharType="begin"/>
            </w:r>
            <w:r w:rsidR="00E557B7">
              <w:rPr>
                <w:noProof/>
                <w:webHidden/>
              </w:rPr>
              <w:instrText xml:space="preserve"> PAGEREF _Toc214749506 \h </w:instrText>
            </w:r>
            <w:r w:rsidR="00E557B7">
              <w:rPr>
                <w:noProof/>
                <w:webHidden/>
              </w:rPr>
            </w:r>
            <w:r w:rsidR="00E557B7">
              <w:rPr>
                <w:noProof/>
                <w:webHidden/>
              </w:rPr>
              <w:fldChar w:fldCharType="separate"/>
            </w:r>
            <w:r w:rsidR="00E557B7">
              <w:rPr>
                <w:noProof/>
                <w:webHidden/>
              </w:rPr>
              <w:t>4</w:t>
            </w:r>
            <w:r w:rsidR="00E557B7">
              <w:rPr>
                <w:noProof/>
                <w:webHidden/>
              </w:rPr>
              <w:fldChar w:fldCharType="end"/>
            </w:r>
          </w:hyperlink>
        </w:p>
        <w:p w14:paraId="71003863" w14:textId="172A5F14"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07" w:history="1">
            <w:r w:rsidRPr="00A349E1">
              <w:rPr>
                <w:rStyle w:val="Hiperligao"/>
                <w:noProof/>
                <w:lang w:bidi="pt-PT"/>
              </w:rPr>
              <w:t>Figuras</w:t>
            </w:r>
            <w:r>
              <w:rPr>
                <w:noProof/>
                <w:webHidden/>
              </w:rPr>
              <w:tab/>
            </w:r>
            <w:r>
              <w:rPr>
                <w:noProof/>
                <w:webHidden/>
              </w:rPr>
              <w:fldChar w:fldCharType="begin"/>
            </w:r>
            <w:r>
              <w:rPr>
                <w:noProof/>
                <w:webHidden/>
              </w:rPr>
              <w:instrText xml:space="preserve"> PAGEREF _Toc214749507 \h </w:instrText>
            </w:r>
            <w:r>
              <w:rPr>
                <w:noProof/>
                <w:webHidden/>
              </w:rPr>
            </w:r>
            <w:r>
              <w:rPr>
                <w:noProof/>
                <w:webHidden/>
              </w:rPr>
              <w:fldChar w:fldCharType="separate"/>
            </w:r>
            <w:r>
              <w:rPr>
                <w:noProof/>
                <w:webHidden/>
              </w:rPr>
              <w:t>4</w:t>
            </w:r>
            <w:r>
              <w:rPr>
                <w:noProof/>
                <w:webHidden/>
              </w:rPr>
              <w:fldChar w:fldCharType="end"/>
            </w:r>
          </w:hyperlink>
        </w:p>
        <w:p w14:paraId="30802088" w14:textId="1E79C2A5"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08" w:history="1">
            <w:r w:rsidRPr="00A349E1">
              <w:rPr>
                <w:rStyle w:val="Hiperligao"/>
                <w:noProof/>
              </w:rPr>
              <w:t>Abreviaturas</w:t>
            </w:r>
            <w:r>
              <w:rPr>
                <w:noProof/>
                <w:webHidden/>
              </w:rPr>
              <w:tab/>
            </w:r>
            <w:r>
              <w:rPr>
                <w:noProof/>
                <w:webHidden/>
              </w:rPr>
              <w:fldChar w:fldCharType="begin"/>
            </w:r>
            <w:r>
              <w:rPr>
                <w:noProof/>
                <w:webHidden/>
              </w:rPr>
              <w:instrText xml:space="preserve"> PAGEREF _Toc214749508 \h </w:instrText>
            </w:r>
            <w:r>
              <w:rPr>
                <w:noProof/>
                <w:webHidden/>
              </w:rPr>
            </w:r>
            <w:r>
              <w:rPr>
                <w:noProof/>
                <w:webHidden/>
              </w:rPr>
              <w:fldChar w:fldCharType="separate"/>
            </w:r>
            <w:r>
              <w:rPr>
                <w:noProof/>
                <w:webHidden/>
              </w:rPr>
              <w:t>4</w:t>
            </w:r>
            <w:r>
              <w:rPr>
                <w:noProof/>
                <w:webHidden/>
              </w:rPr>
              <w:fldChar w:fldCharType="end"/>
            </w:r>
          </w:hyperlink>
        </w:p>
        <w:p w14:paraId="3E6CD0E8" w14:textId="1868A682"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09" w:history="1">
            <w:r w:rsidRPr="00A349E1">
              <w:rPr>
                <w:rStyle w:val="Hiperligao"/>
                <w:noProof/>
              </w:rPr>
              <w:t>Parte I – Introdução e estrutura do trabalho</w:t>
            </w:r>
            <w:r>
              <w:rPr>
                <w:noProof/>
                <w:webHidden/>
              </w:rPr>
              <w:tab/>
            </w:r>
            <w:r>
              <w:rPr>
                <w:noProof/>
                <w:webHidden/>
              </w:rPr>
              <w:fldChar w:fldCharType="begin"/>
            </w:r>
            <w:r>
              <w:rPr>
                <w:noProof/>
                <w:webHidden/>
              </w:rPr>
              <w:instrText xml:space="preserve"> PAGEREF _Toc214749509 \h </w:instrText>
            </w:r>
            <w:r>
              <w:rPr>
                <w:noProof/>
                <w:webHidden/>
              </w:rPr>
            </w:r>
            <w:r>
              <w:rPr>
                <w:noProof/>
                <w:webHidden/>
              </w:rPr>
              <w:fldChar w:fldCharType="separate"/>
            </w:r>
            <w:r>
              <w:rPr>
                <w:noProof/>
                <w:webHidden/>
              </w:rPr>
              <w:t>6</w:t>
            </w:r>
            <w:r>
              <w:rPr>
                <w:noProof/>
                <w:webHidden/>
              </w:rPr>
              <w:fldChar w:fldCharType="end"/>
            </w:r>
          </w:hyperlink>
        </w:p>
        <w:p w14:paraId="6F972367" w14:textId="0495895C"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10" w:history="1">
            <w:r w:rsidRPr="00A349E1">
              <w:rPr>
                <w:rStyle w:val="Hiperligao"/>
                <w:noProof/>
              </w:rPr>
              <w:t>I.1 Caracterização da organização</w:t>
            </w:r>
            <w:r>
              <w:rPr>
                <w:noProof/>
                <w:webHidden/>
              </w:rPr>
              <w:tab/>
            </w:r>
            <w:r>
              <w:rPr>
                <w:noProof/>
                <w:webHidden/>
              </w:rPr>
              <w:fldChar w:fldCharType="begin"/>
            </w:r>
            <w:r>
              <w:rPr>
                <w:noProof/>
                <w:webHidden/>
              </w:rPr>
              <w:instrText xml:space="preserve"> PAGEREF _Toc214749510 \h </w:instrText>
            </w:r>
            <w:r>
              <w:rPr>
                <w:noProof/>
                <w:webHidden/>
              </w:rPr>
            </w:r>
            <w:r>
              <w:rPr>
                <w:noProof/>
                <w:webHidden/>
              </w:rPr>
              <w:fldChar w:fldCharType="separate"/>
            </w:r>
            <w:r>
              <w:rPr>
                <w:noProof/>
                <w:webHidden/>
              </w:rPr>
              <w:t>6</w:t>
            </w:r>
            <w:r>
              <w:rPr>
                <w:noProof/>
                <w:webHidden/>
              </w:rPr>
              <w:fldChar w:fldCharType="end"/>
            </w:r>
          </w:hyperlink>
        </w:p>
        <w:p w14:paraId="14361F6E" w14:textId="1679979B"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11" w:history="1">
            <w:r w:rsidRPr="00A349E1">
              <w:rPr>
                <w:rStyle w:val="Hiperligao"/>
                <w:b/>
                <w:bCs/>
                <w:noProof/>
              </w:rPr>
              <w:t>Enquadramento Institucional</w:t>
            </w:r>
            <w:r>
              <w:rPr>
                <w:noProof/>
                <w:webHidden/>
              </w:rPr>
              <w:tab/>
            </w:r>
            <w:r>
              <w:rPr>
                <w:noProof/>
                <w:webHidden/>
              </w:rPr>
              <w:fldChar w:fldCharType="begin"/>
            </w:r>
            <w:r>
              <w:rPr>
                <w:noProof/>
                <w:webHidden/>
              </w:rPr>
              <w:instrText xml:space="preserve"> PAGEREF _Toc214749511 \h </w:instrText>
            </w:r>
            <w:r>
              <w:rPr>
                <w:noProof/>
                <w:webHidden/>
              </w:rPr>
            </w:r>
            <w:r>
              <w:rPr>
                <w:noProof/>
                <w:webHidden/>
              </w:rPr>
              <w:fldChar w:fldCharType="separate"/>
            </w:r>
            <w:r>
              <w:rPr>
                <w:noProof/>
                <w:webHidden/>
              </w:rPr>
              <w:t>6</w:t>
            </w:r>
            <w:r>
              <w:rPr>
                <w:noProof/>
                <w:webHidden/>
              </w:rPr>
              <w:fldChar w:fldCharType="end"/>
            </w:r>
          </w:hyperlink>
        </w:p>
        <w:p w14:paraId="7B607FEC" w14:textId="60E546D8"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12" w:history="1">
            <w:r w:rsidRPr="00A349E1">
              <w:rPr>
                <w:rStyle w:val="Hiperligao"/>
                <w:b/>
                <w:bCs/>
                <w:noProof/>
              </w:rPr>
              <w:t>Missão e Objetivos Estratégicos</w:t>
            </w:r>
            <w:r>
              <w:rPr>
                <w:noProof/>
                <w:webHidden/>
              </w:rPr>
              <w:tab/>
            </w:r>
            <w:r>
              <w:rPr>
                <w:noProof/>
                <w:webHidden/>
              </w:rPr>
              <w:fldChar w:fldCharType="begin"/>
            </w:r>
            <w:r>
              <w:rPr>
                <w:noProof/>
                <w:webHidden/>
              </w:rPr>
              <w:instrText xml:space="preserve"> PAGEREF _Toc214749512 \h </w:instrText>
            </w:r>
            <w:r>
              <w:rPr>
                <w:noProof/>
                <w:webHidden/>
              </w:rPr>
            </w:r>
            <w:r>
              <w:rPr>
                <w:noProof/>
                <w:webHidden/>
              </w:rPr>
              <w:fldChar w:fldCharType="separate"/>
            </w:r>
            <w:r>
              <w:rPr>
                <w:noProof/>
                <w:webHidden/>
              </w:rPr>
              <w:t>6</w:t>
            </w:r>
            <w:r>
              <w:rPr>
                <w:noProof/>
                <w:webHidden/>
              </w:rPr>
              <w:fldChar w:fldCharType="end"/>
            </w:r>
          </w:hyperlink>
        </w:p>
        <w:p w14:paraId="40186D15" w14:textId="44796B82"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13" w:history="1">
            <w:r w:rsidRPr="00A349E1">
              <w:rPr>
                <w:rStyle w:val="Hiperligao"/>
                <w:b/>
                <w:bCs/>
                <w:noProof/>
              </w:rPr>
              <w:t>Porto de Sines: Papel e Infraestruturas</w:t>
            </w:r>
            <w:r>
              <w:rPr>
                <w:noProof/>
                <w:webHidden/>
              </w:rPr>
              <w:tab/>
            </w:r>
            <w:r>
              <w:rPr>
                <w:noProof/>
                <w:webHidden/>
              </w:rPr>
              <w:fldChar w:fldCharType="begin"/>
            </w:r>
            <w:r>
              <w:rPr>
                <w:noProof/>
                <w:webHidden/>
              </w:rPr>
              <w:instrText xml:space="preserve"> PAGEREF _Toc214749513 \h </w:instrText>
            </w:r>
            <w:r>
              <w:rPr>
                <w:noProof/>
                <w:webHidden/>
              </w:rPr>
            </w:r>
            <w:r>
              <w:rPr>
                <w:noProof/>
                <w:webHidden/>
              </w:rPr>
              <w:fldChar w:fldCharType="separate"/>
            </w:r>
            <w:r>
              <w:rPr>
                <w:noProof/>
                <w:webHidden/>
              </w:rPr>
              <w:t>6</w:t>
            </w:r>
            <w:r>
              <w:rPr>
                <w:noProof/>
                <w:webHidden/>
              </w:rPr>
              <w:fldChar w:fldCharType="end"/>
            </w:r>
          </w:hyperlink>
        </w:p>
        <w:p w14:paraId="041D8B49" w14:textId="7E8C842C"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14" w:history="1">
            <w:r w:rsidRPr="00A349E1">
              <w:rPr>
                <w:rStyle w:val="Hiperligao"/>
                <w:b/>
                <w:bCs/>
                <w:noProof/>
              </w:rPr>
              <w:t>Indicadores-chave e Atividade Recente</w:t>
            </w:r>
            <w:r>
              <w:rPr>
                <w:noProof/>
                <w:webHidden/>
              </w:rPr>
              <w:tab/>
            </w:r>
            <w:r>
              <w:rPr>
                <w:noProof/>
                <w:webHidden/>
              </w:rPr>
              <w:fldChar w:fldCharType="begin"/>
            </w:r>
            <w:r>
              <w:rPr>
                <w:noProof/>
                <w:webHidden/>
              </w:rPr>
              <w:instrText xml:space="preserve"> PAGEREF _Toc214749514 \h </w:instrText>
            </w:r>
            <w:r>
              <w:rPr>
                <w:noProof/>
                <w:webHidden/>
              </w:rPr>
            </w:r>
            <w:r>
              <w:rPr>
                <w:noProof/>
                <w:webHidden/>
              </w:rPr>
              <w:fldChar w:fldCharType="separate"/>
            </w:r>
            <w:r>
              <w:rPr>
                <w:noProof/>
                <w:webHidden/>
              </w:rPr>
              <w:t>6</w:t>
            </w:r>
            <w:r>
              <w:rPr>
                <w:noProof/>
                <w:webHidden/>
              </w:rPr>
              <w:fldChar w:fldCharType="end"/>
            </w:r>
          </w:hyperlink>
        </w:p>
        <w:p w14:paraId="7C751C06" w14:textId="6F16EFE5"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15" w:history="1">
            <w:r w:rsidRPr="00A349E1">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_Toc214749515 \h </w:instrText>
            </w:r>
            <w:r>
              <w:rPr>
                <w:noProof/>
                <w:webHidden/>
              </w:rPr>
            </w:r>
            <w:r>
              <w:rPr>
                <w:noProof/>
                <w:webHidden/>
              </w:rPr>
              <w:fldChar w:fldCharType="separate"/>
            </w:r>
            <w:r>
              <w:rPr>
                <w:noProof/>
                <w:webHidden/>
              </w:rPr>
              <w:t>7</w:t>
            </w:r>
            <w:r>
              <w:rPr>
                <w:noProof/>
                <w:webHidden/>
              </w:rPr>
              <w:fldChar w:fldCharType="end"/>
            </w:r>
          </w:hyperlink>
        </w:p>
        <w:p w14:paraId="33C10E56" w14:textId="7690ED6C"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16" w:history="1">
            <w:r w:rsidRPr="00A349E1">
              <w:rPr>
                <w:rStyle w:val="Hiperligao"/>
                <w:noProof/>
              </w:rPr>
              <w:t>Parte II – Desenvolvimento</w:t>
            </w:r>
            <w:r>
              <w:rPr>
                <w:noProof/>
                <w:webHidden/>
              </w:rPr>
              <w:tab/>
            </w:r>
            <w:r>
              <w:rPr>
                <w:noProof/>
                <w:webHidden/>
              </w:rPr>
              <w:fldChar w:fldCharType="begin"/>
            </w:r>
            <w:r>
              <w:rPr>
                <w:noProof/>
                <w:webHidden/>
              </w:rPr>
              <w:instrText xml:space="preserve"> PAGEREF _Toc214749516 \h </w:instrText>
            </w:r>
            <w:r>
              <w:rPr>
                <w:noProof/>
                <w:webHidden/>
              </w:rPr>
            </w:r>
            <w:r>
              <w:rPr>
                <w:noProof/>
                <w:webHidden/>
              </w:rPr>
              <w:fldChar w:fldCharType="separate"/>
            </w:r>
            <w:r>
              <w:rPr>
                <w:noProof/>
                <w:webHidden/>
              </w:rPr>
              <w:t>9</w:t>
            </w:r>
            <w:r>
              <w:rPr>
                <w:noProof/>
                <w:webHidden/>
              </w:rPr>
              <w:fldChar w:fldCharType="end"/>
            </w:r>
          </w:hyperlink>
        </w:p>
        <w:p w14:paraId="104FD256" w14:textId="32D6A979"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17" w:history="1">
            <w:r w:rsidRPr="00A349E1">
              <w:rPr>
                <w:rStyle w:val="Hiperligao"/>
                <w:noProof/>
              </w:rPr>
              <w:t>II.1 Organização</w:t>
            </w:r>
            <w:r>
              <w:rPr>
                <w:noProof/>
                <w:webHidden/>
              </w:rPr>
              <w:tab/>
            </w:r>
            <w:r>
              <w:rPr>
                <w:noProof/>
                <w:webHidden/>
              </w:rPr>
              <w:fldChar w:fldCharType="begin"/>
            </w:r>
            <w:r>
              <w:rPr>
                <w:noProof/>
                <w:webHidden/>
              </w:rPr>
              <w:instrText xml:space="preserve"> PAGEREF _Toc214749517 \h </w:instrText>
            </w:r>
            <w:r>
              <w:rPr>
                <w:noProof/>
                <w:webHidden/>
              </w:rPr>
            </w:r>
            <w:r>
              <w:rPr>
                <w:noProof/>
                <w:webHidden/>
              </w:rPr>
              <w:fldChar w:fldCharType="separate"/>
            </w:r>
            <w:r>
              <w:rPr>
                <w:noProof/>
                <w:webHidden/>
              </w:rPr>
              <w:t>9</w:t>
            </w:r>
            <w:r>
              <w:rPr>
                <w:noProof/>
                <w:webHidden/>
              </w:rPr>
              <w:fldChar w:fldCharType="end"/>
            </w:r>
          </w:hyperlink>
        </w:p>
        <w:p w14:paraId="6144DF98" w14:textId="0A65EAA4"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18" w:history="1">
            <w:r w:rsidRPr="00A349E1">
              <w:rPr>
                <w:rStyle w:val="Hiperligao"/>
                <w:b/>
                <w:bCs/>
                <w:noProof/>
              </w:rPr>
              <w:t>Estrutura organizacional</w:t>
            </w:r>
            <w:r>
              <w:rPr>
                <w:noProof/>
                <w:webHidden/>
              </w:rPr>
              <w:tab/>
            </w:r>
            <w:r>
              <w:rPr>
                <w:noProof/>
                <w:webHidden/>
              </w:rPr>
              <w:fldChar w:fldCharType="begin"/>
            </w:r>
            <w:r>
              <w:rPr>
                <w:noProof/>
                <w:webHidden/>
              </w:rPr>
              <w:instrText xml:space="preserve"> PAGEREF _Toc214749518 \h </w:instrText>
            </w:r>
            <w:r>
              <w:rPr>
                <w:noProof/>
                <w:webHidden/>
              </w:rPr>
            </w:r>
            <w:r>
              <w:rPr>
                <w:noProof/>
                <w:webHidden/>
              </w:rPr>
              <w:fldChar w:fldCharType="separate"/>
            </w:r>
            <w:r>
              <w:rPr>
                <w:noProof/>
                <w:webHidden/>
              </w:rPr>
              <w:t>9</w:t>
            </w:r>
            <w:r>
              <w:rPr>
                <w:noProof/>
                <w:webHidden/>
              </w:rPr>
              <w:fldChar w:fldCharType="end"/>
            </w:r>
          </w:hyperlink>
        </w:p>
        <w:p w14:paraId="2A42A675" w14:textId="7C18C4B5"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19" w:history="1">
            <w:r w:rsidRPr="00A349E1">
              <w:rPr>
                <w:rStyle w:val="Hiperligao"/>
                <w:b/>
                <w:bCs/>
                <w:noProof/>
              </w:rPr>
              <w:t>Proposta de melhoria</w:t>
            </w:r>
            <w:r>
              <w:rPr>
                <w:noProof/>
                <w:webHidden/>
              </w:rPr>
              <w:tab/>
            </w:r>
            <w:r>
              <w:rPr>
                <w:noProof/>
                <w:webHidden/>
              </w:rPr>
              <w:fldChar w:fldCharType="begin"/>
            </w:r>
            <w:r>
              <w:rPr>
                <w:noProof/>
                <w:webHidden/>
              </w:rPr>
              <w:instrText xml:space="preserve"> PAGEREF _Toc214749519 \h </w:instrText>
            </w:r>
            <w:r>
              <w:rPr>
                <w:noProof/>
                <w:webHidden/>
              </w:rPr>
            </w:r>
            <w:r>
              <w:rPr>
                <w:noProof/>
                <w:webHidden/>
              </w:rPr>
              <w:fldChar w:fldCharType="separate"/>
            </w:r>
            <w:r>
              <w:rPr>
                <w:noProof/>
                <w:webHidden/>
              </w:rPr>
              <w:t>10</w:t>
            </w:r>
            <w:r>
              <w:rPr>
                <w:noProof/>
                <w:webHidden/>
              </w:rPr>
              <w:fldChar w:fldCharType="end"/>
            </w:r>
          </w:hyperlink>
        </w:p>
        <w:p w14:paraId="59F8A0FB" w14:textId="5E03EF07"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20" w:history="1">
            <w:r w:rsidRPr="00A349E1">
              <w:rPr>
                <w:rStyle w:val="Hiperligao"/>
                <w:noProof/>
              </w:rPr>
              <w:t>II.2 Planeamento</w:t>
            </w:r>
            <w:r>
              <w:rPr>
                <w:noProof/>
                <w:webHidden/>
              </w:rPr>
              <w:tab/>
            </w:r>
            <w:r>
              <w:rPr>
                <w:noProof/>
                <w:webHidden/>
              </w:rPr>
              <w:fldChar w:fldCharType="begin"/>
            </w:r>
            <w:r>
              <w:rPr>
                <w:noProof/>
                <w:webHidden/>
              </w:rPr>
              <w:instrText xml:space="preserve"> PAGEREF _Toc214749520 \h </w:instrText>
            </w:r>
            <w:r>
              <w:rPr>
                <w:noProof/>
                <w:webHidden/>
              </w:rPr>
            </w:r>
            <w:r>
              <w:rPr>
                <w:noProof/>
                <w:webHidden/>
              </w:rPr>
              <w:fldChar w:fldCharType="separate"/>
            </w:r>
            <w:r>
              <w:rPr>
                <w:noProof/>
                <w:webHidden/>
              </w:rPr>
              <w:t>11</w:t>
            </w:r>
            <w:r>
              <w:rPr>
                <w:noProof/>
                <w:webHidden/>
              </w:rPr>
              <w:fldChar w:fldCharType="end"/>
            </w:r>
          </w:hyperlink>
        </w:p>
        <w:p w14:paraId="3244AC27" w14:textId="0A5F848F"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21" w:history="1">
            <w:r w:rsidRPr="00A349E1">
              <w:rPr>
                <w:rStyle w:val="Hiperligao"/>
                <w:b/>
                <w:bCs/>
                <w:noProof/>
              </w:rPr>
              <w:t>Objetivos SMART</w:t>
            </w:r>
            <w:r>
              <w:rPr>
                <w:noProof/>
                <w:webHidden/>
              </w:rPr>
              <w:tab/>
            </w:r>
            <w:r>
              <w:rPr>
                <w:noProof/>
                <w:webHidden/>
              </w:rPr>
              <w:fldChar w:fldCharType="begin"/>
            </w:r>
            <w:r>
              <w:rPr>
                <w:noProof/>
                <w:webHidden/>
              </w:rPr>
              <w:instrText xml:space="preserve"> PAGEREF _Toc214749521 \h </w:instrText>
            </w:r>
            <w:r>
              <w:rPr>
                <w:noProof/>
                <w:webHidden/>
              </w:rPr>
            </w:r>
            <w:r>
              <w:rPr>
                <w:noProof/>
                <w:webHidden/>
              </w:rPr>
              <w:fldChar w:fldCharType="separate"/>
            </w:r>
            <w:r>
              <w:rPr>
                <w:noProof/>
                <w:webHidden/>
              </w:rPr>
              <w:t>12</w:t>
            </w:r>
            <w:r>
              <w:rPr>
                <w:noProof/>
                <w:webHidden/>
              </w:rPr>
              <w:fldChar w:fldCharType="end"/>
            </w:r>
          </w:hyperlink>
        </w:p>
        <w:p w14:paraId="0F8D2E63" w14:textId="2E6B564B"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22" w:history="1">
            <w:r w:rsidRPr="00A349E1">
              <w:rPr>
                <w:rStyle w:val="Hiperligao"/>
                <w:b/>
                <w:bCs/>
                <w:noProof/>
              </w:rPr>
              <w:t>Análise SWOT</w:t>
            </w:r>
            <w:r>
              <w:rPr>
                <w:noProof/>
                <w:webHidden/>
              </w:rPr>
              <w:tab/>
            </w:r>
            <w:r>
              <w:rPr>
                <w:noProof/>
                <w:webHidden/>
              </w:rPr>
              <w:fldChar w:fldCharType="begin"/>
            </w:r>
            <w:r>
              <w:rPr>
                <w:noProof/>
                <w:webHidden/>
              </w:rPr>
              <w:instrText xml:space="preserve"> PAGEREF _Toc214749522 \h </w:instrText>
            </w:r>
            <w:r>
              <w:rPr>
                <w:noProof/>
                <w:webHidden/>
              </w:rPr>
            </w:r>
            <w:r>
              <w:rPr>
                <w:noProof/>
                <w:webHidden/>
              </w:rPr>
              <w:fldChar w:fldCharType="separate"/>
            </w:r>
            <w:r>
              <w:rPr>
                <w:noProof/>
                <w:webHidden/>
              </w:rPr>
              <w:t>12</w:t>
            </w:r>
            <w:r>
              <w:rPr>
                <w:noProof/>
                <w:webHidden/>
              </w:rPr>
              <w:fldChar w:fldCharType="end"/>
            </w:r>
          </w:hyperlink>
        </w:p>
        <w:p w14:paraId="363933C1" w14:textId="61525AE9"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23" w:history="1">
            <w:r w:rsidRPr="00A349E1">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_Toc214749523 \h </w:instrText>
            </w:r>
            <w:r>
              <w:rPr>
                <w:noProof/>
                <w:webHidden/>
              </w:rPr>
            </w:r>
            <w:r>
              <w:rPr>
                <w:noProof/>
                <w:webHidden/>
              </w:rPr>
              <w:fldChar w:fldCharType="separate"/>
            </w:r>
            <w:r>
              <w:rPr>
                <w:noProof/>
                <w:webHidden/>
              </w:rPr>
              <w:t>13</w:t>
            </w:r>
            <w:r>
              <w:rPr>
                <w:noProof/>
                <w:webHidden/>
              </w:rPr>
              <w:fldChar w:fldCharType="end"/>
            </w:r>
          </w:hyperlink>
        </w:p>
        <w:p w14:paraId="4B8337E6" w14:textId="73B12AE8"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24" w:history="1">
            <w:r w:rsidRPr="00A349E1">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_Toc214749524 \h </w:instrText>
            </w:r>
            <w:r>
              <w:rPr>
                <w:noProof/>
                <w:webHidden/>
              </w:rPr>
            </w:r>
            <w:r>
              <w:rPr>
                <w:noProof/>
                <w:webHidden/>
              </w:rPr>
              <w:fldChar w:fldCharType="separate"/>
            </w:r>
            <w:r>
              <w:rPr>
                <w:noProof/>
                <w:webHidden/>
              </w:rPr>
              <w:t>14</w:t>
            </w:r>
            <w:r>
              <w:rPr>
                <w:noProof/>
                <w:webHidden/>
              </w:rPr>
              <w:fldChar w:fldCharType="end"/>
            </w:r>
          </w:hyperlink>
        </w:p>
        <w:p w14:paraId="040442A8" w14:textId="0A8276AA"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25" w:history="1">
            <w:r w:rsidRPr="00A349E1">
              <w:rPr>
                <w:rStyle w:val="Hiperligao"/>
                <w:noProof/>
              </w:rPr>
              <w:t>II.3 Controlo e Sistemas de informação</w:t>
            </w:r>
            <w:r>
              <w:rPr>
                <w:noProof/>
                <w:webHidden/>
              </w:rPr>
              <w:tab/>
            </w:r>
            <w:r>
              <w:rPr>
                <w:noProof/>
                <w:webHidden/>
              </w:rPr>
              <w:fldChar w:fldCharType="begin"/>
            </w:r>
            <w:r>
              <w:rPr>
                <w:noProof/>
                <w:webHidden/>
              </w:rPr>
              <w:instrText xml:space="preserve"> PAGEREF _Toc214749525 \h </w:instrText>
            </w:r>
            <w:r>
              <w:rPr>
                <w:noProof/>
                <w:webHidden/>
              </w:rPr>
            </w:r>
            <w:r>
              <w:rPr>
                <w:noProof/>
                <w:webHidden/>
              </w:rPr>
              <w:fldChar w:fldCharType="separate"/>
            </w:r>
            <w:r>
              <w:rPr>
                <w:noProof/>
                <w:webHidden/>
              </w:rPr>
              <w:t>15</w:t>
            </w:r>
            <w:r>
              <w:rPr>
                <w:noProof/>
                <w:webHidden/>
              </w:rPr>
              <w:fldChar w:fldCharType="end"/>
            </w:r>
          </w:hyperlink>
        </w:p>
        <w:p w14:paraId="327DE12D" w14:textId="3BE468DA"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26" w:history="1">
            <w:r w:rsidRPr="00A349E1">
              <w:rPr>
                <w:rStyle w:val="Hiperligao"/>
                <w:b/>
                <w:bCs/>
                <w:noProof/>
              </w:rPr>
              <w:t>3.7.1</w:t>
            </w:r>
            <w:r>
              <w:rPr>
                <w:noProof/>
                <w:webHidden/>
              </w:rPr>
              <w:tab/>
            </w:r>
            <w:r>
              <w:rPr>
                <w:noProof/>
                <w:webHidden/>
              </w:rPr>
              <w:fldChar w:fldCharType="begin"/>
            </w:r>
            <w:r>
              <w:rPr>
                <w:noProof/>
                <w:webHidden/>
              </w:rPr>
              <w:instrText xml:space="preserve"> PAGEREF _Toc214749526 \h </w:instrText>
            </w:r>
            <w:r>
              <w:rPr>
                <w:noProof/>
                <w:webHidden/>
              </w:rPr>
            </w:r>
            <w:r>
              <w:rPr>
                <w:noProof/>
                <w:webHidden/>
              </w:rPr>
              <w:fldChar w:fldCharType="separate"/>
            </w:r>
            <w:r>
              <w:rPr>
                <w:noProof/>
                <w:webHidden/>
              </w:rPr>
              <w:t>15</w:t>
            </w:r>
            <w:r>
              <w:rPr>
                <w:noProof/>
                <w:webHidden/>
              </w:rPr>
              <w:fldChar w:fldCharType="end"/>
            </w:r>
          </w:hyperlink>
        </w:p>
        <w:p w14:paraId="22345364" w14:textId="7AE36A68"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27" w:history="1">
            <w:r w:rsidRPr="00A349E1">
              <w:rPr>
                <w:rStyle w:val="Hiperligao"/>
                <w:b/>
                <w:bCs/>
                <w:noProof/>
              </w:rPr>
              <w:t>3.7.2</w:t>
            </w:r>
            <w:r>
              <w:rPr>
                <w:noProof/>
                <w:webHidden/>
              </w:rPr>
              <w:tab/>
            </w:r>
            <w:r>
              <w:rPr>
                <w:noProof/>
                <w:webHidden/>
              </w:rPr>
              <w:fldChar w:fldCharType="begin"/>
            </w:r>
            <w:r>
              <w:rPr>
                <w:noProof/>
                <w:webHidden/>
              </w:rPr>
              <w:instrText xml:space="preserve"> PAGEREF _Toc214749527 \h </w:instrText>
            </w:r>
            <w:r>
              <w:rPr>
                <w:noProof/>
                <w:webHidden/>
              </w:rPr>
            </w:r>
            <w:r>
              <w:rPr>
                <w:noProof/>
                <w:webHidden/>
              </w:rPr>
              <w:fldChar w:fldCharType="separate"/>
            </w:r>
            <w:r>
              <w:rPr>
                <w:noProof/>
                <w:webHidden/>
              </w:rPr>
              <w:t>17</w:t>
            </w:r>
            <w:r>
              <w:rPr>
                <w:noProof/>
                <w:webHidden/>
              </w:rPr>
              <w:fldChar w:fldCharType="end"/>
            </w:r>
          </w:hyperlink>
        </w:p>
        <w:p w14:paraId="4C6FE736" w14:textId="26D41AB7"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28" w:history="1">
            <w:r w:rsidRPr="00A349E1">
              <w:rPr>
                <w:rStyle w:val="Hiperligao"/>
                <w:b/>
                <w:bCs/>
                <w:noProof/>
              </w:rPr>
              <w:t>3.7.3</w:t>
            </w:r>
            <w:r>
              <w:rPr>
                <w:noProof/>
                <w:webHidden/>
              </w:rPr>
              <w:tab/>
            </w:r>
            <w:r>
              <w:rPr>
                <w:noProof/>
                <w:webHidden/>
              </w:rPr>
              <w:fldChar w:fldCharType="begin"/>
            </w:r>
            <w:r>
              <w:rPr>
                <w:noProof/>
                <w:webHidden/>
              </w:rPr>
              <w:instrText xml:space="preserve"> PAGEREF _Toc214749528 \h </w:instrText>
            </w:r>
            <w:r>
              <w:rPr>
                <w:noProof/>
                <w:webHidden/>
              </w:rPr>
            </w:r>
            <w:r>
              <w:rPr>
                <w:noProof/>
                <w:webHidden/>
              </w:rPr>
              <w:fldChar w:fldCharType="separate"/>
            </w:r>
            <w:r>
              <w:rPr>
                <w:noProof/>
                <w:webHidden/>
              </w:rPr>
              <w:t>18</w:t>
            </w:r>
            <w:r>
              <w:rPr>
                <w:noProof/>
                <w:webHidden/>
              </w:rPr>
              <w:fldChar w:fldCharType="end"/>
            </w:r>
          </w:hyperlink>
        </w:p>
        <w:p w14:paraId="7C05F22F" w14:textId="696C4668"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29" w:history="1">
            <w:r w:rsidRPr="00A349E1">
              <w:rPr>
                <w:rStyle w:val="Hiperligao"/>
                <w:noProof/>
              </w:rPr>
              <w:t>II. 4 Direção e Gestão de Pessoas --- (3.7.4 a 3.7.6)</w:t>
            </w:r>
            <w:r>
              <w:rPr>
                <w:noProof/>
                <w:webHidden/>
              </w:rPr>
              <w:tab/>
            </w:r>
            <w:r>
              <w:rPr>
                <w:noProof/>
                <w:webHidden/>
              </w:rPr>
              <w:fldChar w:fldCharType="begin"/>
            </w:r>
            <w:r>
              <w:rPr>
                <w:noProof/>
                <w:webHidden/>
              </w:rPr>
              <w:instrText xml:space="preserve"> PAGEREF _Toc214749529 \h </w:instrText>
            </w:r>
            <w:r>
              <w:rPr>
                <w:noProof/>
                <w:webHidden/>
              </w:rPr>
            </w:r>
            <w:r>
              <w:rPr>
                <w:noProof/>
                <w:webHidden/>
              </w:rPr>
              <w:fldChar w:fldCharType="separate"/>
            </w:r>
            <w:r>
              <w:rPr>
                <w:noProof/>
                <w:webHidden/>
              </w:rPr>
              <w:t>19</w:t>
            </w:r>
            <w:r>
              <w:rPr>
                <w:noProof/>
                <w:webHidden/>
              </w:rPr>
              <w:fldChar w:fldCharType="end"/>
            </w:r>
          </w:hyperlink>
        </w:p>
        <w:p w14:paraId="0B28E0AD" w14:textId="1D68D58A"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30" w:history="1">
            <w:r w:rsidRPr="00A349E1">
              <w:rPr>
                <w:rStyle w:val="Hiperligao"/>
                <w:noProof/>
              </w:rPr>
              <w:t>3.7.4</w:t>
            </w:r>
            <w:r>
              <w:rPr>
                <w:noProof/>
                <w:webHidden/>
              </w:rPr>
              <w:tab/>
            </w:r>
            <w:r>
              <w:rPr>
                <w:noProof/>
                <w:webHidden/>
              </w:rPr>
              <w:fldChar w:fldCharType="begin"/>
            </w:r>
            <w:r>
              <w:rPr>
                <w:noProof/>
                <w:webHidden/>
              </w:rPr>
              <w:instrText xml:space="preserve"> PAGEREF _Toc214749530 \h </w:instrText>
            </w:r>
            <w:r>
              <w:rPr>
                <w:noProof/>
                <w:webHidden/>
              </w:rPr>
            </w:r>
            <w:r>
              <w:rPr>
                <w:noProof/>
                <w:webHidden/>
              </w:rPr>
              <w:fldChar w:fldCharType="separate"/>
            </w:r>
            <w:r>
              <w:rPr>
                <w:noProof/>
                <w:webHidden/>
              </w:rPr>
              <w:t>19</w:t>
            </w:r>
            <w:r>
              <w:rPr>
                <w:noProof/>
                <w:webHidden/>
              </w:rPr>
              <w:fldChar w:fldCharType="end"/>
            </w:r>
          </w:hyperlink>
        </w:p>
        <w:p w14:paraId="3A3FFA08" w14:textId="555408A6"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31" w:history="1">
            <w:r w:rsidRPr="00A349E1">
              <w:rPr>
                <w:rStyle w:val="Hiperligao"/>
                <w:noProof/>
              </w:rPr>
              <w:t>3.7.5</w:t>
            </w:r>
            <w:r>
              <w:rPr>
                <w:noProof/>
                <w:webHidden/>
              </w:rPr>
              <w:tab/>
            </w:r>
            <w:r>
              <w:rPr>
                <w:noProof/>
                <w:webHidden/>
              </w:rPr>
              <w:fldChar w:fldCharType="begin"/>
            </w:r>
            <w:r>
              <w:rPr>
                <w:noProof/>
                <w:webHidden/>
              </w:rPr>
              <w:instrText xml:space="preserve"> PAGEREF _Toc214749531 \h </w:instrText>
            </w:r>
            <w:r>
              <w:rPr>
                <w:noProof/>
                <w:webHidden/>
              </w:rPr>
            </w:r>
            <w:r>
              <w:rPr>
                <w:noProof/>
                <w:webHidden/>
              </w:rPr>
              <w:fldChar w:fldCharType="separate"/>
            </w:r>
            <w:r>
              <w:rPr>
                <w:noProof/>
                <w:webHidden/>
              </w:rPr>
              <w:t>19</w:t>
            </w:r>
            <w:r>
              <w:rPr>
                <w:noProof/>
                <w:webHidden/>
              </w:rPr>
              <w:fldChar w:fldCharType="end"/>
            </w:r>
          </w:hyperlink>
        </w:p>
        <w:p w14:paraId="4367CCB0" w14:textId="1439609D"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32" w:history="1">
            <w:r w:rsidRPr="00A349E1">
              <w:rPr>
                <w:rStyle w:val="Hiperligao"/>
                <w:noProof/>
              </w:rPr>
              <w:t>3.7.6</w:t>
            </w:r>
            <w:r>
              <w:rPr>
                <w:noProof/>
                <w:webHidden/>
              </w:rPr>
              <w:tab/>
            </w:r>
            <w:r>
              <w:rPr>
                <w:noProof/>
                <w:webHidden/>
              </w:rPr>
              <w:fldChar w:fldCharType="begin"/>
            </w:r>
            <w:r>
              <w:rPr>
                <w:noProof/>
                <w:webHidden/>
              </w:rPr>
              <w:instrText xml:space="preserve"> PAGEREF _Toc214749532 \h </w:instrText>
            </w:r>
            <w:r>
              <w:rPr>
                <w:noProof/>
                <w:webHidden/>
              </w:rPr>
            </w:r>
            <w:r>
              <w:rPr>
                <w:noProof/>
                <w:webHidden/>
              </w:rPr>
              <w:fldChar w:fldCharType="separate"/>
            </w:r>
            <w:r>
              <w:rPr>
                <w:noProof/>
                <w:webHidden/>
              </w:rPr>
              <w:t>20</w:t>
            </w:r>
            <w:r>
              <w:rPr>
                <w:noProof/>
                <w:webHidden/>
              </w:rPr>
              <w:fldChar w:fldCharType="end"/>
            </w:r>
          </w:hyperlink>
        </w:p>
        <w:p w14:paraId="0024563B" w14:textId="3686D19B"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33" w:history="1">
            <w:r w:rsidRPr="00A349E1">
              <w:rPr>
                <w:rStyle w:val="Hiperligao"/>
                <w:noProof/>
              </w:rPr>
              <w:t>II.5 Promoção da produtividade --- (3.7.8)</w:t>
            </w:r>
            <w:r>
              <w:rPr>
                <w:noProof/>
                <w:webHidden/>
              </w:rPr>
              <w:tab/>
            </w:r>
            <w:r>
              <w:rPr>
                <w:noProof/>
                <w:webHidden/>
              </w:rPr>
              <w:fldChar w:fldCharType="begin"/>
            </w:r>
            <w:r>
              <w:rPr>
                <w:noProof/>
                <w:webHidden/>
              </w:rPr>
              <w:instrText xml:space="preserve"> PAGEREF _Toc214749533 \h </w:instrText>
            </w:r>
            <w:r>
              <w:rPr>
                <w:noProof/>
                <w:webHidden/>
              </w:rPr>
            </w:r>
            <w:r>
              <w:rPr>
                <w:noProof/>
                <w:webHidden/>
              </w:rPr>
              <w:fldChar w:fldCharType="separate"/>
            </w:r>
            <w:r>
              <w:rPr>
                <w:noProof/>
                <w:webHidden/>
              </w:rPr>
              <w:t>21</w:t>
            </w:r>
            <w:r>
              <w:rPr>
                <w:noProof/>
                <w:webHidden/>
              </w:rPr>
              <w:fldChar w:fldCharType="end"/>
            </w:r>
          </w:hyperlink>
        </w:p>
        <w:p w14:paraId="0D0CC431" w14:textId="175E76B9"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34" w:history="1">
            <w:r w:rsidRPr="00A349E1">
              <w:rPr>
                <w:rStyle w:val="Hiperligao"/>
                <w:noProof/>
              </w:rPr>
              <w:t>3.7.8</w:t>
            </w:r>
            <w:r>
              <w:rPr>
                <w:noProof/>
                <w:webHidden/>
              </w:rPr>
              <w:tab/>
            </w:r>
            <w:r>
              <w:rPr>
                <w:noProof/>
                <w:webHidden/>
              </w:rPr>
              <w:fldChar w:fldCharType="begin"/>
            </w:r>
            <w:r>
              <w:rPr>
                <w:noProof/>
                <w:webHidden/>
              </w:rPr>
              <w:instrText xml:space="preserve"> PAGEREF _Toc214749534 \h </w:instrText>
            </w:r>
            <w:r>
              <w:rPr>
                <w:noProof/>
                <w:webHidden/>
              </w:rPr>
            </w:r>
            <w:r>
              <w:rPr>
                <w:noProof/>
                <w:webHidden/>
              </w:rPr>
              <w:fldChar w:fldCharType="separate"/>
            </w:r>
            <w:r>
              <w:rPr>
                <w:noProof/>
                <w:webHidden/>
              </w:rPr>
              <w:t>22</w:t>
            </w:r>
            <w:r>
              <w:rPr>
                <w:noProof/>
                <w:webHidden/>
              </w:rPr>
              <w:fldChar w:fldCharType="end"/>
            </w:r>
          </w:hyperlink>
        </w:p>
        <w:p w14:paraId="3DCF4C77" w14:textId="1BD8CE36"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35" w:history="1">
            <w:r w:rsidRPr="00A349E1">
              <w:rPr>
                <w:rStyle w:val="Hiperligao"/>
                <w:rFonts w:cstheme="minorHAnsi"/>
                <w:noProof/>
              </w:rPr>
              <w:t>II.6 Economia circular --- (3.7.7 / 3.7.9)</w:t>
            </w:r>
            <w:r>
              <w:rPr>
                <w:noProof/>
                <w:webHidden/>
              </w:rPr>
              <w:tab/>
            </w:r>
            <w:r>
              <w:rPr>
                <w:noProof/>
                <w:webHidden/>
              </w:rPr>
              <w:fldChar w:fldCharType="begin"/>
            </w:r>
            <w:r>
              <w:rPr>
                <w:noProof/>
                <w:webHidden/>
              </w:rPr>
              <w:instrText xml:space="preserve"> PAGEREF _Toc214749535 \h </w:instrText>
            </w:r>
            <w:r>
              <w:rPr>
                <w:noProof/>
                <w:webHidden/>
              </w:rPr>
            </w:r>
            <w:r>
              <w:rPr>
                <w:noProof/>
                <w:webHidden/>
              </w:rPr>
              <w:fldChar w:fldCharType="separate"/>
            </w:r>
            <w:r>
              <w:rPr>
                <w:noProof/>
                <w:webHidden/>
              </w:rPr>
              <w:t>23</w:t>
            </w:r>
            <w:r>
              <w:rPr>
                <w:noProof/>
                <w:webHidden/>
              </w:rPr>
              <w:fldChar w:fldCharType="end"/>
            </w:r>
          </w:hyperlink>
        </w:p>
        <w:p w14:paraId="54B55014" w14:textId="284099AF"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36" w:history="1">
            <w:r w:rsidRPr="00A349E1">
              <w:rPr>
                <w:rStyle w:val="Hiperligao"/>
                <w:rFonts w:cstheme="minorHAnsi"/>
                <w:noProof/>
              </w:rPr>
              <w:t>3.7.7</w:t>
            </w:r>
            <w:r>
              <w:rPr>
                <w:noProof/>
                <w:webHidden/>
              </w:rPr>
              <w:tab/>
            </w:r>
            <w:r>
              <w:rPr>
                <w:noProof/>
                <w:webHidden/>
              </w:rPr>
              <w:fldChar w:fldCharType="begin"/>
            </w:r>
            <w:r>
              <w:rPr>
                <w:noProof/>
                <w:webHidden/>
              </w:rPr>
              <w:instrText xml:space="preserve"> PAGEREF _Toc214749536 \h </w:instrText>
            </w:r>
            <w:r>
              <w:rPr>
                <w:noProof/>
                <w:webHidden/>
              </w:rPr>
            </w:r>
            <w:r>
              <w:rPr>
                <w:noProof/>
                <w:webHidden/>
              </w:rPr>
              <w:fldChar w:fldCharType="separate"/>
            </w:r>
            <w:r>
              <w:rPr>
                <w:noProof/>
                <w:webHidden/>
              </w:rPr>
              <w:t>23</w:t>
            </w:r>
            <w:r>
              <w:rPr>
                <w:noProof/>
                <w:webHidden/>
              </w:rPr>
              <w:fldChar w:fldCharType="end"/>
            </w:r>
          </w:hyperlink>
        </w:p>
        <w:p w14:paraId="4ACDFE89" w14:textId="35835690"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37" w:history="1">
            <w:r w:rsidRPr="00A349E1">
              <w:rPr>
                <w:rStyle w:val="Hiperligao"/>
                <w:rFonts w:cstheme="minorHAnsi"/>
                <w:noProof/>
              </w:rPr>
              <w:t>3.7.9</w:t>
            </w:r>
            <w:r>
              <w:rPr>
                <w:noProof/>
                <w:webHidden/>
              </w:rPr>
              <w:tab/>
            </w:r>
            <w:r>
              <w:rPr>
                <w:noProof/>
                <w:webHidden/>
              </w:rPr>
              <w:fldChar w:fldCharType="begin"/>
            </w:r>
            <w:r>
              <w:rPr>
                <w:noProof/>
                <w:webHidden/>
              </w:rPr>
              <w:instrText xml:space="preserve"> PAGEREF _Toc214749537 \h </w:instrText>
            </w:r>
            <w:r>
              <w:rPr>
                <w:noProof/>
                <w:webHidden/>
              </w:rPr>
            </w:r>
            <w:r>
              <w:rPr>
                <w:noProof/>
                <w:webHidden/>
              </w:rPr>
              <w:fldChar w:fldCharType="separate"/>
            </w:r>
            <w:r>
              <w:rPr>
                <w:noProof/>
                <w:webHidden/>
              </w:rPr>
              <w:t>24</w:t>
            </w:r>
            <w:r>
              <w:rPr>
                <w:noProof/>
                <w:webHidden/>
              </w:rPr>
              <w:fldChar w:fldCharType="end"/>
            </w:r>
          </w:hyperlink>
        </w:p>
        <w:p w14:paraId="5BAA9D7E" w14:textId="36F56C4F"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38" w:history="1">
            <w:r w:rsidRPr="00A349E1">
              <w:rPr>
                <w:rStyle w:val="Hiperligao"/>
                <w:noProof/>
              </w:rPr>
              <w:t>II.7 Marketing</w:t>
            </w:r>
            <w:r>
              <w:rPr>
                <w:noProof/>
                <w:webHidden/>
              </w:rPr>
              <w:tab/>
            </w:r>
            <w:r>
              <w:rPr>
                <w:noProof/>
                <w:webHidden/>
              </w:rPr>
              <w:fldChar w:fldCharType="begin"/>
            </w:r>
            <w:r>
              <w:rPr>
                <w:noProof/>
                <w:webHidden/>
              </w:rPr>
              <w:instrText xml:space="preserve"> PAGEREF _Toc214749538 \h </w:instrText>
            </w:r>
            <w:r>
              <w:rPr>
                <w:noProof/>
                <w:webHidden/>
              </w:rPr>
            </w:r>
            <w:r>
              <w:rPr>
                <w:noProof/>
                <w:webHidden/>
              </w:rPr>
              <w:fldChar w:fldCharType="separate"/>
            </w:r>
            <w:r>
              <w:rPr>
                <w:noProof/>
                <w:webHidden/>
              </w:rPr>
              <w:t>26</w:t>
            </w:r>
            <w:r>
              <w:rPr>
                <w:noProof/>
                <w:webHidden/>
              </w:rPr>
              <w:fldChar w:fldCharType="end"/>
            </w:r>
          </w:hyperlink>
        </w:p>
        <w:p w14:paraId="3B68CECE" w14:textId="04F8663A"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39" w:history="1">
            <w:r w:rsidRPr="00A349E1">
              <w:rPr>
                <w:rStyle w:val="Hiperligao"/>
                <w:noProof/>
              </w:rPr>
              <w:t>II. 8 Gestão Financeira</w:t>
            </w:r>
            <w:r>
              <w:rPr>
                <w:noProof/>
                <w:webHidden/>
              </w:rPr>
              <w:tab/>
            </w:r>
            <w:r>
              <w:rPr>
                <w:noProof/>
                <w:webHidden/>
              </w:rPr>
              <w:fldChar w:fldCharType="begin"/>
            </w:r>
            <w:r>
              <w:rPr>
                <w:noProof/>
                <w:webHidden/>
              </w:rPr>
              <w:instrText xml:space="preserve"> PAGEREF _Toc214749539 \h </w:instrText>
            </w:r>
            <w:r>
              <w:rPr>
                <w:noProof/>
                <w:webHidden/>
              </w:rPr>
            </w:r>
            <w:r>
              <w:rPr>
                <w:noProof/>
                <w:webHidden/>
              </w:rPr>
              <w:fldChar w:fldCharType="separate"/>
            </w:r>
            <w:r>
              <w:rPr>
                <w:noProof/>
                <w:webHidden/>
              </w:rPr>
              <w:t>26</w:t>
            </w:r>
            <w:r>
              <w:rPr>
                <w:noProof/>
                <w:webHidden/>
              </w:rPr>
              <w:fldChar w:fldCharType="end"/>
            </w:r>
          </w:hyperlink>
        </w:p>
        <w:p w14:paraId="3ED27B1E" w14:textId="045CF62A"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40" w:history="1">
            <w:r w:rsidRPr="00A349E1">
              <w:rPr>
                <w:rStyle w:val="Hiperligao"/>
                <w:noProof/>
              </w:rPr>
              <w:t>II.9 Gestão das Operações e Indústria 4.0</w:t>
            </w:r>
            <w:r>
              <w:rPr>
                <w:noProof/>
                <w:webHidden/>
              </w:rPr>
              <w:tab/>
            </w:r>
            <w:r>
              <w:rPr>
                <w:noProof/>
                <w:webHidden/>
              </w:rPr>
              <w:fldChar w:fldCharType="begin"/>
            </w:r>
            <w:r>
              <w:rPr>
                <w:noProof/>
                <w:webHidden/>
              </w:rPr>
              <w:instrText xml:space="preserve"> PAGEREF _Toc214749540 \h </w:instrText>
            </w:r>
            <w:r>
              <w:rPr>
                <w:noProof/>
                <w:webHidden/>
              </w:rPr>
            </w:r>
            <w:r>
              <w:rPr>
                <w:noProof/>
                <w:webHidden/>
              </w:rPr>
              <w:fldChar w:fldCharType="separate"/>
            </w:r>
            <w:r>
              <w:rPr>
                <w:noProof/>
                <w:webHidden/>
              </w:rPr>
              <w:t>27</w:t>
            </w:r>
            <w:r>
              <w:rPr>
                <w:noProof/>
                <w:webHidden/>
              </w:rPr>
              <w:fldChar w:fldCharType="end"/>
            </w:r>
          </w:hyperlink>
        </w:p>
        <w:p w14:paraId="2BCA1646" w14:textId="5B7E088B"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41" w:history="1">
            <w:r w:rsidRPr="00A349E1">
              <w:rPr>
                <w:rStyle w:val="Hiperligao"/>
                <w:noProof/>
              </w:rPr>
              <w:t>Parte III – Conclusão</w:t>
            </w:r>
            <w:r>
              <w:rPr>
                <w:noProof/>
                <w:webHidden/>
              </w:rPr>
              <w:tab/>
            </w:r>
            <w:r>
              <w:rPr>
                <w:noProof/>
                <w:webHidden/>
              </w:rPr>
              <w:fldChar w:fldCharType="begin"/>
            </w:r>
            <w:r>
              <w:rPr>
                <w:noProof/>
                <w:webHidden/>
              </w:rPr>
              <w:instrText xml:space="preserve"> PAGEREF _Toc214749541 \h </w:instrText>
            </w:r>
            <w:r>
              <w:rPr>
                <w:noProof/>
                <w:webHidden/>
              </w:rPr>
            </w:r>
            <w:r>
              <w:rPr>
                <w:noProof/>
                <w:webHidden/>
              </w:rPr>
              <w:fldChar w:fldCharType="separate"/>
            </w:r>
            <w:r>
              <w:rPr>
                <w:noProof/>
                <w:webHidden/>
              </w:rPr>
              <w:t>28</w:t>
            </w:r>
            <w:r>
              <w:rPr>
                <w:noProof/>
                <w:webHidden/>
              </w:rPr>
              <w:fldChar w:fldCharType="end"/>
            </w:r>
          </w:hyperlink>
        </w:p>
        <w:p w14:paraId="02C5563F" w14:textId="54AC3D5F"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42" w:history="1">
            <w:r w:rsidRPr="00A349E1">
              <w:rPr>
                <w:rStyle w:val="Hiperligao"/>
                <w:noProof/>
              </w:rPr>
              <w:t>III.1 Conclusão</w:t>
            </w:r>
            <w:r>
              <w:rPr>
                <w:noProof/>
                <w:webHidden/>
              </w:rPr>
              <w:tab/>
            </w:r>
            <w:r>
              <w:rPr>
                <w:noProof/>
                <w:webHidden/>
              </w:rPr>
              <w:fldChar w:fldCharType="begin"/>
            </w:r>
            <w:r>
              <w:rPr>
                <w:noProof/>
                <w:webHidden/>
              </w:rPr>
              <w:instrText xml:space="preserve"> PAGEREF _Toc214749542 \h </w:instrText>
            </w:r>
            <w:r>
              <w:rPr>
                <w:noProof/>
                <w:webHidden/>
              </w:rPr>
            </w:r>
            <w:r>
              <w:rPr>
                <w:noProof/>
                <w:webHidden/>
              </w:rPr>
              <w:fldChar w:fldCharType="separate"/>
            </w:r>
            <w:r>
              <w:rPr>
                <w:noProof/>
                <w:webHidden/>
              </w:rPr>
              <w:t>28</w:t>
            </w:r>
            <w:r>
              <w:rPr>
                <w:noProof/>
                <w:webHidden/>
              </w:rPr>
              <w:fldChar w:fldCharType="end"/>
            </w:r>
          </w:hyperlink>
        </w:p>
        <w:p w14:paraId="678A680E" w14:textId="23710F3A"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43" w:history="1">
            <w:r w:rsidRPr="00A349E1">
              <w:rPr>
                <w:rStyle w:val="Hiperligao"/>
                <w:noProof/>
              </w:rPr>
              <w:t>III.2 Sugestões de melhoria</w:t>
            </w:r>
            <w:r>
              <w:rPr>
                <w:noProof/>
                <w:webHidden/>
              </w:rPr>
              <w:tab/>
            </w:r>
            <w:r>
              <w:rPr>
                <w:noProof/>
                <w:webHidden/>
              </w:rPr>
              <w:fldChar w:fldCharType="begin"/>
            </w:r>
            <w:r>
              <w:rPr>
                <w:noProof/>
                <w:webHidden/>
              </w:rPr>
              <w:instrText xml:space="preserve"> PAGEREF _Toc214749543 \h </w:instrText>
            </w:r>
            <w:r>
              <w:rPr>
                <w:noProof/>
                <w:webHidden/>
              </w:rPr>
            </w:r>
            <w:r>
              <w:rPr>
                <w:noProof/>
                <w:webHidden/>
              </w:rPr>
              <w:fldChar w:fldCharType="separate"/>
            </w:r>
            <w:r>
              <w:rPr>
                <w:noProof/>
                <w:webHidden/>
              </w:rPr>
              <w:t>28</w:t>
            </w:r>
            <w:r>
              <w:rPr>
                <w:noProof/>
                <w:webHidden/>
              </w:rPr>
              <w:fldChar w:fldCharType="end"/>
            </w:r>
          </w:hyperlink>
        </w:p>
        <w:p w14:paraId="43C6D1A1" w14:textId="1F3A3DA2"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44" w:history="1">
            <w:r w:rsidRPr="00A349E1">
              <w:rPr>
                <w:rStyle w:val="Hiperligao"/>
                <w:noProof/>
              </w:rPr>
              <w:t>Referências</w:t>
            </w:r>
            <w:r>
              <w:rPr>
                <w:noProof/>
                <w:webHidden/>
              </w:rPr>
              <w:tab/>
            </w:r>
            <w:r>
              <w:rPr>
                <w:noProof/>
                <w:webHidden/>
              </w:rPr>
              <w:fldChar w:fldCharType="begin"/>
            </w:r>
            <w:r>
              <w:rPr>
                <w:noProof/>
                <w:webHidden/>
              </w:rPr>
              <w:instrText xml:space="preserve"> PAGEREF _Toc214749544 \h </w:instrText>
            </w:r>
            <w:r>
              <w:rPr>
                <w:noProof/>
                <w:webHidden/>
              </w:rPr>
            </w:r>
            <w:r>
              <w:rPr>
                <w:noProof/>
                <w:webHidden/>
              </w:rPr>
              <w:fldChar w:fldCharType="separate"/>
            </w:r>
            <w:r>
              <w:rPr>
                <w:noProof/>
                <w:webHidden/>
              </w:rPr>
              <w:t>29</w:t>
            </w:r>
            <w:r>
              <w:rPr>
                <w:noProof/>
                <w:webHidden/>
              </w:rPr>
              <w:fldChar w:fldCharType="end"/>
            </w:r>
          </w:hyperlink>
        </w:p>
        <w:p w14:paraId="3D64F796" w14:textId="7C755307" w:rsidR="00E557B7" w:rsidRDefault="00E557B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49545" w:history="1">
            <w:r w:rsidRPr="00A349E1">
              <w:rPr>
                <w:rStyle w:val="Hiperligao"/>
                <w:rFonts w:eastAsia="Arial Narrow"/>
                <w:noProof/>
              </w:rPr>
              <w:t>Anexos</w:t>
            </w:r>
            <w:r>
              <w:rPr>
                <w:noProof/>
                <w:webHidden/>
              </w:rPr>
              <w:tab/>
            </w:r>
            <w:r>
              <w:rPr>
                <w:noProof/>
                <w:webHidden/>
              </w:rPr>
              <w:fldChar w:fldCharType="begin"/>
            </w:r>
            <w:r>
              <w:rPr>
                <w:noProof/>
                <w:webHidden/>
              </w:rPr>
              <w:instrText xml:space="preserve"> PAGEREF _Toc214749545 \h </w:instrText>
            </w:r>
            <w:r>
              <w:rPr>
                <w:noProof/>
                <w:webHidden/>
              </w:rPr>
            </w:r>
            <w:r>
              <w:rPr>
                <w:noProof/>
                <w:webHidden/>
              </w:rPr>
              <w:fldChar w:fldCharType="separate"/>
            </w:r>
            <w:r>
              <w:rPr>
                <w:noProof/>
                <w:webHidden/>
              </w:rPr>
              <w:t>30</w:t>
            </w:r>
            <w:r>
              <w:rPr>
                <w:noProof/>
                <w:webHidden/>
              </w:rPr>
              <w:fldChar w:fldCharType="end"/>
            </w:r>
          </w:hyperlink>
        </w:p>
        <w:p w14:paraId="657B171F" w14:textId="47CFFF60"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46" w:history="1">
            <w:r w:rsidRPr="00A349E1">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_Toc214749546 \h </w:instrText>
            </w:r>
            <w:r>
              <w:rPr>
                <w:noProof/>
                <w:webHidden/>
              </w:rPr>
            </w:r>
            <w:r>
              <w:rPr>
                <w:noProof/>
                <w:webHidden/>
              </w:rPr>
              <w:fldChar w:fldCharType="separate"/>
            </w:r>
            <w:r>
              <w:rPr>
                <w:noProof/>
                <w:webHidden/>
              </w:rPr>
              <w:t>30</w:t>
            </w:r>
            <w:r>
              <w:rPr>
                <w:noProof/>
                <w:webHidden/>
              </w:rPr>
              <w:fldChar w:fldCharType="end"/>
            </w:r>
          </w:hyperlink>
        </w:p>
        <w:p w14:paraId="3E32F41A" w14:textId="329854DE"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47" w:history="1">
            <w:r w:rsidRPr="00A349E1">
              <w:rPr>
                <w:rStyle w:val="Hiperligao"/>
                <w:noProof/>
              </w:rPr>
              <w:t>Ligações e Hinterland</w:t>
            </w:r>
            <w:r>
              <w:rPr>
                <w:noProof/>
                <w:webHidden/>
              </w:rPr>
              <w:tab/>
            </w:r>
            <w:r>
              <w:rPr>
                <w:noProof/>
                <w:webHidden/>
              </w:rPr>
              <w:fldChar w:fldCharType="begin"/>
            </w:r>
            <w:r>
              <w:rPr>
                <w:noProof/>
                <w:webHidden/>
              </w:rPr>
              <w:instrText xml:space="preserve"> PAGEREF _Toc214749547 \h </w:instrText>
            </w:r>
            <w:r>
              <w:rPr>
                <w:noProof/>
                <w:webHidden/>
              </w:rPr>
            </w:r>
            <w:r>
              <w:rPr>
                <w:noProof/>
                <w:webHidden/>
              </w:rPr>
              <w:fldChar w:fldCharType="separate"/>
            </w:r>
            <w:r>
              <w:rPr>
                <w:noProof/>
                <w:webHidden/>
              </w:rPr>
              <w:t>34</w:t>
            </w:r>
            <w:r>
              <w:rPr>
                <w:noProof/>
                <w:webHidden/>
              </w:rPr>
              <w:fldChar w:fldCharType="end"/>
            </w:r>
          </w:hyperlink>
        </w:p>
        <w:p w14:paraId="43CB5C3E" w14:textId="2DB35570" w:rsidR="00E557B7" w:rsidRDefault="00E557B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49548" w:history="1">
            <w:r w:rsidRPr="00A349E1">
              <w:rPr>
                <w:rStyle w:val="Hiperligao"/>
                <w:noProof/>
              </w:rPr>
              <w:t>Estatísticas</w:t>
            </w:r>
            <w:r>
              <w:rPr>
                <w:noProof/>
                <w:webHidden/>
              </w:rPr>
              <w:tab/>
            </w:r>
            <w:r>
              <w:rPr>
                <w:noProof/>
                <w:webHidden/>
              </w:rPr>
              <w:fldChar w:fldCharType="begin"/>
            </w:r>
            <w:r>
              <w:rPr>
                <w:noProof/>
                <w:webHidden/>
              </w:rPr>
              <w:instrText xml:space="preserve"> PAGEREF _Toc214749548 \h </w:instrText>
            </w:r>
            <w:r>
              <w:rPr>
                <w:noProof/>
                <w:webHidden/>
              </w:rPr>
            </w:r>
            <w:r>
              <w:rPr>
                <w:noProof/>
                <w:webHidden/>
              </w:rPr>
              <w:fldChar w:fldCharType="separate"/>
            </w:r>
            <w:r>
              <w:rPr>
                <w:noProof/>
                <w:webHidden/>
              </w:rPr>
              <w:t>34</w:t>
            </w:r>
            <w:r>
              <w:rPr>
                <w:noProof/>
                <w:webHidden/>
              </w:rPr>
              <w:fldChar w:fldCharType="end"/>
            </w:r>
          </w:hyperlink>
        </w:p>
        <w:p w14:paraId="6B9E8558" w14:textId="0CFE498A"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49" w:history="1">
            <w:r w:rsidRPr="00A349E1">
              <w:rPr>
                <w:rStyle w:val="Hiperligao"/>
                <w:b/>
                <w:bCs/>
                <w:noProof/>
              </w:rPr>
              <w:t>Navios</w:t>
            </w:r>
            <w:r>
              <w:rPr>
                <w:noProof/>
                <w:webHidden/>
              </w:rPr>
              <w:tab/>
            </w:r>
            <w:r>
              <w:rPr>
                <w:noProof/>
                <w:webHidden/>
              </w:rPr>
              <w:fldChar w:fldCharType="begin"/>
            </w:r>
            <w:r>
              <w:rPr>
                <w:noProof/>
                <w:webHidden/>
              </w:rPr>
              <w:instrText xml:space="preserve"> PAGEREF _Toc214749549 \h </w:instrText>
            </w:r>
            <w:r>
              <w:rPr>
                <w:noProof/>
                <w:webHidden/>
              </w:rPr>
            </w:r>
            <w:r>
              <w:rPr>
                <w:noProof/>
                <w:webHidden/>
              </w:rPr>
              <w:fldChar w:fldCharType="separate"/>
            </w:r>
            <w:r>
              <w:rPr>
                <w:noProof/>
                <w:webHidden/>
              </w:rPr>
              <w:t>34</w:t>
            </w:r>
            <w:r>
              <w:rPr>
                <w:noProof/>
                <w:webHidden/>
              </w:rPr>
              <w:fldChar w:fldCharType="end"/>
            </w:r>
          </w:hyperlink>
        </w:p>
        <w:p w14:paraId="3B6E8478" w14:textId="50312C1D"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50" w:history="1">
            <w:r w:rsidRPr="00A349E1">
              <w:rPr>
                <w:rStyle w:val="Hiperligao"/>
                <w:b/>
                <w:bCs/>
                <w:noProof/>
              </w:rPr>
              <w:t>Mercadorias</w:t>
            </w:r>
            <w:r>
              <w:rPr>
                <w:noProof/>
                <w:webHidden/>
              </w:rPr>
              <w:tab/>
            </w:r>
            <w:r>
              <w:rPr>
                <w:noProof/>
                <w:webHidden/>
              </w:rPr>
              <w:fldChar w:fldCharType="begin"/>
            </w:r>
            <w:r>
              <w:rPr>
                <w:noProof/>
                <w:webHidden/>
              </w:rPr>
              <w:instrText xml:space="preserve"> PAGEREF _Toc214749550 \h </w:instrText>
            </w:r>
            <w:r>
              <w:rPr>
                <w:noProof/>
                <w:webHidden/>
              </w:rPr>
            </w:r>
            <w:r>
              <w:rPr>
                <w:noProof/>
                <w:webHidden/>
              </w:rPr>
              <w:fldChar w:fldCharType="separate"/>
            </w:r>
            <w:r>
              <w:rPr>
                <w:noProof/>
                <w:webHidden/>
              </w:rPr>
              <w:t>36</w:t>
            </w:r>
            <w:r>
              <w:rPr>
                <w:noProof/>
                <w:webHidden/>
              </w:rPr>
              <w:fldChar w:fldCharType="end"/>
            </w:r>
          </w:hyperlink>
        </w:p>
        <w:p w14:paraId="19DCC10B" w14:textId="14821A33" w:rsidR="00E557B7" w:rsidRDefault="00E557B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49551" w:history="1">
            <w:r w:rsidRPr="00A349E1">
              <w:rPr>
                <w:rStyle w:val="Hiperligao"/>
                <w:b/>
                <w:bCs/>
                <w:noProof/>
              </w:rPr>
              <w:t>Passageiros</w:t>
            </w:r>
            <w:r>
              <w:rPr>
                <w:noProof/>
                <w:webHidden/>
              </w:rPr>
              <w:tab/>
            </w:r>
            <w:r>
              <w:rPr>
                <w:noProof/>
                <w:webHidden/>
              </w:rPr>
              <w:fldChar w:fldCharType="begin"/>
            </w:r>
            <w:r>
              <w:rPr>
                <w:noProof/>
                <w:webHidden/>
              </w:rPr>
              <w:instrText xml:space="preserve"> PAGEREF _Toc214749551 \h </w:instrText>
            </w:r>
            <w:r>
              <w:rPr>
                <w:noProof/>
                <w:webHidden/>
              </w:rPr>
            </w:r>
            <w:r>
              <w:rPr>
                <w:noProof/>
                <w:webHidden/>
              </w:rPr>
              <w:fldChar w:fldCharType="separate"/>
            </w:r>
            <w:r>
              <w:rPr>
                <w:noProof/>
                <w:webHidden/>
              </w:rPr>
              <w:t>37</w:t>
            </w:r>
            <w:r>
              <w:rPr>
                <w:noProof/>
                <w:webHidden/>
              </w:rPr>
              <w:fldChar w:fldCharType="end"/>
            </w:r>
          </w:hyperlink>
        </w:p>
        <w:p w14:paraId="54A45BA8" w14:textId="44E6877B"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49506"/>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49507"/>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749508"/>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lastRenderedPageBreak/>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41F36EDF" w14:textId="77777777" w:rsidR="00645F45" w:rsidRDefault="00645F45" w:rsidP="00645F45">
      <w:r>
        <w:t xml:space="preserve">SGE - </w:t>
      </w:r>
      <w:r>
        <w:t>Sistema de Gestão de Energia</w:t>
      </w:r>
    </w:p>
    <w:p w14:paraId="5B89492B" w14:textId="1CD4E1F7" w:rsidR="00063282" w:rsidRDefault="00BD2BEA" w:rsidP="00824346">
      <w:r>
        <w:t xml:space="preserve">OHSAS </w:t>
      </w:r>
      <w:r w:rsidR="00CC33E5">
        <w:t xml:space="preserve">- </w:t>
      </w:r>
      <w:r>
        <w:t>Occupation</w:t>
      </w:r>
      <w:r w:rsidR="00BC1B47">
        <w:t>al Health and Safety Assessment Series</w:t>
      </w:r>
      <w:r w:rsidR="00E90F77">
        <w:t xml:space="preserve"> (</w:t>
      </w:r>
      <w:hyperlink r:id="rId13" w:history="1">
        <w:r w:rsidR="00E90F77" w:rsidRPr="00E90F77">
          <w:t>Série de Avaliação de Segurança e Saúde Ocupacional</w:t>
        </w:r>
      </w:hyperlink>
      <w:r w:rsidR="00E90F77" w:rsidRPr="00E90F77">
        <w:t>.</w:t>
      </w:r>
      <w:r w:rsidR="00E90F77">
        <w:t>)</w:t>
      </w:r>
    </w:p>
    <w:p w14:paraId="117EEE5F" w14:textId="1EAAB0B1" w:rsidR="001556BE" w:rsidRDefault="00063282" w:rsidP="00824346">
      <w:r>
        <w:t xml:space="preserve">EBITDA </w:t>
      </w:r>
      <w:r w:rsidR="00CC33E5">
        <w:t>-</w:t>
      </w:r>
      <w:r>
        <w:t xml:space="preserve"> </w:t>
      </w:r>
      <w:r w:rsidR="001556BE">
        <w:t>Earnings Before Interest, Taxes, Depreciation, and Amortization</w:t>
      </w:r>
      <w:r w:rsidR="00F83DD7">
        <w:t xml:space="preserve"> (</w:t>
      </w:r>
      <w:r w:rsidR="00F83DD7" w:rsidRPr="00F83DD7">
        <w:t>Lucro Antes de Juros, Impostos, Depreciação e Amortização</w:t>
      </w:r>
      <w:r w:rsidR="00F83DD7">
        <w:t>)</w:t>
      </w:r>
    </w:p>
    <w:p w14:paraId="3558530C" w14:textId="0B991E6F" w:rsidR="00C33EFD" w:rsidRDefault="00A81700" w:rsidP="00824346">
      <w:r>
        <w:t xml:space="preserve">GEE </w:t>
      </w:r>
      <w:r w:rsidR="00CC33E5">
        <w:t>-</w:t>
      </w:r>
      <w:r>
        <w:t xml:space="preserve"> Gases </w:t>
      </w:r>
      <w:r w:rsidR="00C33EFD">
        <w:t>com Efeito de Estufa</w:t>
      </w:r>
    </w:p>
    <w:p w14:paraId="2327FFBB" w14:textId="5A765A9F" w:rsidR="007D6F75" w:rsidRDefault="007D6F75" w:rsidP="00824346">
      <w:r>
        <w:t xml:space="preserve">SIG </w:t>
      </w:r>
      <w:r w:rsidR="00CC33E5">
        <w:t>-</w:t>
      </w:r>
      <w:r>
        <w:t xml:space="preserve"> Sistemas de Informação Geográfica</w:t>
      </w:r>
    </w:p>
    <w:p w14:paraId="47EDE73D" w14:textId="7A2C7E74" w:rsidR="00CC33E5" w:rsidRDefault="00502F68" w:rsidP="00824346">
      <w:r>
        <w:t xml:space="preserve">NPV </w:t>
      </w:r>
      <w:r w:rsidR="00CC33E5">
        <w:t>-</w:t>
      </w:r>
      <w:r>
        <w:t xml:space="preserve"> Net Present</w:t>
      </w:r>
      <w:r w:rsidR="005A7AF9">
        <w:t xml:space="preserve"> Value (Valor Atual Líquido)</w:t>
      </w:r>
    </w:p>
    <w:p w14:paraId="3BF32669" w14:textId="4965143E" w:rsidR="00824346" w:rsidRDefault="00CC33E5" w:rsidP="00824346">
      <w:r>
        <w:t>TIR - Taxa Interna</w:t>
      </w:r>
      <w:r w:rsidR="001556BE">
        <w:t xml:space="preserve"> </w:t>
      </w:r>
      <w:r w:rsidR="00646D94">
        <w:t>de Rentabilidade</w:t>
      </w:r>
    </w:p>
    <w:p w14:paraId="6092EFAD" w14:textId="77777777" w:rsidR="00C33438" w:rsidRDefault="00646D94" w:rsidP="00824346">
      <w:r>
        <w:t xml:space="preserve">LCOE </w:t>
      </w:r>
      <w:r w:rsidR="00701BEB">
        <w:t>–</w:t>
      </w:r>
      <w:r>
        <w:t xml:space="preserve"> </w:t>
      </w:r>
      <w:r w:rsidR="00701BEB">
        <w:t>Levelized Cost of Energy (</w:t>
      </w:r>
      <w:r w:rsidR="00C33438">
        <w:t>Custo Nivelado de Energia</w:t>
      </w:r>
      <w:r w:rsidR="00701BEB">
        <w:t>)</w:t>
      </w:r>
    </w:p>
    <w:p w14:paraId="36E0809E" w14:textId="77777777" w:rsidR="00E90D56" w:rsidRDefault="0095548F" w:rsidP="00824346">
      <w:r>
        <w:t>KPI – Key Performance Indicator (</w:t>
      </w:r>
      <w:r w:rsidR="004B5338">
        <w:t>Indicador</w:t>
      </w:r>
      <w:r w:rsidR="00E90D56">
        <w:t xml:space="preserve"> Chave de Desempenho</w:t>
      </w:r>
      <w:r>
        <w:t>)</w:t>
      </w:r>
    </w:p>
    <w:p w14:paraId="65BE7F0D" w14:textId="28A8D1B3" w:rsidR="00646D94" w:rsidRDefault="00C26D32" w:rsidP="00824346">
      <w:r>
        <w:t>TXXI - Terminal XXI</w:t>
      </w:r>
      <w:r w:rsidR="00701BEB">
        <w:t xml:space="preserve"> </w:t>
      </w:r>
    </w:p>
    <w:p w14:paraId="508ABCBF" w14:textId="630C8C00" w:rsidR="00537938" w:rsidRDefault="00537938" w:rsidP="00824346">
      <w:r>
        <w:t>SIGA - Sistemas de Informação de Gestão e Análise</w:t>
      </w:r>
    </w:p>
    <w:p w14:paraId="5D591C9F" w14:textId="5FC9ABE2" w:rsidR="00537938" w:rsidRDefault="00537938" w:rsidP="00824346">
      <w:r>
        <w:t xml:space="preserve">ERP </w:t>
      </w:r>
      <w:r w:rsidR="00CB64AD">
        <w:t>-</w:t>
      </w:r>
      <w:r>
        <w:t xml:space="preserve"> Enterprise Resource Planning</w:t>
      </w:r>
      <w:r w:rsidR="00423210">
        <w:t xml:space="preserve"> (Planeamento de Recursos Empresariais)</w:t>
      </w:r>
    </w:p>
    <w:p w14:paraId="5AB02F54" w14:textId="675302B3" w:rsidR="00ED14A7" w:rsidRDefault="00400AD5" w:rsidP="00824346">
      <w:r>
        <w:t xml:space="preserve">CRM </w:t>
      </w:r>
      <w:r w:rsidR="00CB64AD">
        <w:t>-</w:t>
      </w:r>
      <w:r>
        <w:t xml:space="preserve"> Customer Rela</w:t>
      </w:r>
      <w:r w:rsidR="00380F3D">
        <w:t>tionship Management</w:t>
      </w:r>
      <w:r w:rsidR="00E23694">
        <w:t xml:space="preserve"> (Gestão de Relacionamento com o cliente)</w:t>
      </w:r>
    </w:p>
    <w:p w14:paraId="4CED8A38" w14:textId="75BD13B8" w:rsidR="00380F3D" w:rsidRDefault="00BA7ABC" w:rsidP="00824346">
      <w:r>
        <w:t xml:space="preserve">SCM </w:t>
      </w:r>
      <w:r w:rsidR="00CB64AD">
        <w:t>-</w:t>
      </w:r>
      <w:r>
        <w:t xml:space="preserve"> Supply Chain Management</w:t>
      </w:r>
      <w:r w:rsidR="008B1534">
        <w:t xml:space="preserve"> (</w:t>
      </w:r>
      <w:r w:rsidR="00582898">
        <w:t xml:space="preserve">Gestão da Cadeia de </w:t>
      </w:r>
      <w:r w:rsidR="0095387C">
        <w:t>Abastecimento</w:t>
      </w:r>
      <w:r w:rsidR="008B1534">
        <w:t>)</w:t>
      </w:r>
    </w:p>
    <w:p w14:paraId="5C292E6F" w14:textId="44378846" w:rsidR="00CB64AD" w:rsidRPr="007E1314" w:rsidRDefault="00CB64AD" w:rsidP="00824346">
      <w:r>
        <w:t>TIC - Tecnologias de Informação e Comunicação</w:t>
      </w:r>
    </w:p>
    <w:p w14:paraId="1243C838" w14:textId="77777777" w:rsidR="00063282" w:rsidRDefault="00063282">
      <w:pPr>
        <w:jc w:val="left"/>
        <w:rPr>
          <w:rFonts w:cs="Times New Roman"/>
          <w:b/>
        </w:rPr>
      </w:pPr>
      <w:bookmarkStart w:id="7" w:name="_Toc214749509"/>
      <w:r>
        <w:lastRenderedPageBreak/>
        <w:br w:type="page"/>
      </w:r>
    </w:p>
    <w:p w14:paraId="1EAFD9F5" w14:textId="2163F1E6" w:rsidR="00824346" w:rsidRDefault="00824346" w:rsidP="006220B0">
      <w:pPr>
        <w:pStyle w:val="Ttulo1"/>
      </w:pPr>
      <w:r w:rsidRPr="00B731BA">
        <w:lastRenderedPageBreak/>
        <w:t>Parte I – Introdução e estrutura do trabalho</w:t>
      </w:r>
      <w:bookmarkEnd w:id="7"/>
    </w:p>
    <w:p w14:paraId="5B494912" w14:textId="77777777" w:rsidR="00824346" w:rsidRDefault="00824346" w:rsidP="00824346">
      <w:pPr>
        <w:pStyle w:val="Ttulo2"/>
      </w:pPr>
      <w:bookmarkStart w:id="8" w:name="_Toc214749510"/>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49511"/>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49512"/>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49513"/>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49514"/>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49515"/>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577890D7">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r w:rsidR="00AC0C43">
        <w:t>.</w:t>
      </w:r>
    </w:p>
    <w:p w14:paraId="46C9C41E" w14:textId="6C9635E8"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749516"/>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49517"/>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49518"/>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49519"/>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49520"/>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49521"/>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49522"/>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49523"/>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49524"/>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309B060F" w:rsidR="00824346" w:rsidRDefault="00824346" w:rsidP="00824346">
      <w:pPr>
        <w:pStyle w:val="Ttulo2"/>
      </w:pPr>
      <w:bookmarkStart w:id="25" w:name="_Toc214749525"/>
      <w:r>
        <w:t>II.3 Controlo e Sistemas de informação</w:t>
      </w:r>
      <w:bookmarkEnd w:id="25"/>
    </w:p>
    <w:p w14:paraId="26F0128A" w14:textId="77777777" w:rsidR="00C42700" w:rsidRPr="006A1DA6" w:rsidRDefault="00C42700" w:rsidP="006A1DA6">
      <w:pPr>
        <w:pStyle w:val="Ttulo3"/>
        <w:rPr>
          <w:b/>
          <w:bCs/>
          <w:color w:val="auto"/>
          <w:sz w:val="22"/>
          <w:szCs w:val="22"/>
        </w:rPr>
      </w:pPr>
      <w:bookmarkStart w:id="26" w:name="_Toc214749526"/>
      <w:r w:rsidRPr="006A1DA6">
        <w:rPr>
          <w:b/>
          <w:bCs/>
          <w:color w:val="auto"/>
          <w:sz w:val="22"/>
          <w:szCs w:val="22"/>
        </w:rPr>
        <w:t>3.7.1</w:t>
      </w:r>
      <w:bookmarkEnd w:id="26"/>
    </w:p>
    <w:p w14:paraId="63040E13" w14:textId="77777777"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00F310D6" w:rsidR="00C42700" w:rsidRDefault="00C42700" w:rsidP="00C42700">
      <w:r w:rsidRPr="007E7DC1">
        <w:rPr>
          <w:b/>
          <w:bCs/>
        </w:rPr>
        <w:t>1.</w:t>
      </w:r>
      <w:r>
        <w:t xml:space="preserve"> Auditoria Energética e Sistema de Gestão de Energia</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rsidRPr="00480763">
        <w:rPr>
          <w:u w:val="single"/>
        </w:rPr>
        <w:t>Vantagem:</w:t>
      </w:r>
      <w:r>
        <w:t xml:space="preserve"> </w:t>
      </w:r>
      <w:r w:rsidRPr="00B53501">
        <w:t>Ajuda a APS a otimizar o uso de energia, melhorando a sua imagem e competitividade no mercado mundial</w:t>
      </w:r>
      <w:r>
        <w:t>.</w:t>
      </w:r>
    </w:p>
    <w:p w14:paraId="54D66ACB" w14:textId="77777777" w:rsidR="00C42700" w:rsidRDefault="00C42700" w:rsidP="00C42700">
      <w:r w:rsidRPr="00480763">
        <w:rPr>
          <w:u w:val="single"/>
        </w:rPr>
        <w:t>Limitação:</w:t>
      </w:r>
      <w:r>
        <w:t xml:space="preserve"> </w:t>
      </w:r>
      <w:r w:rsidRPr="00B53501">
        <w:t>A APS não possui fronteiras bem definidas, o que torna difícil distinguir todos os tipos de consumos</w:t>
      </w:r>
      <w:r>
        <w:t>.</w:t>
      </w:r>
    </w:p>
    <w:p w14:paraId="40CBDD64" w14:textId="77777777" w:rsidR="00C42700" w:rsidRDefault="00C42700" w:rsidP="00C42700">
      <w:r w:rsidRPr="00480763">
        <w:rPr>
          <w:u w:val="single"/>
        </w:rPr>
        <w:t>Proposta de melhoria:</w:t>
      </w:r>
      <w:r>
        <w:t xml:space="preserve"> </w:t>
      </w:r>
      <w:r w:rsidRPr="00B53501">
        <w:t>Desenvolvimento de um incentivo para a eficiência energética das empresas concessionárias dos terminais do Porto de Sines</w:t>
      </w:r>
      <w:r>
        <w:t>.</w:t>
      </w:r>
    </w:p>
    <w:p w14:paraId="67F91187" w14:textId="77777777" w:rsidR="00C42700" w:rsidRDefault="00C42700" w:rsidP="00C42700">
      <w:r w:rsidRPr="007E7DC1">
        <w:rPr>
          <w:b/>
          <w:bCs/>
        </w:rPr>
        <w:t>2.</w:t>
      </w:r>
      <w:r>
        <w:t xml:space="preserve"> Sistemas de Certificação e Relatório de Sustentabilidade</w:t>
      </w:r>
    </w:p>
    <w:p w14:paraId="59225DD4" w14:textId="77777777" w:rsidR="00C42700" w:rsidRDefault="00C42700" w:rsidP="00C42700">
      <w:r>
        <w:lastRenderedPageBreak/>
        <w:t xml:space="preserve">Estes instrumentos são cruciais para o controlo estratégico e o </w:t>
      </w:r>
      <w:r w:rsidRPr="00A25A61">
        <w:rPr>
          <w:i/>
          <w:iCs/>
        </w:rPr>
        <w:t>compliance</w:t>
      </w:r>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4C080175" w:rsidR="00C42700" w:rsidRDefault="00C42700" w:rsidP="00C42700">
      <w:r>
        <w:t xml:space="preserve">• Relatório de Sustentabilidade (Acompanhamento e </w:t>
      </w:r>
      <w:r w:rsidRPr="00A25A61">
        <w:rPr>
          <w:i/>
          <w:iCs/>
        </w:rPr>
        <w:t>Spillovers</w:t>
      </w:r>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rsidRPr="00480763">
        <w:rPr>
          <w:u w:val="single"/>
        </w:rPr>
        <w:t>Vantagens:</w:t>
      </w:r>
      <w:r>
        <w:t xml:space="preserve">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rsidRPr="00480763">
        <w:rPr>
          <w:u w:val="single"/>
        </w:rPr>
        <w:t>Limitações:</w:t>
      </w:r>
      <w:r>
        <w:t xml:space="preserve">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rsidRPr="00480763">
        <w:rPr>
          <w:u w:val="single"/>
        </w:rPr>
        <w:t>Proposta de melhoria:</w:t>
      </w:r>
      <w:r>
        <w:t xml:space="preserve"> </w:t>
      </w:r>
      <w:r w:rsidRPr="00427656">
        <w:t>Promover a comunicação top-down-top, incentivando os trabalhadores a transmitir recomendações ao conselho de administração</w:t>
      </w:r>
      <w:r>
        <w:t>.</w:t>
      </w:r>
    </w:p>
    <w:p w14:paraId="5D5910ED" w14:textId="4790B4AE" w:rsidR="00C42700" w:rsidRDefault="00C42700" w:rsidP="00C42700">
      <w:r w:rsidRPr="007E7DC1">
        <w:rPr>
          <w:b/>
          <w:bCs/>
        </w:rPr>
        <w:t>3.</w:t>
      </w:r>
      <w:r>
        <w:t xml:space="preserve"> Sistemas de Informação Geográfica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1CC37BD0" w:rsidR="00C42700" w:rsidRDefault="00C42700" w:rsidP="00C42700">
      <w:r>
        <w:t>• Controlo Técnico Geofísico: O processamento (software RadExPro) e interpretação de dados sísmicos (Kingdom Advanced) da plataforma costeira contígua ao Porto de Sines são cruciais para a caracterização da subsuperfície, sendo o controlo de qualidade uma etapa essencial no processamento sísmico.</w:t>
      </w:r>
    </w:p>
    <w:p w14:paraId="5A6D9D5B" w14:textId="5E683739" w:rsidR="00C42700" w:rsidRDefault="00C42700" w:rsidP="00C42700">
      <w:r>
        <w:t>• Integração e Planeamento: O software ArcGIS Pro é utilizado para integrar a informação das cartas geológicas e a localização das linhas sísmicas em ambiente de Informação Geográfica. Os</w:t>
      </w:r>
      <w:r w:rsidR="002A3689">
        <w:t xml:space="preserve"> </w:t>
      </w:r>
      <w:r>
        <w:t>SIG são considerados um aspeto físico do desenvolvimento regional, abrangendo a ordenação do território.</w:t>
      </w:r>
    </w:p>
    <w:p w14:paraId="3A3A85D3" w14:textId="1EF10656" w:rsidR="00C42700" w:rsidRDefault="00C42700" w:rsidP="00C42700">
      <w:r w:rsidRPr="00976B7C">
        <w:rPr>
          <w:u w:val="single"/>
        </w:rPr>
        <w:t>Vantagens:</w:t>
      </w:r>
      <w:r>
        <w:t xml:space="preserve"> </w:t>
      </w:r>
      <w:r w:rsidR="00976B7C" w:rsidRPr="00427656">
        <w:t>O</w:t>
      </w:r>
      <w:r w:rsidR="00976B7C">
        <w:t>s</w:t>
      </w:r>
      <w:r w:rsidR="00976B7C" w:rsidRPr="00427656">
        <w:t xml:space="preserve"> SIG abrangem</w:t>
      </w:r>
      <w:r w:rsidRPr="00427656">
        <w:t xml:space="preserv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rsidRPr="00976B7C">
        <w:rPr>
          <w:u w:val="single"/>
        </w:rPr>
        <w:t>Limitações:</w:t>
      </w:r>
      <w:r>
        <w:t xml:space="preserve">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rsidRPr="00976B7C">
        <w:rPr>
          <w:u w:val="single"/>
        </w:rPr>
        <w:t>Propostas de melhoria:</w:t>
      </w:r>
      <w:r>
        <w:t xml:space="preserve"> Aposta em novas tecnologias para maximizar a qualidades dos serviços.</w:t>
      </w:r>
    </w:p>
    <w:p w14:paraId="533338E4" w14:textId="77777777" w:rsidR="00C42700" w:rsidRDefault="00C42700" w:rsidP="00C42700">
      <w:r>
        <w:lastRenderedPageBreak/>
        <w:t>4. Instrumentos de Controlo no Planeamento da Transição Energética</w:t>
      </w:r>
    </w:p>
    <w:p w14:paraId="5FCC9007" w14:textId="321BE8E2"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(Rooftops, Roads, Railways e Reservoirs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bookmarkEnd w:id="27"/>
    </w:p>
    <w:p w14:paraId="45BE3BA0" w14:textId="77777777" w:rsidR="00C42700" w:rsidRPr="00586F50" w:rsidRDefault="00C42700" w:rsidP="00586F50">
      <w:pPr>
        <w:pStyle w:val="Ttulo3"/>
        <w:rPr>
          <w:b/>
          <w:bCs/>
          <w:color w:val="auto"/>
          <w:sz w:val="22"/>
          <w:szCs w:val="22"/>
        </w:rPr>
      </w:pPr>
      <w:bookmarkStart w:id="28" w:name="_Toc214749527"/>
      <w:r w:rsidRPr="00586F50">
        <w:rPr>
          <w:b/>
          <w:bCs/>
          <w:color w:val="auto"/>
          <w:sz w:val="22"/>
          <w:szCs w:val="22"/>
        </w:rPr>
        <w:t>3.7.2</w:t>
      </w:r>
      <w:bookmarkEnd w:id="28"/>
    </w:p>
    <w:p w14:paraId="2E025639" w14:textId="7777777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5BECD814" w:rsidR="00C42700" w:rsidRDefault="00C42700" w:rsidP="00C42700">
      <w:r>
        <w:t>O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5BB068A" w14:textId="7E641C09"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r w:rsidRPr="00C86CD7">
        <w:rPr>
          <w:i/>
          <w:iCs/>
        </w:rPr>
        <w:t>throughput</w:t>
      </w:r>
      <w:r>
        <w:t xml:space="preserve">. O seu propósito é quantificar o volume de carga manuseada pelo Terminal XXI, sendo a unidade padrão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w:t>
      </w:r>
      <w:r>
        <w:lastRenderedPageBreak/>
        <w:t>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bookmarkEnd w:id="29"/>
    </w:p>
    <w:p w14:paraId="42F6912F" w14:textId="77777777" w:rsidR="00C42700" w:rsidRPr="00586F50" w:rsidRDefault="00C42700" w:rsidP="00586F50">
      <w:pPr>
        <w:pStyle w:val="Ttulo3"/>
        <w:rPr>
          <w:b/>
          <w:bCs/>
          <w:color w:val="auto"/>
          <w:sz w:val="22"/>
          <w:szCs w:val="22"/>
        </w:rPr>
      </w:pPr>
      <w:bookmarkStart w:id="30" w:name="_Toc214749528"/>
      <w:r w:rsidRPr="00586F50">
        <w:rPr>
          <w:b/>
          <w:bCs/>
          <w:color w:val="auto"/>
          <w:sz w:val="22"/>
          <w:szCs w:val="22"/>
        </w:rPr>
        <w:t>3.7.3</w:t>
      </w:r>
      <w:bookmarkEnd w:id="30"/>
    </w:p>
    <w:p w14:paraId="082C82A2" w14:textId="7AC47BC2" w:rsidR="00C42700" w:rsidRDefault="00C42700" w:rsidP="00C42700">
      <w:bookmarkStart w:id="31" w:name="_Hlk214710218"/>
      <w:r>
        <w:t>O</w:t>
      </w:r>
      <w:r w:rsidRPr="00835642">
        <w:t xml:space="preserve"> Porto de Sine</w:t>
      </w:r>
      <w:r w:rsidR="00740E59">
        <w:t>s</w:t>
      </w:r>
      <w:r w:rsidRPr="00835642">
        <w:t xml:space="preserve"> utiliza, de facto, vários Sistemas de Informação de Gestão e Análise, com implicações significativas no seu controlo operacional, planeamento estratégico e na sua imagem como ativo geoestratégico.</w:t>
      </w:r>
    </w:p>
    <w:p w14:paraId="2E9C2A10" w14:textId="74AEE535" w:rsidR="00C42700" w:rsidRPr="005B252B" w:rsidRDefault="00C42700" w:rsidP="00C42700">
      <w:pPr>
        <w:rPr>
          <w:u w:val="single"/>
        </w:rPr>
      </w:pPr>
      <w:r w:rsidRPr="005B252B">
        <w:rPr>
          <w:u w:val="single"/>
        </w:rPr>
        <w:t>Sistemas de Informação Geográfica e Análise Técnica:</w:t>
      </w:r>
    </w:p>
    <w:p w14:paraId="38067DE8" w14:textId="749C1CD5" w:rsidR="00C42700" w:rsidRPr="005B252B" w:rsidRDefault="00C42700" w:rsidP="005B252B">
      <w:pPr>
        <w:pStyle w:val="PargrafodaLista"/>
        <w:numPr>
          <w:ilvl w:val="0"/>
          <w:numId w:val="30"/>
        </w:numPr>
        <w:rPr>
          <w:rFonts w:asciiTheme="minorHAnsi" w:hAnsiTheme="minorHAnsi" w:cstheme="minorHAnsi"/>
        </w:rPr>
      </w:pPr>
      <w:r w:rsidRPr="005B252B">
        <w:rPr>
          <w:rFonts w:asciiTheme="minorHAnsi" w:hAnsiTheme="minorHAnsi" w:cstheme="minorHAnsi"/>
        </w:rPr>
        <w:t>ArcGIS Pro - Utilizado para integrar a informação das cartas geológicas</w:t>
      </w:r>
    </w:p>
    <w:p w14:paraId="6C18FBCE" w14:textId="240B1DE1" w:rsidR="00C42700" w:rsidRPr="005B252B" w:rsidRDefault="00C42700" w:rsidP="005B252B">
      <w:pPr>
        <w:pStyle w:val="PargrafodaLista"/>
        <w:numPr>
          <w:ilvl w:val="0"/>
          <w:numId w:val="30"/>
        </w:numPr>
        <w:rPr>
          <w:rFonts w:asciiTheme="minorHAnsi" w:hAnsiTheme="minorHAnsi" w:cstheme="minorHAnsi"/>
        </w:rPr>
      </w:pPr>
      <w:r w:rsidRPr="005B252B">
        <w:rPr>
          <w:rFonts w:asciiTheme="minorHAnsi" w:hAnsiTheme="minorHAnsi" w:cstheme="minorHAnsi"/>
        </w:rPr>
        <w:t xml:space="preserve">RadExPro - Software de Processamento Sísmico </w:t>
      </w:r>
    </w:p>
    <w:p w14:paraId="1580F577" w14:textId="5985F603" w:rsidR="00C42700" w:rsidRPr="005B252B" w:rsidRDefault="00C42700" w:rsidP="005B252B">
      <w:pPr>
        <w:pStyle w:val="PargrafodaLista"/>
        <w:numPr>
          <w:ilvl w:val="0"/>
          <w:numId w:val="30"/>
        </w:numPr>
        <w:rPr>
          <w:rFonts w:asciiTheme="minorHAnsi" w:hAnsiTheme="minorHAnsi" w:cstheme="minorHAnsi"/>
        </w:rPr>
      </w:pPr>
      <w:r w:rsidRPr="005B252B">
        <w:rPr>
          <w:rFonts w:asciiTheme="minorHAnsi" w:hAnsiTheme="minorHAnsi" w:cstheme="minorHAnsi"/>
        </w:rPr>
        <w:t>Kingdom Advanced - 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6A3FC10D" w:rsidR="00C42700" w:rsidRPr="002C1055" w:rsidRDefault="00C42700" w:rsidP="00C42700">
      <w:pPr>
        <w:rPr>
          <w:u w:val="single"/>
        </w:rPr>
      </w:pPr>
      <w:r w:rsidRPr="002C1055">
        <w:rPr>
          <w:u w:val="single"/>
        </w:rPr>
        <w:t>Sistemas de Gestão de Processos e Compliance</w:t>
      </w:r>
    </w:p>
    <w:p w14:paraId="5367F92E" w14:textId="77777777" w:rsidR="00C42700" w:rsidRDefault="00C42700" w:rsidP="00C42700">
      <w:r w:rsidRPr="00776D9E">
        <w:t>Embora não sejam ERPs ou CRMs tradicionais, estes sistemas controlam os processos e o cumprimento normativo da organização</w:t>
      </w:r>
      <w:r>
        <w:t>:</w:t>
      </w:r>
    </w:p>
    <w:p w14:paraId="56CF2A08" w14:textId="6580B646"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Sistemas de Certificação (ISO 9001, ISO 14001, OHSAS 18001)</w:t>
      </w:r>
    </w:p>
    <w:p w14:paraId="648C6A51" w14:textId="78DD4924"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Plano de Prevenção de Riscos de Compliance</w:t>
      </w:r>
    </w:p>
    <w:p w14:paraId="79D79777" w14:textId="163B4CFA"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 de Gestão de Energia</w:t>
      </w:r>
    </w:p>
    <w:p w14:paraId="5EDA9B9A" w14:textId="4F5E17E5" w:rsidR="00C42700" w:rsidRPr="002C1055" w:rsidRDefault="00C42700" w:rsidP="00C42700">
      <w:pPr>
        <w:rPr>
          <w:u w:val="single"/>
        </w:rPr>
      </w:pPr>
      <w:r w:rsidRPr="002C1055">
        <w:rPr>
          <w:u w:val="single"/>
        </w:rPr>
        <w:t>Sistemas de Informação Logística e de Simulação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0C878353"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Integração de TIC e Logística</w:t>
      </w:r>
    </w:p>
    <w:p w14:paraId="032DB74B" w14:textId="45C5B0D0"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Terminal XXI</w:t>
      </w:r>
    </w:p>
    <w:p w14:paraId="0BDD71F2" w14:textId="77777777" w:rsidR="00C42700" w:rsidRDefault="00C42700" w:rsidP="00C42700">
      <w:r>
        <w:t xml:space="preserve">A utilização destes sistemas de informação especializados implica que a APS e os seus </w:t>
      </w:r>
      <w:r w:rsidRPr="00776D9E">
        <w:rPr>
          <w:i/>
          <w:iCs/>
        </w:rPr>
        <w:t>stakeholders</w:t>
      </w:r>
      <w:r>
        <w:t xml:space="preserve"> se concentrem na melhoria da competitividade e produtividade, no controlo de riscos e expansão de infraestruturas, na eficiência na cadeia de abastecimentos (SCM Implícito) e na gestão ambiental e </w:t>
      </w:r>
      <w:r w:rsidRPr="00776D9E">
        <w:rPr>
          <w:i/>
          <w:iCs/>
        </w:rPr>
        <w:t>Green Transition</w:t>
      </w:r>
      <w:r>
        <w:t>.</w:t>
      </w:r>
    </w:p>
    <w:bookmarkEnd w:id="31"/>
    <w:p w14:paraId="5B680555" w14:textId="77777777" w:rsidR="00824346" w:rsidRDefault="00824346" w:rsidP="00824346"/>
    <w:p w14:paraId="1A5D6788" w14:textId="77777777" w:rsidR="00837B8F" w:rsidRDefault="00837B8F" w:rsidP="00824346"/>
    <w:p w14:paraId="40A1656F" w14:textId="6EE12437" w:rsidR="00824346" w:rsidRDefault="00824346" w:rsidP="00824346">
      <w:pPr>
        <w:pStyle w:val="Ttulo2"/>
        <w:rPr>
          <w:color w:val="EE0000"/>
        </w:rPr>
      </w:pPr>
      <w:bookmarkStart w:id="32" w:name="_Toc21474952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32"/>
    </w:p>
    <w:p w14:paraId="631AD491" w14:textId="77777777" w:rsidR="000548AE" w:rsidRDefault="000548AE" w:rsidP="000548AE">
      <w:pPr>
        <w:pStyle w:val="Ttulo1"/>
      </w:pPr>
      <w:bookmarkStart w:id="33" w:name="_Toc214749530"/>
      <w:r>
        <w:lastRenderedPageBreak/>
        <w:t>3.7.4</w:t>
      </w:r>
      <w:bookmarkEnd w:id="33"/>
      <w:r>
        <w:t xml:space="preserve">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777777" w:rsidR="000548AE" w:rsidRDefault="000548AE" w:rsidP="000548AE">
      <w:r>
        <w:t>• Orientação para a Competência: Na seleção de recursos humanos, a APS não privilegia o recrutamento de residentes no concelho de Sines, preocupando-se essencialmente com as competências dos trabalhadores selecionados.</w:t>
      </w:r>
    </w:p>
    <w:p w14:paraId="05BD90CA" w14:textId="77777777" w:rsidR="000548AE" w:rsidRDefault="000548AE" w:rsidP="000548AE">
      <w:r>
        <w:t>• Comunicação Vertical e Participação: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77777777" w:rsidR="000548AE" w:rsidRDefault="000548AE" w:rsidP="000548AE">
      <w:r>
        <w:t>• Foco no Desenvolvimento: A liderança apoia o desenvolvimento humano através de um processo de formação profissional, visando potenciar todos os trabalhadores para o aumento de competências subjacentes às tarefas desempenhadas ou a desempenhar.</w:t>
      </w:r>
    </w:p>
    <w:p w14:paraId="209459E2" w14:textId="12722961" w:rsidR="000548AE" w:rsidRDefault="000548AE" w:rsidP="000548AE">
      <w:r>
        <w:t>• Liderança Social: A APS procura realizar ações voluntárias junto da sociedade com o objetivo de potenciar aspetos positivos e ir ao encontro de eventuais problemas.</w:t>
      </w:r>
    </w:p>
    <w:p w14:paraId="5A7D33E9" w14:textId="77777777" w:rsidR="00837B8F" w:rsidRDefault="00837B8F" w:rsidP="000548AE"/>
    <w:p w14:paraId="7648FAE1" w14:textId="77777777" w:rsidR="000548AE" w:rsidRDefault="000548AE" w:rsidP="000548AE">
      <w:pPr>
        <w:pStyle w:val="Ttulo1"/>
      </w:pPr>
      <w:bookmarkStart w:id="34" w:name="_Toc214749531"/>
      <w:r>
        <w:t>3.7.5</w:t>
      </w:r>
      <w:bookmarkEnd w:id="34"/>
      <w:r>
        <w:t xml:space="preserve"> </w:t>
      </w:r>
    </w:p>
    <w:p w14:paraId="68CD8A63" w14:textId="7777777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 Administração do Porto de Sines (APS),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77777777" w:rsidR="000548AE" w:rsidRDefault="000548AE" w:rsidP="000548AE">
      <w:r>
        <w:t>- f</w:t>
      </w:r>
      <w:r w:rsidRPr="00E2587E">
        <w:t xml:space="preserve">ormação </w:t>
      </w:r>
      <w:r>
        <w:t>p</w:t>
      </w:r>
      <w:r w:rsidRPr="00E2587E">
        <w:t xml:space="preserve">rofissional </w:t>
      </w:r>
      <w:r>
        <w:t>c</w:t>
      </w:r>
      <w:r w:rsidRPr="00E2587E">
        <w:t>ontínua</w:t>
      </w:r>
    </w:p>
    <w:p w14:paraId="75A88069" w14:textId="77777777" w:rsidR="000548AE" w:rsidRDefault="000548AE" w:rsidP="000548AE">
      <w:r>
        <w:t>- c</w:t>
      </w:r>
      <w:r w:rsidRPr="00CF35FA">
        <w:t>omunicação e Participação Vertical (Top-Down-Top)</w:t>
      </w:r>
    </w:p>
    <w:p w14:paraId="5C533FDE" w14:textId="77777777" w:rsidR="000548AE" w:rsidRPr="00632519" w:rsidRDefault="000548AE" w:rsidP="000548AE">
      <w:pPr>
        <w:rPr>
          <w:b/>
          <w:bCs/>
        </w:rPr>
      </w:pPr>
      <w:r w:rsidRPr="00632519">
        <w:rPr>
          <w:b/>
          <w:bCs/>
        </w:rPr>
        <w:t xml:space="preserve">Higiene, </w:t>
      </w:r>
      <w:r w:rsidRPr="00632519">
        <w:rPr>
          <w:b/>
          <w:bCs/>
          <w:i/>
          <w:iCs/>
        </w:rPr>
        <w:t>Compliance</w:t>
      </w:r>
      <w:r w:rsidRPr="00632519">
        <w:rPr>
          <w:b/>
          <w:bCs/>
        </w:rPr>
        <w:t xml:space="preserve"> e Equidade</w:t>
      </w:r>
    </w:p>
    <w:p w14:paraId="00C60E14" w14:textId="77777777" w:rsidR="000548AE" w:rsidRDefault="000548AE" w:rsidP="000548AE">
      <w:r>
        <w:t>- re</w:t>
      </w:r>
      <w:r w:rsidRPr="00CF35FA">
        <w:t xml:space="preserve">crutamento </w:t>
      </w:r>
      <w:r>
        <w:t>b</w:t>
      </w:r>
      <w:r w:rsidRPr="00CF35FA">
        <w:t xml:space="preserve">aseado em </w:t>
      </w:r>
      <w:r>
        <w:t>c</w:t>
      </w:r>
      <w:r w:rsidRPr="00CF35FA">
        <w:t>ompetências</w:t>
      </w:r>
    </w:p>
    <w:p w14:paraId="4916D45B" w14:textId="77777777" w:rsidR="000548AE" w:rsidRDefault="000548AE" w:rsidP="000548AE">
      <w:r>
        <w:t>- s</w:t>
      </w:r>
      <w:r w:rsidRPr="00CF35FA">
        <w:t xml:space="preserve">egurança, </w:t>
      </w:r>
      <w:r>
        <w:t>s</w:t>
      </w:r>
      <w:r w:rsidRPr="00CF35FA">
        <w:t xml:space="preserve">aúde e </w:t>
      </w:r>
      <w:r>
        <w:t>c</w:t>
      </w:r>
      <w:r w:rsidRPr="00CF35FA">
        <w:t xml:space="preserve">obertura </w:t>
      </w:r>
      <w:r>
        <w:t>s</w:t>
      </w:r>
      <w:r w:rsidRPr="00CF35FA">
        <w:t>ocial</w:t>
      </w:r>
    </w:p>
    <w:p w14:paraId="0BDD7EA8" w14:textId="77777777" w:rsidR="000548AE" w:rsidRDefault="000548AE" w:rsidP="000548AE">
      <w:r>
        <w:t>- r</w:t>
      </w:r>
      <w:r w:rsidRPr="00CF35FA">
        <w:t xml:space="preserve">epresentação nas </w:t>
      </w:r>
      <w:r>
        <w:t>c</w:t>
      </w:r>
      <w:r w:rsidRPr="00CF35FA">
        <w:t xml:space="preserve">omissões de </w:t>
      </w:r>
      <w:r>
        <w:t>s</w:t>
      </w:r>
      <w:r w:rsidRPr="00CF35FA">
        <w:t>egurança</w:t>
      </w:r>
    </w:p>
    <w:p w14:paraId="4B509892" w14:textId="77777777" w:rsidR="000548AE" w:rsidRDefault="000548AE" w:rsidP="000548AE">
      <w:r>
        <w:t>- c</w:t>
      </w:r>
      <w:r w:rsidRPr="00CF35FA">
        <w:t xml:space="preserve">ódigo de </w:t>
      </w:r>
      <w:r>
        <w:t>é</w:t>
      </w:r>
      <w:r w:rsidRPr="00CF35FA">
        <w:t xml:space="preserve">tica e </w:t>
      </w:r>
      <w:r>
        <w:t>c</w:t>
      </w:r>
      <w:r w:rsidRPr="00CF35FA">
        <w:t>onduta</w:t>
      </w:r>
    </w:p>
    <w:p w14:paraId="6DF9F2F3" w14:textId="77777777" w:rsidR="000548AE" w:rsidRDefault="000548AE" w:rsidP="000548AE">
      <w:r>
        <w:lastRenderedPageBreak/>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A2689DD" w:rsidR="000548AE" w:rsidRDefault="000548AE" w:rsidP="009F6DE0">
      <w:pPr>
        <w:pStyle w:val="Ttulo1"/>
      </w:pPr>
      <w:bookmarkStart w:id="35" w:name="_Toc214749532"/>
      <w:r>
        <w:t>3.7.6</w:t>
      </w:r>
      <w:bookmarkEnd w:id="35"/>
      <w:r>
        <w:t xml:space="preserve"> </w:t>
      </w:r>
    </w:p>
    <w:p w14:paraId="101244E9" w14:textId="77777777" w:rsidR="000548AE" w:rsidRPr="006641D3" w:rsidRDefault="000548AE" w:rsidP="000548AE">
      <w:pPr>
        <w:spacing w:line="259" w:lineRule="auto"/>
      </w:pPr>
      <w:r w:rsidRPr="006641D3">
        <w:t>A Administração do Porto de Sines (APS)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77777777" w:rsidR="000548AE" w:rsidRPr="006641D3" w:rsidRDefault="000548AE" w:rsidP="000548AE">
      <w:pPr>
        <w:spacing w:line="259" w:lineRule="auto"/>
      </w:pPr>
      <w:r w:rsidRPr="008631DF">
        <w:t xml:space="preserve">- </w:t>
      </w:r>
      <w:r>
        <w:t>j</w:t>
      </w:r>
      <w:r w:rsidRPr="006641D3">
        <w:t>ustiça e imparcialidade</w:t>
      </w:r>
      <w:r>
        <w:t>,</w:t>
      </w:r>
    </w:p>
    <w:p w14:paraId="573E6D0F" w14:textId="77777777" w:rsidR="000548AE" w:rsidRPr="006641D3" w:rsidRDefault="000548AE" w:rsidP="000548AE">
      <w:pPr>
        <w:spacing w:line="259" w:lineRule="auto"/>
      </w:pPr>
      <w:r w:rsidRPr="008631DF">
        <w:t xml:space="preserve">- </w:t>
      </w:r>
      <w:r>
        <w:t>d</w:t>
      </w:r>
      <w:r w:rsidRPr="006641D3">
        <w:t>ireitos humanos e igualdade</w:t>
      </w:r>
      <w:r>
        <w:t>,</w:t>
      </w:r>
    </w:p>
    <w:p w14:paraId="10EAB451" w14:textId="77777777" w:rsidR="000548AE" w:rsidRPr="006641D3" w:rsidRDefault="000548AE" w:rsidP="000548AE">
      <w:pPr>
        <w:spacing w:line="259" w:lineRule="auto"/>
      </w:pPr>
      <w:r w:rsidRPr="008631DF">
        <w:t xml:space="preserve">- </w:t>
      </w:r>
      <w:r>
        <w:t>b</w:t>
      </w:r>
      <w:r w:rsidRPr="006641D3">
        <w:t>oa governança</w:t>
      </w:r>
      <w:r>
        <w:t>,</w:t>
      </w:r>
    </w:p>
    <w:p w14:paraId="17142F11" w14:textId="77777777" w:rsidR="000548AE" w:rsidRPr="006641D3" w:rsidRDefault="000548AE" w:rsidP="000548AE">
      <w:pPr>
        <w:spacing w:line="259" w:lineRule="auto"/>
      </w:pPr>
      <w:r w:rsidRPr="008631DF">
        <w:t xml:space="preserve">- </w:t>
      </w:r>
      <w:r>
        <w:t>r</w:t>
      </w:r>
      <w:r w:rsidRPr="006641D3">
        <w:t>esponsabilidade social</w:t>
      </w:r>
      <w:r>
        <w:t>,</w:t>
      </w:r>
    </w:p>
    <w:p w14:paraId="7C5E5605" w14:textId="77777777" w:rsidR="000548AE" w:rsidRPr="006641D3" w:rsidRDefault="000548AE" w:rsidP="000548AE">
      <w:pPr>
        <w:spacing w:line="259" w:lineRule="auto"/>
      </w:pPr>
      <w:r w:rsidRPr="008631DF">
        <w:t xml:space="preserve">- </w:t>
      </w:r>
      <w:r>
        <w:t>s</w:t>
      </w:r>
      <w:r w:rsidRPr="006641D3">
        <w:t>egurança e saúde dos seus colaboradores</w:t>
      </w:r>
      <w:r>
        <w:t>,</w:t>
      </w:r>
    </w:p>
    <w:p w14:paraId="4A16FC85" w14:textId="77777777" w:rsidR="000548AE" w:rsidRPr="006641D3" w:rsidRDefault="000548AE" w:rsidP="000548AE">
      <w:pPr>
        <w:spacing w:line="259" w:lineRule="auto"/>
      </w:pPr>
      <w:r w:rsidRPr="008631DF">
        <w:t xml:space="preserve">- </w:t>
      </w:r>
      <w:r>
        <w:t>v</w:t>
      </w:r>
      <w:r w:rsidRPr="006641D3">
        <w:t>alorização profissional</w:t>
      </w:r>
      <w:r>
        <w:t>,</w:t>
      </w:r>
    </w:p>
    <w:p w14:paraId="6EE25A26" w14:textId="77777777" w:rsidR="000548AE" w:rsidRPr="006641D3" w:rsidRDefault="000548AE" w:rsidP="000548AE">
      <w:pPr>
        <w:spacing w:line="259" w:lineRule="auto"/>
      </w:pPr>
      <w:r w:rsidRPr="008631DF">
        <w:t xml:space="preserve">- </w:t>
      </w:r>
      <w:r>
        <w:t>d</w:t>
      </w:r>
      <w:r w:rsidRPr="006641D3">
        <w:t>esenvolvimento sustentável.</w:t>
      </w:r>
    </w:p>
    <w:p w14:paraId="7CA949DB" w14:textId="77777777" w:rsidR="000548AE" w:rsidRDefault="000548AE" w:rsidP="000548AE">
      <w:pPr>
        <w:rPr>
          <w:b/>
          <w:bCs/>
        </w:rPr>
      </w:pPr>
    </w:p>
    <w:p w14:paraId="05833FB0" w14:textId="77777777" w:rsidR="000548AE" w:rsidRPr="006641D3" w:rsidRDefault="000548AE" w:rsidP="000548AE">
      <w:pPr>
        <w:spacing w:line="259" w:lineRule="auto"/>
        <w:rPr>
          <w:b/>
          <w:bCs/>
        </w:rPr>
      </w:pPr>
      <w:r w:rsidRPr="006641D3">
        <w:rPr>
          <w:b/>
          <w:bCs/>
        </w:rPr>
        <w:lastRenderedPageBreak/>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7ECA1C86" w14:textId="77777777" w:rsidR="000548AE" w:rsidRDefault="000548AE" w:rsidP="000548AE">
      <w:r w:rsidRPr="006641D3">
        <w:t>Os objetivos gerais da promoção de eficiência energética no Porto de Sines incluem otimizar o consumo na vertente da prestação de serviços e desenvolver um incentivo para a eficiência energética das empresas concessionárias dos terminais.</w:t>
      </w:r>
    </w:p>
    <w:p w14:paraId="2AB530D9" w14:textId="77777777" w:rsidR="000548AE" w:rsidRPr="006641D3" w:rsidRDefault="000548AE" w:rsidP="000548AE">
      <w:pPr>
        <w:spacing w:line="259" w:lineRule="auto"/>
      </w:pPr>
    </w:p>
    <w:p w14:paraId="041FCB87" w14:textId="77777777" w:rsidR="000548AE" w:rsidRPr="00632519" w:rsidRDefault="000548AE" w:rsidP="000548AE">
      <w:pPr>
        <w:pStyle w:val="NormalWeb"/>
        <w:rPr>
          <w:rFonts w:asciiTheme="minorHAnsi" w:hAnsiTheme="minorHAnsi"/>
        </w:rPr>
      </w:pPr>
      <w:r w:rsidRPr="00632519">
        <w:rPr>
          <w:rFonts w:asciiTheme="minorHAnsi" w:hAnsiTheme="minorHAnsi"/>
        </w:rPr>
        <w:t>O processo de gestão de recursos humanos na Administração do Porto de Sines (APS) é enquadrado por políticas integradas de qualidade, ambiente e segurança e saúde no trabalho, e baseia-se num código de ética e de conduta [CH]. As suas práticas e etapas identificadas incluem:</w:t>
      </w:r>
    </w:p>
    <w:p w14:paraId="52CFB396"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recrutamento e seleção - </w:t>
      </w:r>
      <w:r w:rsidRPr="00632519">
        <w:rPr>
          <w:rFonts w:asciiTheme="minorHAnsi" w:hAnsiTheme="minorHAnsi"/>
        </w:rPr>
        <w:t xml:space="preserve">a APS não privilegia o recrutamento de residentes no conselho de Sines, e foca-se maioritariamente nas competências dos trabalhadores a serem selecionados; </w:t>
      </w:r>
    </w:p>
    <w:p w14:paraId="05296E84"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princípios de atuação e integração - </w:t>
      </w:r>
      <w:r w:rsidRPr="00632519">
        <w:rPr>
          <w:rFonts w:asciiTheme="minorHAnsi" w:hAnsiTheme="minorHAnsi"/>
        </w:rPr>
        <w:t>a 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77777777" w:rsidR="000548AE"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formação e desenvolvimento - </w:t>
      </w:r>
      <w:r w:rsidRPr="00632519">
        <w:rPr>
          <w:rFonts w:asciiTheme="minorHAnsi" w:hAnsiTheme="minorHAnsi"/>
        </w:rPr>
        <w:t>é</w:t>
      </w:r>
      <w:r>
        <w:rPr>
          <w:rFonts w:asciiTheme="minorHAnsi" w:hAnsiTheme="minorHAnsi"/>
        </w:rPr>
        <w:t xml:space="preserve"> implementado pela APS um processo de formação profissional e educação, com o objetivo de melhorar as competências dos trabalhadores e prepará-los para as tarefas atuais ou futuras;</w:t>
      </w:r>
    </w:p>
    <w:p w14:paraId="7F8FE79E"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envolvimento e comunicação – </w:t>
      </w:r>
      <w:r>
        <w:rPr>
          <w:rFonts w:asciiTheme="minorHAnsi" w:hAnsiTheme="minorHAnsi"/>
        </w:rPr>
        <w:t xml:space="preserve">a comunicação é um dos aspetos mais relevantes na gestão continua, com a APS a privilegiar a comunicação vertical </w:t>
      </w:r>
      <w:r w:rsidRPr="00632519">
        <w:rPr>
          <w:rFonts w:asciiTheme="minorHAnsi" w:hAnsiTheme="minorHAnsi"/>
        </w:rPr>
        <w:t>(</w:t>
      </w:r>
      <w:r w:rsidRPr="00632519">
        <w:rPr>
          <w:rStyle w:val="nfase"/>
          <w:rFonts w:asciiTheme="minorHAnsi" w:hAnsiTheme="minorHAnsi"/>
        </w:rPr>
        <w:t>top-down-top</w:t>
      </w:r>
      <w:r w:rsidRPr="00632519">
        <w:rPr>
          <w:rFonts w:asciiTheme="minorHAnsi" w:hAnsiTheme="minorHAnsi"/>
        </w:rPr>
        <w:t>)</w:t>
      </w:r>
      <w:r>
        <w:rPr>
          <w:rFonts w:asciiTheme="minorHAnsi" w:hAnsiTheme="minorHAnsi"/>
        </w:rPr>
        <w:t>. Este tipo de comunicação visa a possibilitar a melhoria continua dos processos, através da participação dos trabalhadores, e permitindo-lhes transmitir recomendações ao concelho de administração;</w:t>
      </w:r>
    </w:p>
    <w:p w14:paraId="4EB5A02B"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segurança e saúde no trabalho – </w:t>
      </w:r>
      <w:r>
        <w:rPr>
          <w:rFonts w:asciiTheme="minorHAnsi" w:hAnsiTheme="minorHAnsi"/>
        </w:rPr>
        <w:t>a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6" w:name="_Toc214749533"/>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6"/>
    </w:p>
    <w:p w14:paraId="0CE2C3EC" w14:textId="16337D8F" w:rsidR="009F6DE0" w:rsidRPr="00272C09" w:rsidRDefault="009F6DE0" w:rsidP="00837B8F">
      <w:pPr>
        <w:pStyle w:val="Ttulo1"/>
        <w:rPr>
          <w:sz w:val="24"/>
        </w:rPr>
      </w:pPr>
      <w:bookmarkStart w:id="37" w:name="_Toc214749534"/>
      <w:r w:rsidRPr="00272C09">
        <w:rPr>
          <w:sz w:val="24"/>
        </w:rPr>
        <w:lastRenderedPageBreak/>
        <w:t>3.7.8</w:t>
      </w:r>
      <w:bookmarkEnd w:id="37"/>
      <w:r w:rsidRPr="00272C09">
        <w:rPr>
          <w:sz w:val="24"/>
        </w:rPr>
        <w:t xml:space="preserve"> </w:t>
      </w:r>
    </w:p>
    <w:p w14:paraId="7282E2D0" w14:textId="77777777" w:rsidR="009F6DE0" w:rsidRPr="00A774ED" w:rsidRDefault="009F6DE0" w:rsidP="009F6DE0">
      <w:pPr>
        <w:rPr>
          <w:sz w:val="24"/>
        </w:rPr>
      </w:pPr>
      <w:r w:rsidRPr="00A774ED">
        <w:rPr>
          <w:sz w:val="24"/>
        </w:rPr>
        <w:t>A Administração do Porto de Sines (APS) adota uma gestão orientada para a melhoria contínua da eficiência e da produtividade, tanto na gestão de pessoas</w:t>
      </w:r>
      <w:r>
        <w:rPr>
          <w:sz w:val="24"/>
        </w:rPr>
        <w:t>, como</w:t>
      </w:r>
      <w:r w:rsidRPr="00A774ED">
        <w:rPr>
          <w:sz w:val="24"/>
        </w:rPr>
        <w:t xml:space="preserve"> na otimização de processos operacionais e no desenvolvimento de infraestruturas estratégicas.</w:t>
      </w:r>
    </w:p>
    <w:p w14:paraId="22443A9A" w14:textId="77777777" w:rsidR="009F6DE0" w:rsidRDefault="009F6DE0" w:rsidP="009F6DE0">
      <w:pPr>
        <w:rPr>
          <w:sz w:val="24"/>
        </w:rPr>
      </w:pPr>
      <w:r>
        <w:rPr>
          <w:sz w:val="24"/>
        </w:rPr>
        <w:t>Abaixo</w:t>
      </w:r>
      <w:r w:rsidRPr="00A774ED">
        <w:rPr>
          <w:sz w:val="24"/>
        </w:rPr>
        <w:t xml:space="preserve"> estão destacadas as práticas que favorecem a produtividade na empresa e </w:t>
      </w:r>
      <w:r>
        <w:rPr>
          <w:sz w:val="24"/>
        </w:rPr>
        <w:t>o seu impacto:</w:t>
      </w:r>
    </w:p>
    <w:p w14:paraId="573725CC" w14:textId="77777777" w:rsidR="009F6DE0" w:rsidRDefault="009F6DE0" w:rsidP="009F6DE0">
      <w:pPr>
        <w:rPr>
          <w:b/>
          <w:bCs/>
          <w:sz w:val="24"/>
        </w:rPr>
      </w:pPr>
    </w:p>
    <w:p w14:paraId="79B1DDF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Processos e Gestão Operacional</w:t>
      </w:r>
    </w:p>
    <w:p w14:paraId="379E6624" w14:textId="77777777" w:rsidR="009F6DE0" w:rsidRPr="00A774ED" w:rsidRDefault="009F6DE0" w:rsidP="009F6DE0">
      <w:pPr>
        <w:spacing w:line="259" w:lineRule="auto"/>
        <w:rPr>
          <w:rFonts w:asciiTheme="minorHAnsi" w:hAnsiTheme="minorHAnsi" w:cstheme="minorHAnsi"/>
          <w:sz w:val="24"/>
        </w:rPr>
      </w:pPr>
      <w:r w:rsidRPr="00A774ED">
        <w:rPr>
          <w:rFonts w:asciiTheme="minorHAnsi" w:hAnsiTheme="minorHAnsi" w:cstheme="minorHAnsi"/>
          <w:sz w:val="24"/>
        </w:rPr>
        <w:t>A APS adotou um sistema de gestão certificado que abrange qualidade, meio ambiente e segurança, além de implementar o Programa APS Eficiente, que inclui auditorias energéticas. Também foram introduzidas sessões de formação sobre eco-condução para os colaboradores, focando no consumo de energia da frota automóvel, e a APS realiza auditorias anuais aos concessionários e licenciados.</w:t>
      </w:r>
    </w:p>
    <w:p w14:paraId="52C13923" w14:textId="77777777" w:rsidR="009F6DE0" w:rsidRPr="00805DF1" w:rsidRDefault="009F6DE0" w:rsidP="009F6DE0">
      <w:pPr>
        <w:spacing w:line="259" w:lineRule="auto"/>
        <w:rPr>
          <w:rFonts w:asciiTheme="minorHAnsi" w:hAnsiTheme="minorHAnsi" w:cstheme="minorHAnsi"/>
          <w:sz w:val="24"/>
        </w:rPr>
      </w:pPr>
    </w:p>
    <w:p w14:paraId="59B9C72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Práticas Culturais, Incentivos e Gestão de Recursos Humanos</w:t>
      </w:r>
    </w:p>
    <w:p w14:paraId="471B3D40"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promoção da melhoria continua –</w:t>
      </w:r>
      <w:r w:rsidRPr="009F6DE0">
        <w:rPr>
          <w:rFonts w:asciiTheme="minorHAnsi" w:hAnsiTheme="minorHAnsi" w:cstheme="minorHAnsi"/>
          <w:sz w:val="24"/>
          <w:szCs w:val="24"/>
        </w:rPr>
        <w:t xml:space="preserve"> é privilegiada a comunicação vertical, sendo disponibilizado um canal para os trabalhadores fazerem recomendações ao conselho de administração;</w:t>
      </w:r>
    </w:p>
    <w:p w14:paraId="7B099EA8"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foco na competência e atração de capital humano –</w:t>
      </w:r>
      <w:r w:rsidRPr="009F6DE0">
        <w:rPr>
          <w:rFonts w:asciiTheme="minorHAnsi" w:hAnsiTheme="minorHAnsi" w:cstheme="minorHAnsi"/>
          <w:sz w:val="24"/>
          <w:szCs w:val="24"/>
        </w:rPr>
        <w:t xml:space="preserve"> a APS confere muita importância nas competências dos trabalhadores no recrutamento;</w:t>
      </w:r>
    </w:p>
    <w:p w14:paraId="3B188E24"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investimento em formação –</w:t>
      </w:r>
      <w:r w:rsidRPr="009F6DE0">
        <w:rPr>
          <w:rFonts w:asciiTheme="minorHAnsi" w:hAnsiTheme="minorHAnsi" w:cstheme="minorHAnsi"/>
          <w:sz w:val="24"/>
          <w:szCs w:val="24"/>
        </w:rPr>
        <w:t xml:space="preserve"> é proporcionado um processo de formação profissional com objetivo de melhorar as competências dos trabalhadores;</w:t>
      </w:r>
    </w:p>
    <w:p w14:paraId="3811BF57"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incentivos à eficiência –</w:t>
      </w:r>
      <w:r w:rsidRPr="009F6DE0">
        <w:rPr>
          <w:rFonts w:asciiTheme="minorHAnsi" w:hAnsiTheme="minorHAnsi" w:cstheme="minorHAnsi"/>
          <w:sz w:val="24"/>
          <w:szCs w:val="24"/>
        </w:rPr>
        <w:t xml:space="preserve"> o porto de Sines procura implementar um incentivo para que as empresas concessionárias dos terminais se tornem mais eficientes em termos energéticos.</w:t>
      </w:r>
    </w:p>
    <w:p w14:paraId="1BE6324B" w14:textId="77777777" w:rsidR="009F6DE0" w:rsidRPr="009F6DE0" w:rsidRDefault="009F6DE0" w:rsidP="009F6DE0">
      <w:pPr>
        <w:rPr>
          <w:rFonts w:asciiTheme="minorHAnsi" w:hAnsiTheme="minorHAnsi" w:cstheme="minorHAnsi"/>
          <w:b/>
          <w:bCs/>
          <w:sz w:val="24"/>
        </w:rPr>
      </w:pPr>
    </w:p>
    <w:p w14:paraId="692417DF" w14:textId="77777777" w:rsidR="009F6DE0" w:rsidRPr="00805DF1" w:rsidRDefault="009F6DE0" w:rsidP="009F6DE0">
      <w:pPr>
        <w:spacing w:line="259" w:lineRule="auto"/>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Infraestrutura (Fator Externo de Produtividade)</w:t>
      </w:r>
    </w:p>
    <w:p w14:paraId="28B4C1CC" w14:textId="77777777" w:rsidR="009F6DE0" w:rsidRPr="009F6DE0" w:rsidRDefault="009F6DE0" w:rsidP="009F6DE0">
      <w:pPr>
        <w:rPr>
          <w:rFonts w:asciiTheme="minorHAnsi" w:hAnsiTheme="minorHAnsi" w:cstheme="minorHAnsi"/>
          <w:sz w:val="24"/>
        </w:rPr>
      </w:pPr>
      <w:r w:rsidRPr="009F6DE0">
        <w:rPr>
          <w:rFonts w:asciiTheme="minorHAnsi" w:hAnsiTheme="minorHAnsi" w:cstheme="minorHAnsi"/>
          <w:sz w:val="24"/>
        </w:rPr>
        <w:t xml:space="preserve">A contribuição da APS para a construção de infraestruturas é vital para que a cadeia logística opere de forma produtiva e eficiente: </w:t>
      </w:r>
    </w:p>
    <w:p w14:paraId="397B6549" w14:textId="122E6DD9"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 xml:space="preserve">investimento em estruturas estratégicas – </w:t>
      </w:r>
      <w:r w:rsidRPr="009F6DE0">
        <w:rPr>
          <w:rFonts w:asciiTheme="minorHAnsi" w:hAnsiTheme="minorHAnsi" w:cstheme="minorHAnsi"/>
          <w:sz w:val="24"/>
          <w:szCs w:val="24"/>
        </w:rPr>
        <w:t xml:space="preserve">a </w:t>
      </w:r>
      <w:r w:rsidRPr="00805DF1">
        <w:rPr>
          <w:rFonts w:asciiTheme="minorHAnsi" w:hAnsiTheme="minorHAnsi" w:cstheme="minorHAnsi"/>
          <w:sz w:val="24"/>
          <w:szCs w:val="24"/>
        </w:rPr>
        <w:t>APS gere a ZILS</w:t>
      </w:r>
      <w:r w:rsidR="00122876">
        <w:rPr>
          <w:rFonts w:asciiTheme="minorHAnsi" w:hAnsiTheme="minorHAnsi" w:cstheme="minorHAnsi"/>
          <w:sz w:val="24"/>
          <w:szCs w:val="24"/>
        </w:rPr>
        <w:t xml:space="preserve"> </w:t>
      </w:r>
      <w:r w:rsidR="00122876" w:rsidRPr="00805DF1">
        <w:rPr>
          <w:rFonts w:asciiTheme="minorHAnsi" w:hAnsiTheme="minorHAnsi" w:cstheme="minorHAnsi"/>
          <w:sz w:val="24"/>
        </w:rPr>
        <w:t>(Zona Industrial e Logística de Sines)</w:t>
      </w:r>
      <w:r w:rsidRPr="00805DF1">
        <w:rPr>
          <w:rFonts w:asciiTheme="minorHAnsi" w:hAnsiTheme="minorHAnsi" w:cstheme="minorHAnsi"/>
          <w:sz w:val="24"/>
          <w:szCs w:val="24"/>
        </w:rPr>
        <w:t xml:space="preserve">, uma </w:t>
      </w:r>
      <w:r w:rsidRPr="00805DF1">
        <w:rPr>
          <w:rFonts w:asciiTheme="minorHAnsi" w:hAnsiTheme="minorHAnsi" w:cstheme="minorHAnsi"/>
          <w:b/>
          <w:bCs/>
          <w:sz w:val="24"/>
          <w:szCs w:val="24"/>
        </w:rPr>
        <w:t>plataforma logística e portuária com características ímpares</w:t>
      </w:r>
      <w:r w:rsidRPr="00805DF1">
        <w:rPr>
          <w:rFonts w:asciiTheme="minorHAnsi" w:hAnsiTheme="minorHAnsi" w:cstheme="minorHAnsi"/>
          <w:sz w:val="24"/>
          <w:szCs w:val="24"/>
        </w:rPr>
        <w:t xml:space="preserve"> (porto de águas profundas)</w:t>
      </w:r>
      <w:r w:rsidRPr="009F6DE0">
        <w:rPr>
          <w:rFonts w:asciiTheme="minorHAnsi" w:hAnsiTheme="minorHAnsi" w:cstheme="minorHAnsi"/>
          <w:sz w:val="24"/>
          <w:szCs w:val="24"/>
        </w:rPr>
        <w:t>;</w:t>
      </w:r>
    </w:p>
    <w:p w14:paraId="4DE96182" w14:textId="358BEF9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lastRenderedPageBreak/>
        <w:t xml:space="preserve">interconectividade do </w:t>
      </w:r>
      <w:r w:rsidRPr="00805DF1">
        <w:rPr>
          <w:rFonts w:asciiTheme="minorHAnsi" w:hAnsiTheme="minorHAnsi" w:cstheme="minorHAnsi"/>
          <w:b/>
          <w:bCs/>
          <w:i/>
          <w:iCs/>
          <w:sz w:val="24"/>
          <w:szCs w:val="24"/>
        </w:rPr>
        <w:t>Hinterland</w:t>
      </w:r>
      <w:r w:rsidRPr="009F6DE0">
        <w:rPr>
          <w:rFonts w:asciiTheme="minorHAnsi" w:hAnsiTheme="minorHAnsi" w:cstheme="minorHAnsi"/>
          <w:b/>
          <w:bCs/>
          <w:i/>
          <w:iCs/>
          <w:sz w:val="24"/>
          <w:szCs w:val="24"/>
        </w:rPr>
        <w:t xml:space="preserve"> </w:t>
      </w:r>
      <w:r w:rsidRPr="009F6DE0">
        <w:rPr>
          <w:rFonts w:asciiTheme="minorHAnsi" w:hAnsiTheme="minorHAnsi" w:cstheme="minorHAnsi"/>
          <w:sz w:val="24"/>
          <w:szCs w:val="24"/>
        </w:rPr>
        <w:t>(Termo em uso na geografia portuária, refere-se a uma área geográfica que serve e é influenciada por um centro urbano, como um porto ou cidade)</w:t>
      </w:r>
      <w:r w:rsidRPr="009F6DE0">
        <w:rPr>
          <w:rFonts w:asciiTheme="minorHAnsi" w:hAnsiTheme="minorHAnsi" w:cstheme="minorHAnsi"/>
          <w:i/>
          <w:iCs/>
          <w:sz w:val="24"/>
          <w:szCs w:val="24"/>
        </w:rPr>
        <w:t xml:space="preserve"> </w:t>
      </w:r>
      <w:r w:rsidRPr="009F6DE0">
        <w:rPr>
          <w:rFonts w:asciiTheme="minorHAnsi" w:hAnsiTheme="minorHAnsi" w:cstheme="minorHAnsi"/>
          <w:b/>
          <w:bCs/>
          <w:sz w:val="24"/>
          <w:szCs w:val="24"/>
        </w:rPr>
        <w:t xml:space="preserve">– </w:t>
      </w:r>
      <w:r w:rsidRPr="009F6DE0">
        <w:rPr>
          <w:rFonts w:asciiTheme="minorHAnsi" w:hAnsiTheme="minorHAnsi" w:cstheme="minorHAnsi"/>
          <w:sz w:val="24"/>
          <w:szCs w:val="24"/>
        </w:rPr>
        <w:t xml:space="preserve">de maneira a permitir </w:t>
      </w:r>
      <w:r w:rsidRPr="00805DF1">
        <w:rPr>
          <w:rFonts w:asciiTheme="minorHAnsi" w:hAnsiTheme="minorHAnsi" w:cstheme="minorHAnsi"/>
          <w:sz w:val="24"/>
          <w:szCs w:val="24"/>
        </w:rPr>
        <w:t>ligações terrestres rápidas, eficazes e confiáveis.</w:t>
      </w:r>
    </w:p>
    <w:p w14:paraId="0D4E96B7" w14:textId="77777777" w:rsidR="009F6DE0" w:rsidRPr="00805DF1" w:rsidRDefault="009F6DE0" w:rsidP="009F6DE0">
      <w:pPr>
        <w:spacing w:line="259" w:lineRule="auto"/>
        <w:rPr>
          <w:rFonts w:asciiTheme="minorHAnsi" w:hAnsiTheme="minorHAnsi" w:cstheme="minorHAnsi"/>
          <w:sz w:val="24"/>
        </w:rPr>
      </w:pPr>
    </w:p>
    <w:p w14:paraId="55258D63" w14:textId="506490A5" w:rsidR="00824346" w:rsidRDefault="009F6DE0" w:rsidP="00824346">
      <w:pPr>
        <w:rPr>
          <w:rFonts w:asciiTheme="minorHAnsi" w:hAnsiTheme="minorHAnsi" w:cstheme="minorHAnsi"/>
          <w:sz w:val="24"/>
        </w:rPr>
      </w:pPr>
      <w:r w:rsidRPr="009F6DE0">
        <w:rPr>
          <w:rFonts w:asciiTheme="minorHAnsi" w:hAnsiTheme="minorHAnsi" w:cstheme="minorHAnsi"/>
          <w:sz w:val="24"/>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721E177E" w:rsidR="00824346" w:rsidRPr="009F6DE0" w:rsidRDefault="00824346" w:rsidP="00824346">
      <w:pPr>
        <w:pStyle w:val="Ttulo2"/>
        <w:rPr>
          <w:rFonts w:asciiTheme="minorHAnsi" w:hAnsiTheme="minorHAnsi" w:cstheme="minorHAnsi"/>
          <w:color w:val="EE0000"/>
        </w:rPr>
      </w:pPr>
      <w:bookmarkStart w:id="38" w:name="_Toc214749535"/>
      <w:r w:rsidRPr="009F6DE0">
        <w:rPr>
          <w:rFonts w:asciiTheme="minorHAnsi" w:hAnsiTheme="minorHAnsi" w:cstheme="minorHAnsi"/>
        </w:rPr>
        <w:t>II.6 Economia circular</w:t>
      </w:r>
      <w:r w:rsidR="00C44039" w:rsidRPr="009F6DE0">
        <w:rPr>
          <w:rFonts w:asciiTheme="minorHAnsi" w:hAnsiTheme="minorHAnsi" w:cstheme="minorHAnsi"/>
        </w:rPr>
        <w:t xml:space="preserve"> --- </w:t>
      </w:r>
      <w:r w:rsidR="00C44039" w:rsidRPr="009F6DE0">
        <w:rPr>
          <w:rFonts w:asciiTheme="minorHAnsi" w:hAnsiTheme="minorHAnsi" w:cstheme="minorHAnsi"/>
          <w:color w:val="EE0000"/>
        </w:rPr>
        <w:t>(3.7.7 / 3.7.9)</w:t>
      </w:r>
      <w:bookmarkEnd w:id="38"/>
    </w:p>
    <w:p w14:paraId="7FC809F5" w14:textId="77777777" w:rsidR="00F92E8C" w:rsidRPr="009F6DE0" w:rsidRDefault="00F92E8C" w:rsidP="00F92E8C">
      <w:pPr>
        <w:pStyle w:val="Ttulo1"/>
        <w:rPr>
          <w:rFonts w:asciiTheme="minorHAnsi" w:hAnsiTheme="minorHAnsi" w:cstheme="minorHAnsi"/>
        </w:rPr>
      </w:pPr>
      <w:bookmarkStart w:id="39" w:name="_Toc214749536"/>
      <w:r w:rsidRPr="009F6DE0">
        <w:rPr>
          <w:rFonts w:asciiTheme="minorHAnsi" w:hAnsiTheme="minorHAnsi" w:cstheme="minorHAnsi"/>
        </w:rPr>
        <w:t>3.7.7</w:t>
      </w:r>
      <w:bookmarkEnd w:id="39"/>
      <w:r w:rsidRPr="009F6DE0">
        <w:rPr>
          <w:rFonts w:asciiTheme="minorHAnsi" w:hAnsiTheme="minorHAnsi" w:cstheme="minorHAnsi"/>
        </w:rPr>
        <w:t xml:space="preserve"> </w:t>
      </w:r>
    </w:p>
    <w:p w14:paraId="3832EF8B"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A Administração do Porto de Sines (APS) incorpora a sustentabilidade e a responsabilidade social nas suas atividades, resultando em contribuições diretas e potenciais para vários Objetivos de Desenvolvimento Sustentável (ODS) das Nações Unidas.</w:t>
      </w:r>
    </w:p>
    <w:p w14:paraId="151C84EF" w14:textId="77777777" w:rsidR="00F92E8C" w:rsidRPr="00837B8F" w:rsidRDefault="00F92E8C" w:rsidP="00F92E8C">
      <w:pPr>
        <w:spacing w:line="259" w:lineRule="auto"/>
        <w:rPr>
          <w:rFonts w:asciiTheme="minorHAnsi" w:hAnsiTheme="minorHAnsi" w:cstheme="minorHAnsi"/>
          <w:sz w:val="24"/>
        </w:rPr>
      </w:pPr>
    </w:p>
    <w:p w14:paraId="02248BB6"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7: Energia Acessível e Limpa</w:t>
      </w:r>
    </w:p>
    <w:p w14:paraId="4F107226"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implementação de eficiência energética - </w:t>
      </w:r>
      <w:r w:rsidRPr="00837B8F">
        <w:rPr>
          <w:rFonts w:asciiTheme="minorHAnsi" w:hAnsiTheme="minorHAnsi" w:cstheme="minorHAnsi"/>
          <w:sz w:val="24"/>
          <w:szCs w:val="24"/>
        </w:rPr>
        <w:t>a APS implementa um sistema de gestão certificado que abrange aspetos ambientais, focando-se na otimização do consumo de energia através do Programa APS Eficiente e auditorias</w:t>
      </w:r>
      <w:r w:rsidRPr="00837B8F">
        <w:rPr>
          <w:rFonts w:asciiTheme="minorHAnsi" w:hAnsiTheme="minorHAnsi" w:cstheme="minorHAnsi"/>
          <w:b/>
          <w:bCs/>
          <w:sz w:val="24"/>
          <w:szCs w:val="24"/>
        </w:rPr>
        <w:t xml:space="preserve"> </w:t>
      </w:r>
      <w:r w:rsidRPr="00837B8F">
        <w:rPr>
          <w:rFonts w:asciiTheme="minorHAnsi" w:hAnsiTheme="minorHAnsi" w:cstheme="minorHAnsi"/>
          <w:sz w:val="24"/>
          <w:szCs w:val="24"/>
        </w:rPr>
        <w:t>energéticas;</w:t>
      </w:r>
    </w:p>
    <w:p w14:paraId="788BF89F"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adoção de fontes renováveis – </w:t>
      </w:r>
      <w:r w:rsidRPr="00837B8F">
        <w:rPr>
          <w:rFonts w:asciiTheme="minorHAnsi" w:hAnsiTheme="minorHAnsi" w:cstheme="minorHAnsi"/>
          <w:sz w:val="24"/>
          <w:szCs w:val="24"/>
        </w:rPr>
        <w:t>foram instalados painéis solares e duas centrais fotovoltaicas em 2010;</w:t>
      </w:r>
    </w:p>
    <w:p w14:paraId="2CCDDD6E"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da sustentabilidade – </w:t>
      </w:r>
      <w:r w:rsidRPr="00837B8F">
        <w:rPr>
          <w:rFonts w:asciiTheme="minorHAnsi" w:hAnsiTheme="minorHAnsi" w:cstheme="minorHAnsi"/>
          <w:sz w:val="24"/>
          <w:szCs w:val="24"/>
        </w:rPr>
        <w:t>o objetivo é promover a eficiência energética no porto de Sines, otimizando o consumo e sendo até implementadas praticas de eco-condução para a frota automóvel da APS, um dos principais focos de consumo.</w:t>
      </w:r>
    </w:p>
    <w:p w14:paraId="70B48D90" w14:textId="77777777" w:rsidR="00F92E8C" w:rsidRPr="00837B8F" w:rsidRDefault="00F92E8C" w:rsidP="00F92E8C">
      <w:pPr>
        <w:rPr>
          <w:rFonts w:asciiTheme="minorHAnsi" w:hAnsiTheme="minorHAnsi" w:cstheme="minorHAnsi"/>
          <w:sz w:val="24"/>
        </w:rPr>
      </w:pPr>
    </w:p>
    <w:p w14:paraId="59A7CDE3"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8: Trabalho Digno e Crescimento Económico</w:t>
      </w:r>
    </w:p>
    <w:p w14:paraId="159271FB"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lastRenderedPageBreak/>
        <w:t>O ODS 8 tem como objetivo promover o crescimento económico sustentado, inclusivo e sustentável e trabalho digno para todos. O Porto de Sines é uma infraestrutura estratégica, atuando como de dinamização e gera emprego na sua região:</w:t>
      </w:r>
    </w:p>
    <w:p w14:paraId="2E2B6EF8"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do crescimento económico regional – </w:t>
      </w:r>
      <w:r w:rsidRPr="00837B8F">
        <w:rPr>
          <w:rFonts w:asciiTheme="minorHAnsi" w:hAnsiTheme="minorHAnsi" w:cstheme="minorHAnsi"/>
          <w:sz w:val="24"/>
          <w:szCs w:val="24"/>
        </w:rPr>
        <w:t xml:space="preserve">o Porto de Sines, dada a sua relevância estratégica, produz diversos efeitos </w:t>
      </w:r>
      <w:r w:rsidRPr="00837B8F">
        <w:rPr>
          <w:rFonts w:asciiTheme="minorHAnsi" w:hAnsiTheme="minorHAnsi" w:cstheme="minorHAnsi"/>
          <w:i/>
          <w:iCs/>
          <w:sz w:val="24"/>
          <w:szCs w:val="24"/>
        </w:rPr>
        <w:t>spillover</w:t>
      </w:r>
      <w:r w:rsidRPr="00837B8F">
        <w:rPr>
          <w:rFonts w:asciiTheme="minorHAnsi" w:hAnsiTheme="minorHAnsi" w:cstheme="minorHAnsi"/>
          <w:sz w:val="24"/>
          <w:szCs w:val="24"/>
        </w:rPr>
        <w:t xml:space="preserve"> em termos económicos, sociais e ambientais, sendo um centro que atrai talentos e investimentos, impulsionando o surgimento de micro, pequenas e médias empresas por meio de terceiros;</w:t>
      </w:r>
    </w:p>
    <w:p w14:paraId="534CF031"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garantia de trabalho qualificado – </w:t>
      </w:r>
      <w:r w:rsidRPr="00837B8F">
        <w:rPr>
          <w:rFonts w:asciiTheme="minorHAnsi" w:hAnsiTheme="minorHAnsi" w:cstheme="minorHAnsi"/>
          <w:sz w:val="24"/>
          <w:szCs w:val="24"/>
        </w:rPr>
        <w:t>a APS implementa um código de ética e conduta que procura a isenção de práticas discriminatórias, alem de garantir a segurança e saúde dos seus trabalhadores;</w:t>
      </w:r>
    </w:p>
    <w:p w14:paraId="49A7684F"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desenvolvimento profissional – </w:t>
      </w:r>
      <w:r w:rsidRPr="00837B8F">
        <w:rPr>
          <w:rFonts w:asciiTheme="minorHAnsi" w:hAnsiTheme="minorHAnsi" w:cstheme="minorHAnsi"/>
          <w:sz w:val="24"/>
          <w:szCs w:val="24"/>
        </w:rPr>
        <w:t>existe um foco na valorização profissional e um processo de educação profissional com o objetivo de potenciar as competências dos trabalhadores. A APS também adota princípios de boa governança e transparência no seu código de conduta.</w:t>
      </w:r>
    </w:p>
    <w:p w14:paraId="365976BE" w14:textId="77777777" w:rsidR="00F92E8C" w:rsidRPr="00837B8F" w:rsidRDefault="00F92E8C" w:rsidP="00F92E8C">
      <w:pPr>
        <w:rPr>
          <w:rFonts w:asciiTheme="minorHAnsi" w:hAnsiTheme="minorHAnsi" w:cstheme="minorHAnsi"/>
          <w:sz w:val="24"/>
        </w:rPr>
      </w:pPr>
    </w:p>
    <w:p w14:paraId="212D1AE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b/>
          <w:bCs/>
          <w:sz w:val="24"/>
        </w:rPr>
        <w:t>ODS 9: Indústria,</w:t>
      </w:r>
      <w:r w:rsidRPr="00837B8F">
        <w:rPr>
          <w:rFonts w:asciiTheme="minorHAnsi" w:hAnsiTheme="minorHAnsi" w:cstheme="minorHAnsi"/>
          <w:sz w:val="24"/>
        </w:rPr>
        <w:t xml:space="preserve"> </w:t>
      </w:r>
      <w:r w:rsidRPr="00837B8F">
        <w:rPr>
          <w:rFonts w:asciiTheme="minorHAnsi" w:hAnsiTheme="minorHAnsi" w:cstheme="minorHAnsi"/>
          <w:b/>
          <w:bCs/>
          <w:sz w:val="24"/>
        </w:rPr>
        <w:t>Inovação e Infraestruturas</w:t>
      </w:r>
    </w:p>
    <w:p w14:paraId="5A6E25D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837B8F">
        <w:rPr>
          <w:rFonts w:asciiTheme="minorHAnsi" w:hAnsiTheme="minorHAnsi" w:cstheme="minorHAnsi"/>
          <w:i/>
          <w:iCs/>
          <w:sz w:val="24"/>
        </w:rPr>
        <w:t>cluster</w:t>
      </w:r>
      <w:r w:rsidRPr="00837B8F">
        <w:rPr>
          <w:rFonts w:asciiTheme="minorHAnsi" w:hAnsiTheme="minorHAnsi" w:cstheme="minorHAnsi"/>
          <w:sz w:val="24"/>
        </w:rPr>
        <w:t xml:space="preserve"> regional suportado na cadeia marítima, fundamental para a industrialização sustentável.</w:t>
      </w:r>
    </w:p>
    <w:p w14:paraId="1CF7FCA9" w14:textId="77777777" w:rsidR="00AB04F4" w:rsidRPr="00837B8F" w:rsidRDefault="00AB04F4" w:rsidP="00AB04F4">
      <w:pPr>
        <w:rPr>
          <w:rFonts w:asciiTheme="minorHAnsi" w:hAnsiTheme="minorHAnsi" w:cstheme="minorHAnsi"/>
        </w:rPr>
      </w:pPr>
    </w:p>
    <w:p w14:paraId="71A16912" w14:textId="77777777" w:rsidR="00837B8F" w:rsidRPr="00837B8F" w:rsidRDefault="00837B8F" w:rsidP="00837B8F">
      <w:pPr>
        <w:pStyle w:val="Ttulo1"/>
        <w:rPr>
          <w:rFonts w:asciiTheme="minorHAnsi" w:hAnsiTheme="minorHAnsi" w:cstheme="minorHAnsi"/>
          <w:sz w:val="24"/>
        </w:rPr>
      </w:pPr>
      <w:bookmarkStart w:id="40" w:name="_Toc214749537"/>
      <w:r w:rsidRPr="00837B8F">
        <w:rPr>
          <w:rFonts w:asciiTheme="minorHAnsi" w:hAnsiTheme="minorHAnsi" w:cstheme="minorHAnsi"/>
          <w:sz w:val="24"/>
        </w:rPr>
        <w:t>3.7.9</w:t>
      </w:r>
      <w:bookmarkEnd w:id="40"/>
      <w:r w:rsidRPr="00837B8F">
        <w:rPr>
          <w:rFonts w:asciiTheme="minorHAnsi" w:hAnsiTheme="minorHAnsi" w:cstheme="minorHAnsi"/>
          <w:sz w:val="24"/>
        </w:rPr>
        <w:t xml:space="preserve"> </w:t>
      </w:r>
    </w:p>
    <w:p w14:paraId="5848C72E" w14:textId="77777777" w:rsidR="00837B8F" w:rsidRPr="00837B8F" w:rsidRDefault="00837B8F" w:rsidP="00837B8F">
      <w:pPr>
        <w:rPr>
          <w:rFonts w:asciiTheme="minorHAnsi" w:hAnsiTheme="minorHAnsi" w:cstheme="minorHAnsi"/>
          <w:sz w:val="24"/>
        </w:rPr>
      </w:pPr>
    </w:p>
    <w:p w14:paraId="7B0E226C" w14:textId="77777777" w:rsidR="00837B8F" w:rsidRPr="00805DF1" w:rsidRDefault="00837B8F" w:rsidP="00837B8F">
      <w:pPr>
        <w:spacing w:line="259" w:lineRule="auto"/>
        <w:rPr>
          <w:rFonts w:asciiTheme="minorHAnsi" w:hAnsiTheme="minorHAnsi" w:cstheme="minorHAnsi"/>
          <w:sz w:val="24"/>
        </w:rPr>
      </w:pPr>
      <w:r w:rsidRPr="00805DF1">
        <w:rPr>
          <w:rFonts w:asciiTheme="minorHAnsi" w:hAnsiTheme="minorHAnsi" w:cstheme="minorHAnsi"/>
          <w:sz w:val="24"/>
        </w:rPr>
        <w:t xml:space="preserve">A Administração do Porto de Sines (APS) demonstra um compromisso com a sustentabilidade e a eficiência energética, que se traduz em práticas alinhadas com os princípios da Economia Circular, representados pelas estratégias </w:t>
      </w:r>
      <w:r w:rsidRPr="00805DF1">
        <w:rPr>
          <w:rFonts w:asciiTheme="minorHAnsi" w:hAnsiTheme="minorHAnsi" w:cstheme="minorHAnsi"/>
          <w:b/>
          <w:bCs/>
          <w:sz w:val="24"/>
        </w:rPr>
        <w:t>ReSOLVE</w:t>
      </w:r>
      <w:r w:rsidRPr="00805DF1">
        <w:rPr>
          <w:rFonts w:asciiTheme="minorHAnsi" w:hAnsiTheme="minorHAnsi" w:cstheme="minorHAnsi"/>
          <w:sz w:val="24"/>
        </w:rPr>
        <w:t xml:space="preserve"> (Regenerar, Partilhar, Otimizar, </w:t>
      </w:r>
      <w:r w:rsidRPr="00837B8F">
        <w:rPr>
          <w:rFonts w:asciiTheme="minorHAnsi" w:hAnsiTheme="minorHAnsi" w:cstheme="minorHAnsi"/>
          <w:sz w:val="24"/>
        </w:rPr>
        <w:t>Circular</w:t>
      </w:r>
      <w:r w:rsidRPr="00805DF1">
        <w:rPr>
          <w:rFonts w:asciiTheme="minorHAnsi" w:hAnsiTheme="minorHAnsi" w:cstheme="minorHAnsi"/>
          <w:sz w:val="24"/>
        </w:rPr>
        <w:t>, Virtualizar, Trocar)</w:t>
      </w:r>
      <w:r w:rsidRPr="00837B8F">
        <w:rPr>
          <w:rFonts w:asciiTheme="minorHAnsi" w:hAnsiTheme="minorHAnsi" w:cstheme="minorHAnsi"/>
          <w:sz w:val="24"/>
        </w:rPr>
        <w:t>:</w:t>
      </w:r>
    </w:p>
    <w:p w14:paraId="684B8CF5" w14:textId="77777777" w:rsidR="00837B8F" w:rsidRPr="00837B8F" w:rsidRDefault="00837B8F" w:rsidP="00837B8F">
      <w:pPr>
        <w:rPr>
          <w:rFonts w:asciiTheme="minorHAnsi" w:hAnsiTheme="minorHAnsi" w:cstheme="minorHAnsi"/>
          <w:sz w:val="24"/>
        </w:rPr>
      </w:pPr>
    </w:p>
    <w:p w14:paraId="356B796F"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Regenerar (Regenerate)</w:t>
      </w:r>
    </w:p>
    <w:p w14:paraId="771E566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Instalação de painéis solares:</w:t>
      </w:r>
    </w:p>
    <w:p w14:paraId="61E5F81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lastRenderedPageBreak/>
        <w:t>benefício ambiental e operacional:</w:t>
      </w:r>
      <w:r w:rsidRPr="00837B8F">
        <w:rPr>
          <w:rFonts w:asciiTheme="minorHAnsi" w:hAnsiTheme="minorHAnsi" w:cstheme="minorHAnsi"/>
          <w:sz w:val="24"/>
          <w:szCs w:val="24"/>
        </w:rPr>
        <w:t xml:space="preserve"> aproveita-se de recursos renováveis para o aquecimento de águas sanitárias e para a geração de eletricidade. Assim, reduz a dependência de fontes não renováveis e a sua pegada de carbono.</w:t>
      </w:r>
    </w:p>
    <w:p w14:paraId="4E6BBDF5"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utilização de materiais orgânicos (por exemplo, lamas de drenagem, resíduos verdes) como fertilizantes ou em processos de remediação de solos:</w:t>
      </w:r>
    </w:p>
    <w:p w14:paraId="166348E8"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benefício ambiental e económico:</w:t>
      </w:r>
      <w:r w:rsidRPr="00837B8F">
        <w:rPr>
          <w:rFonts w:asciiTheme="minorHAnsi" w:hAnsiTheme="minorHAnsi" w:cstheme="minorHAnsi"/>
          <w:sz w:val="24"/>
          <w:szCs w:val="24"/>
        </w:rPr>
        <w:t xml:space="preserve"> restaura o capital natural, prevenindo a acumulação e convertendo subprodutos em recursos valiosos.</w:t>
      </w:r>
    </w:p>
    <w:p w14:paraId="79F0AB25" w14:textId="77777777" w:rsidR="00837B8F" w:rsidRPr="00837B8F" w:rsidRDefault="00837B8F" w:rsidP="00837B8F">
      <w:pPr>
        <w:rPr>
          <w:rFonts w:asciiTheme="minorHAnsi" w:hAnsiTheme="minorHAnsi" w:cstheme="minorHAnsi"/>
          <w:b/>
          <w:bCs/>
          <w:sz w:val="24"/>
        </w:rPr>
      </w:pPr>
    </w:p>
    <w:p w14:paraId="20E2937E"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Partilhar (Share)</w:t>
      </w:r>
    </w:p>
    <w:p w14:paraId="2F4115BA"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adotar uma política para a partilha de equipamentos especializados (gruas, reboques, veículos pesados) entre os terminais concessionados e a APS:</w:t>
      </w:r>
    </w:p>
    <w:p w14:paraId="6EEB48F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económico – </w:t>
      </w:r>
      <w:r w:rsidRPr="00837B8F">
        <w:rPr>
          <w:rFonts w:asciiTheme="minorHAnsi" w:hAnsiTheme="minorHAnsi" w:cstheme="minorHAnsi"/>
          <w:sz w:val="24"/>
          <w:szCs w:val="24"/>
        </w:rPr>
        <w:t>eleva a taxa de utilização dos ativos existentes (</w:t>
      </w:r>
      <w:r w:rsidRPr="00837B8F">
        <w:rPr>
          <w:rFonts w:asciiTheme="minorHAnsi" w:hAnsiTheme="minorHAnsi" w:cstheme="minorHAnsi"/>
          <w:i/>
          <w:iCs/>
          <w:sz w:val="24"/>
          <w:szCs w:val="24"/>
        </w:rPr>
        <w:t>asset utilization</w:t>
      </w:r>
      <w:r w:rsidRPr="00837B8F">
        <w:rPr>
          <w:rFonts w:asciiTheme="minorHAnsi" w:hAnsiTheme="minorHAnsi" w:cstheme="minorHAnsi"/>
          <w:sz w:val="24"/>
          <w:szCs w:val="24"/>
        </w:rPr>
        <w:t>), reduzindo assim a necessidade de adquirir novos equipamentos caros, melhorando o retorno do investimento.</w:t>
      </w:r>
    </w:p>
    <w:p w14:paraId="535A7DF3" w14:textId="77777777" w:rsidR="00837B8F" w:rsidRPr="00837B8F" w:rsidRDefault="00837B8F" w:rsidP="00837B8F">
      <w:pPr>
        <w:rPr>
          <w:rFonts w:asciiTheme="minorHAnsi" w:hAnsiTheme="minorHAnsi" w:cstheme="minorHAnsi"/>
          <w:b/>
          <w:bCs/>
          <w:sz w:val="24"/>
        </w:rPr>
      </w:pPr>
    </w:p>
    <w:p w14:paraId="519EADDD"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Otimizar (Optimize)</w:t>
      </w:r>
    </w:p>
    <w:p w14:paraId="4F80E847" w14:textId="77777777" w:rsidR="00837B8F" w:rsidRPr="00837B8F" w:rsidRDefault="00837B8F" w:rsidP="00837B8F">
      <w:pPr>
        <w:rPr>
          <w:rFonts w:asciiTheme="minorHAnsi" w:hAnsiTheme="minorHAnsi" w:cstheme="minorHAnsi"/>
          <w:b/>
          <w:bCs/>
          <w:sz w:val="24"/>
        </w:rPr>
      </w:pPr>
      <w:r w:rsidRPr="00805DF1">
        <w:rPr>
          <w:rFonts w:asciiTheme="minorHAnsi" w:hAnsiTheme="minorHAnsi" w:cstheme="minorHAnsi"/>
          <w:b/>
          <w:bCs/>
          <w:sz w:val="24"/>
        </w:rPr>
        <w:t>Programa APS Eficiente / Auditoria Energética</w:t>
      </w:r>
      <w:r w:rsidRPr="00837B8F">
        <w:rPr>
          <w:rFonts w:asciiTheme="minorHAnsi" w:hAnsiTheme="minorHAnsi" w:cstheme="minorHAnsi"/>
          <w:b/>
          <w:bCs/>
          <w:sz w:val="24"/>
        </w:rPr>
        <w:t>:</w:t>
      </w:r>
    </w:p>
    <w:p w14:paraId="1F5BC256"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possibilita aos gestores identificar áreas de desperdício e otimizar o consumo de energia (por exemplo, na climatização, iluminação e frota de veículos), gerando uma significativa redução dos custos.</w:t>
      </w:r>
    </w:p>
    <w:p w14:paraId="1E3B2F37" w14:textId="77777777" w:rsidR="00837B8F" w:rsidRPr="00837B8F" w:rsidRDefault="00837B8F" w:rsidP="00837B8F">
      <w:pPr>
        <w:ind w:left="360"/>
        <w:rPr>
          <w:rFonts w:asciiTheme="minorHAnsi" w:hAnsiTheme="minorHAnsi" w:cstheme="minorHAnsi"/>
          <w:b/>
          <w:bCs/>
          <w:sz w:val="24"/>
        </w:rPr>
      </w:pPr>
      <w:r w:rsidRPr="00837B8F">
        <w:rPr>
          <w:rFonts w:asciiTheme="minorHAnsi" w:hAnsiTheme="minorHAnsi" w:cstheme="minorHAnsi"/>
          <w:b/>
          <w:bCs/>
          <w:sz w:val="24"/>
        </w:rPr>
        <w:t>Promoção da eco-condução:</w:t>
      </w:r>
    </w:p>
    <w:p w14:paraId="5F8F1FE1"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reduz o consumo de combustível da frota automóvel da APS, que constitui um dos principais focos de consumo, através de práticas de condução mais eficientes.</w:t>
      </w:r>
    </w:p>
    <w:p w14:paraId="10C6DED8" w14:textId="77777777" w:rsidR="00837B8F" w:rsidRPr="00837B8F" w:rsidRDefault="00837B8F" w:rsidP="00837B8F">
      <w:pPr>
        <w:rPr>
          <w:rFonts w:asciiTheme="minorHAnsi" w:hAnsiTheme="minorHAnsi" w:cstheme="minorHAnsi"/>
          <w:b/>
          <w:bCs/>
          <w:sz w:val="24"/>
        </w:rPr>
      </w:pPr>
    </w:p>
    <w:p w14:paraId="385FD1B8"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Circular (Loop)</w:t>
      </w:r>
    </w:p>
    <w:p w14:paraId="4EFD641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Recolha seletiva de resíduos:</w:t>
      </w:r>
    </w:p>
    <w:p w14:paraId="69F5EE4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a</w:t>
      </w:r>
      <w:r w:rsidRPr="00805DF1">
        <w:rPr>
          <w:rFonts w:asciiTheme="minorHAnsi" w:hAnsiTheme="minorHAnsi" w:cstheme="minorHAnsi"/>
          <w:sz w:val="24"/>
          <w:szCs w:val="24"/>
        </w:rPr>
        <w:t>ssegura que os materiais são recolhidos separadamente nas instalações da APS, facilitando a reciclagem, a reintrodução dos materiais na economia e minimizando o volume de resíduos.</w:t>
      </w:r>
    </w:p>
    <w:p w14:paraId="1AC2A915" w14:textId="35D65088"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lastRenderedPageBreak/>
        <w:t xml:space="preserve">Sugestão: </w:t>
      </w:r>
      <w:r w:rsidRPr="00837B8F">
        <w:rPr>
          <w:rFonts w:asciiTheme="minorHAnsi" w:hAnsiTheme="minorHAnsi" w:cstheme="minorHAnsi"/>
          <w:sz w:val="24"/>
        </w:rPr>
        <w:t xml:space="preserve">fomentar a simbiose industrial (conceito da economia circular onde o resíduo de uma empresa se torna matéria-prima para outra) </w:t>
      </w:r>
      <w:r w:rsidRPr="00805DF1">
        <w:rPr>
          <w:rFonts w:asciiTheme="minorHAnsi" w:hAnsiTheme="minorHAnsi" w:cstheme="minorHAnsi"/>
          <w:sz w:val="24"/>
        </w:rPr>
        <w:t>com as empresas da ZILS</w:t>
      </w:r>
      <w:r w:rsidRPr="00837B8F">
        <w:rPr>
          <w:rFonts w:asciiTheme="minorHAnsi" w:hAnsiTheme="minorHAnsi" w:cstheme="minorHAnsi"/>
          <w:sz w:val="24"/>
        </w:rPr>
        <w:t>:</w:t>
      </w:r>
    </w:p>
    <w:p w14:paraId="38DD403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ambiental: </w:t>
      </w:r>
      <w:r w:rsidRPr="00837B8F">
        <w:rPr>
          <w:rFonts w:asciiTheme="minorHAnsi" w:hAnsiTheme="minorHAnsi" w:cstheme="minorHAnsi"/>
          <w:sz w:val="24"/>
          <w:szCs w:val="24"/>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837B8F" w:rsidRDefault="00837B8F" w:rsidP="00837B8F">
      <w:pPr>
        <w:pStyle w:val="PargrafodaLista"/>
        <w:ind w:firstLine="0"/>
        <w:rPr>
          <w:rFonts w:asciiTheme="minorHAnsi" w:hAnsiTheme="minorHAnsi" w:cstheme="minorHAnsi"/>
          <w:b/>
          <w:bCs/>
          <w:sz w:val="24"/>
          <w:szCs w:val="24"/>
        </w:rPr>
      </w:pPr>
    </w:p>
    <w:p w14:paraId="3F3CD403"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Virtualizar (Virtualize)</w:t>
      </w:r>
    </w:p>
    <w:p w14:paraId="1B9E4FCF"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05DF1">
        <w:rPr>
          <w:rFonts w:asciiTheme="minorHAnsi" w:hAnsiTheme="minorHAnsi" w:cstheme="minorHAnsi"/>
          <w:sz w:val="24"/>
        </w:rPr>
        <w:t xml:space="preserve">Digitalizar e automatizar os processos logísticos e aduaneiros (e.g., </w:t>
      </w:r>
      <w:r w:rsidRPr="00837B8F">
        <w:rPr>
          <w:rFonts w:asciiTheme="minorHAnsi" w:hAnsiTheme="minorHAnsi" w:cstheme="minorHAnsi"/>
          <w:sz w:val="24"/>
        </w:rPr>
        <w:t>faturação</w:t>
      </w:r>
      <w:r w:rsidRPr="00805DF1">
        <w:rPr>
          <w:rFonts w:asciiTheme="minorHAnsi" w:hAnsiTheme="minorHAnsi" w:cstheme="minorHAnsi"/>
          <w:sz w:val="24"/>
        </w:rPr>
        <w:t>, documentação de carga, manifestos) através de plataformas eletrónicas</w:t>
      </w:r>
      <w:r w:rsidRPr="00837B8F">
        <w:rPr>
          <w:rFonts w:asciiTheme="minorHAnsi" w:hAnsiTheme="minorHAnsi" w:cstheme="minorHAnsi"/>
          <w:sz w:val="24"/>
        </w:rPr>
        <w:t>:</w:t>
      </w:r>
    </w:p>
    <w:p w14:paraId="23686E1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melhora a eficiência operacional ao agilizar processos e diminui significativamente o consumo de papel e os recursos ligados à documentação física.</w:t>
      </w:r>
    </w:p>
    <w:p w14:paraId="78539961" w14:textId="77777777" w:rsidR="00837B8F" w:rsidRPr="00837B8F" w:rsidRDefault="00837B8F" w:rsidP="00837B8F">
      <w:pPr>
        <w:rPr>
          <w:rFonts w:asciiTheme="minorHAnsi" w:hAnsiTheme="minorHAnsi" w:cstheme="minorHAnsi"/>
          <w:b/>
          <w:bCs/>
          <w:sz w:val="24"/>
        </w:rPr>
      </w:pPr>
    </w:p>
    <w:p w14:paraId="3A300D35"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Trocar (Exchange)</w:t>
      </w:r>
    </w:p>
    <w:p w14:paraId="6077848A"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 xml:space="preserve">Estudo para a Implementação do </w:t>
      </w:r>
      <w:r w:rsidRPr="00805DF1">
        <w:rPr>
          <w:rFonts w:asciiTheme="minorHAnsi" w:hAnsiTheme="minorHAnsi" w:cstheme="minorHAnsi"/>
          <w:b/>
          <w:bCs/>
          <w:i/>
          <w:iCs/>
          <w:sz w:val="24"/>
        </w:rPr>
        <w:t>Cold Ironing</w:t>
      </w:r>
      <w:r w:rsidRPr="00805DF1">
        <w:rPr>
          <w:rFonts w:asciiTheme="minorHAnsi" w:hAnsiTheme="minorHAnsi" w:cstheme="minorHAnsi"/>
          <w:sz w:val="24"/>
        </w:rPr>
        <w:t xml:space="preserve"> (Fornecimento de energia de terra a navios)</w:t>
      </w:r>
      <w:r w:rsidRPr="00837B8F">
        <w:rPr>
          <w:rFonts w:asciiTheme="minorHAnsi" w:hAnsiTheme="minorHAnsi" w:cstheme="minorHAnsi"/>
          <w:sz w:val="24"/>
        </w:rPr>
        <w:t>:</w:t>
      </w:r>
    </w:p>
    <w:p w14:paraId="64249D9D"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permite fazer a troca do combustível fóssil dos navios atracados por energia vinda da rede terreste, o que ajuda a reduzir as emissões diretas de gases de escape no porto e a poluição sonora.</w:t>
      </w:r>
    </w:p>
    <w:p w14:paraId="6BBF770F"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Incentivo para a Eficiência Energética</w:t>
      </w:r>
      <w:r w:rsidRPr="00805DF1">
        <w:rPr>
          <w:rFonts w:asciiTheme="minorHAnsi" w:hAnsiTheme="minorHAnsi" w:cstheme="minorHAnsi"/>
          <w:sz w:val="24"/>
        </w:rPr>
        <w:t xml:space="preserve"> </w:t>
      </w:r>
      <w:r w:rsidRPr="00805DF1">
        <w:rPr>
          <w:rFonts w:asciiTheme="minorHAnsi" w:hAnsiTheme="minorHAnsi" w:cstheme="minorHAnsi"/>
          <w:b/>
          <w:bCs/>
          <w:sz w:val="24"/>
        </w:rPr>
        <w:t>dos terminais concessionados</w:t>
      </w:r>
      <w:r w:rsidRPr="00837B8F">
        <w:rPr>
          <w:rFonts w:asciiTheme="minorHAnsi" w:hAnsiTheme="minorHAnsi" w:cstheme="minorHAnsi"/>
          <w:sz w:val="24"/>
        </w:rPr>
        <w:t>:</w:t>
      </w:r>
    </w:p>
    <w:p w14:paraId="2B47714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49538"/>
      <w:r>
        <w:t xml:space="preserve">II.7 </w:t>
      </w:r>
      <w:r w:rsidRPr="00CE43A7">
        <w:t>Marketing</w:t>
      </w:r>
      <w:bookmarkEnd w:id="41"/>
    </w:p>
    <w:p w14:paraId="57DA48DB" w14:textId="77777777" w:rsidR="00824346" w:rsidRDefault="00824346" w:rsidP="00824346"/>
    <w:p w14:paraId="1BE79E7F" w14:textId="77777777" w:rsidR="00824346" w:rsidRDefault="00824346" w:rsidP="00824346">
      <w:pPr>
        <w:pStyle w:val="Ttulo2"/>
      </w:pPr>
      <w:bookmarkStart w:id="42" w:name="_Toc214749539"/>
      <w:r>
        <w:t>II.</w:t>
      </w:r>
      <w:r w:rsidRPr="00CA01E1">
        <w:t xml:space="preserve"> </w:t>
      </w:r>
      <w:r>
        <w:t>8 Gestão Financeira</w:t>
      </w:r>
      <w:bookmarkEnd w:id="42"/>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43" w:name="_Toc214749540"/>
      <w:r>
        <w:lastRenderedPageBreak/>
        <w:t>II.9 Gestão das Operações e Indústria 4.0</w:t>
      </w:r>
      <w:bookmarkEnd w:id="43"/>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44" w:name="_Toc214749541"/>
      <w:r w:rsidRPr="00B731BA">
        <w:lastRenderedPageBreak/>
        <w:t>Parte III – Conclusão</w:t>
      </w:r>
      <w:bookmarkEnd w:id="44"/>
    </w:p>
    <w:p w14:paraId="7E1899A8" w14:textId="77777777" w:rsidR="00824346" w:rsidRDefault="00824346" w:rsidP="00824346">
      <w:pPr>
        <w:pStyle w:val="Ttulo2"/>
      </w:pPr>
      <w:bookmarkStart w:id="45" w:name="_Toc214749542"/>
      <w:r>
        <w:t>III.1 Conclusão</w:t>
      </w:r>
      <w:bookmarkEnd w:id="45"/>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46" w:name="_Toc214749543"/>
      <w:r>
        <w:t>III.2 Sugestões de melhoria</w:t>
      </w:r>
      <w:bookmarkEnd w:id="46"/>
    </w:p>
    <w:p w14:paraId="08E24487" w14:textId="77777777" w:rsidR="00824346" w:rsidRPr="00B731BA" w:rsidRDefault="00824346" w:rsidP="00824346">
      <w:pPr>
        <w:pStyle w:val="Ttulo1"/>
        <w:jc w:val="left"/>
      </w:pPr>
      <w:r w:rsidRPr="001F5F0C">
        <w:br w:type="page"/>
      </w:r>
      <w:bookmarkStart w:id="47" w:name="_Toc471979356"/>
      <w:bookmarkStart w:id="48" w:name="_Toc214749544"/>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7"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8"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9"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(Master's thesis,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(Master's thesis,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Nieto Masot,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(Master's thesis,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(Master's thesis,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(Master's thesis,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50" w:name="_Toc214749545"/>
      <w:r w:rsidRPr="00B731BA">
        <w:rPr>
          <w:rFonts w:eastAsia="Arial Narrow"/>
        </w:rPr>
        <w:lastRenderedPageBreak/>
        <w:t>Anexos</w:t>
      </w:r>
      <w:bookmarkEnd w:id="49"/>
      <w:bookmarkEnd w:id="50"/>
      <w:r w:rsidRPr="00B731BA">
        <w:rPr>
          <w:rFonts w:eastAsia="Arial Narrow"/>
        </w:rPr>
        <w:t xml:space="preserve"> </w:t>
      </w:r>
    </w:p>
    <w:p w14:paraId="325CF8DA" w14:textId="77777777" w:rsidR="00824346" w:rsidRPr="00AC6C1F" w:rsidRDefault="00824346" w:rsidP="00824346">
      <w:pPr>
        <w:pStyle w:val="Ttulo2"/>
      </w:pPr>
      <w:bookmarkStart w:id="51" w:name="_Toc214749546"/>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49547"/>
      <w:r>
        <w:t>Ligações e Hinterland</w:t>
      </w:r>
      <w:bookmarkEnd w:id="61"/>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62"/>
    </w:p>
    <w:p w14:paraId="7BD15B41" w14:textId="77777777" w:rsidR="00824346" w:rsidRDefault="00824346" w:rsidP="00824346">
      <w:pPr>
        <w:pStyle w:val="Ttulo2"/>
      </w:pPr>
      <w:bookmarkStart w:id="63" w:name="_Toc214749548"/>
      <w:r>
        <w:t>Estatísticas</w:t>
      </w:r>
      <w:bookmarkEnd w:id="63"/>
    </w:p>
    <w:p w14:paraId="29A6D908" w14:textId="77777777" w:rsidR="00824346" w:rsidRPr="00323FD6" w:rsidRDefault="00824346" w:rsidP="00824346">
      <w:pPr>
        <w:pStyle w:val="Ttulo3"/>
        <w:rPr>
          <w:b/>
          <w:bCs/>
          <w:color w:val="auto"/>
          <w:sz w:val="20"/>
          <w:szCs w:val="20"/>
        </w:rPr>
      </w:pPr>
      <w:bookmarkStart w:id="64" w:name="_Toc214749549"/>
      <w:r w:rsidRPr="00323FD6">
        <w:rPr>
          <w:b/>
          <w:bCs/>
          <w:color w:val="auto"/>
          <w:sz w:val="20"/>
          <w:szCs w:val="20"/>
        </w:rPr>
        <w:t>Navios</w:t>
      </w:r>
      <w:bookmarkEnd w:id="64"/>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65"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65"/>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66"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66"/>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67"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67"/>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68" w:name="_Toc214749550"/>
      <w:r w:rsidRPr="00323FD6">
        <w:rPr>
          <w:b/>
          <w:bCs/>
          <w:color w:val="auto"/>
          <w:sz w:val="20"/>
          <w:szCs w:val="20"/>
        </w:rPr>
        <w:lastRenderedPageBreak/>
        <w:t>Mercadorias</w:t>
      </w:r>
      <w:bookmarkEnd w:id="68"/>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9"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9"/>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70"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70"/>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71"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71"/>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72" w:name="_Toc214749551"/>
      <w:r w:rsidRPr="00323FD6">
        <w:rPr>
          <w:b/>
          <w:bCs/>
          <w:color w:val="auto"/>
          <w:sz w:val="20"/>
          <w:szCs w:val="20"/>
        </w:rPr>
        <w:t>Passageiros</w:t>
      </w:r>
      <w:bookmarkEnd w:id="72"/>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73"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73"/>
    </w:p>
    <w:sectPr w:rsidR="00B731BA" w:rsidRPr="00030D87"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C27F0" w14:textId="77777777" w:rsidR="00202506" w:rsidRDefault="00202506">
      <w:r>
        <w:separator/>
      </w:r>
    </w:p>
  </w:endnote>
  <w:endnote w:type="continuationSeparator" w:id="0">
    <w:p w14:paraId="27CBD1D9" w14:textId="77777777" w:rsidR="00202506" w:rsidRDefault="00202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20450" w14:textId="77777777" w:rsidR="00202506" w:rsidRDefault="00202506">
      <w:r>
        <w:separator/>
      </w:r>
    </w:p>
  </w:footnote>
  <w:footnote w:type="continuationSeparator" w:id="0">
    <w:p w14:paraId="7A5625F7" w14:textId="77777777" w:rsidR="00202506" w:rsidRDefault="002025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82B4D"/>
    <w:multiLevelType w:val="hybridMultilevel"/>
    <w:tmpl w:val="B14654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1"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3"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6"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7"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5"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8"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0"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2"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345C75"/>
    <w:multiLevelType w:val="hybridMultilevel"/>
    <w:tmpl w:val="E0C454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6"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4"/>
  </w:num>
  <w:num w:numId="2" w16cid:durableId="1734770271">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7"/>
  </w:num>
  <w:num w:numId="4" w16cid:durableId="97649398">
    <w:abstractNumId w:val="0"/>
  </w:num>
  <w:num w:numId="5" w16cid:durableId="1812288132">
    <w:abstractNumId w:val="45"/>
  </w:num>
  <w:num w:numId="6" w16cid:durableId="1642464320">
    <w:abstractNumId w:val="46"/>
  </w:num>
  <w:num w:numId="7" w16cid:durableId="1808275634">
    <w:abstractNumId w:val="40"/>
  </w:num>
  <w:num w:numId="8" w16cid:durableId="1200897323">
    <w:abstractNumId w:val="33"/>
  </w:num>
  <w:num w:numId="9" w16cid:durableId="1847789773">
    <w:abstractNumId w:val="5"/>
  </w:num>
  <w:num w:numId="10" w16cid:durableId="1597782777">
    <w:abstractNumId w:val="19"/>
  </w:num>
  <w:num w:numId="11" w16cid:durableId="1585870811">
    <w:abstractNumId w:val="53"/>
  </w:num>
  <w:num w:numId="12" w16cid:durableId="325521276">
    <w:abstractNumId w:val="59"/>
  </w:num>
  <w:num w:numId="13" w16cid:durableId="627933182">
    <w:abstractNumId w:val="37"/>
  </w:num>
  <w:num w:numId="14" w16cid:durableId="915015777">
    <w:abstractNumId w:val="9"/>
  </w:num>
  <w:num w:numId="15" w16cid:durableId="1285234806">
    <w:abstractNumId w:val="35"/>
  </w:num>
  <w:num w:numId="16" w16cid:durableId="273832372">
    <w:abstractNumId w:val="32"/>
  </w:num>
  <w:num w:numId="17" w16cid:durableId="1697347813">
    <w:abstractNumId w:val="42"/>
  </w:num>
  <w:num w:numId="18" w16cid:durableId="1968464136">
    <w:abstractNumId w:val="28"/>
  </w:num>
  <w:num w:numId="19" w16cid:durableId="400444398">
    <w:abstractNumId w:val="23"/>
  </w:num>
  <w:num w:numId="20" w16cid:durableId="406536023">
    <w:abstractNumId w:val="27"/>
  </w:num>
  <w:num w:numId="21" w16cid:durableId="1030881303">
    <w:abstractNumId w:val="30"/>
  </w:num>
  <w:num w:numId="22" w16cid:durableId="1219239829">
    <w:abstractNumId w:val="47"/>
  </w:num>
  <w:num w:numId="23" w16cid:durableId="1989554229">
    <w:abstractNumId w:val="31"/>
  </w:num>
  <w:num w:numId="24" w16cid:durableId="881403803">
    <w:abstractNumId w:val="25"/>
  </w:num>
  <w:num w:numId="25" w16cid:durableId="869145322">
    <w:abstractNumId w:val="22"/>
  </w:num>
  <w:num w:numId="26" w16cid:durableId="1053118409">
    <w:abstractNumId w:val="43"/>
  </w:num>
  <w:num w:numId="27" w16cid:durableId="677079251">
    <w:abstractNumId w:val="14"/>
  </w:num>
  <w:num w:numId="28" w16cid:durableId="1662731740">
    <w:abstractNumId w:val="2"/>
  </w:num>
  <w:num w:numId="29" w16cid:durableId="1264415386">
    <w:abstractNumId w:val="52"/>
  </w:num>
  <w:num w:numId="30" w16cid:durableId="1238442288">
    <w:abstractNumId w:val="65"/>
  </w:num>
  <w:num w:numId="31" w16cid:durableId="1900823946">
    <w:abstractNumId w:val="17"/>
  </w:num>
  <w:num w:numId="32" w16cid:durableId="1076778013">
    <w:abstractNumId w:val="11"/>
  </w:num>
  <w:num w:numId="33" w16cid:durableId="1331715260">
    <w:abstractNumId w:val="64"/>
  </w:num>
  <w:num w:numId="34" w16cid:durableId="199317269">
    <w:abstractNumId w:val="44"/>
  </w:num>
  <w:num w:numId="35" w16cid:durableId="803740452">
    <w:abstractNumId w:val="70"/>
  </w:num>
  <w:num w:numId="36" w16cid:durableId="817266422">
    <w:abstractNumId w:val="16"/>
  </w:num>
  <w:num w:numId="37" w16cid:durableId="1125126375">
    <w:abstractNumId w:val="55"/>
  </w:num>
  <w:num w:numId="38" w16cid:durableId="1431582945">
    <w:abstractNumId w:val="12"/>
  </w:num>
  <w:num w:numId="39" w16cid:durableId="2001229837">
    <w:abstractNumId w:val="49"/>
  </w:num>
  <w:num w:numId="40" w16cid:durableId="576404123">
    <w:abstractNumId w:val="39"/>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6"/>
  </w:num>
  <w:num w:numId="46" w16cid:durableId="2029940620">
    <w:abstractNumId w:val="66"/>
  </w:num>
  <w:num w:numId="47" w16cid:durableId="1410736754">
    <w:abstractNumId w:val="67"/>
  </w:num>
  <w:num w:numId="48" w16cid:durableId="104931094">
    <w:abstractNumId w:val="15"/>
  </w:num>
  <w:num w:numId="49" w16cid:durableId="150218884">
    <w:abstractNumId w:val="36"/>
  </w:num>
  <w:num w:numId="50" w16cid:durableId="1810895858">
    <w:abstractNumId w:val="8"/>
  </w:num>
  <w:num w:numId="51" w16cid:durableId="218900863">
    <w:abstractNumId w:val="6"/>
  </w:num>
  <w:num w:numId="52" w16cid:durableId="1887326611">
    <w:abstractNumId w:val="41"/>
  </w:num>
  <w:num w:numId="53" w16cid:durableId="1890805139">
    <w:abstractNumId w:val="38"/>
  </w:num>
  <w:num w:numId="54" w16cid:durableId="826701493">
    <w:abstractNumId w:val="1"/>
  </w:num>
  <w:num w:numId="55" w16cid:durableId="1076248964">
    <w:abstractNumId w:val="50"/>
  </w:num>
  <w:num w:numId="56" w16cid:durableId="843321890">
    <w:abstractNumId w:val="34"/>
  </w:num>
  <w:num w:numId="57" w16cid:durableId="1830321819">
    <w:abstractNumId w:val="63"/>
  </w:num>
  <w:num w:numId="58" w16cid:durableId="1427768208">
    <w:abstractNumId w:val="51"/>
  </w:num>
  <w:num w:numId="59" w16cid:durableId="1012489748">
    <w:abstractNumId w:val="62"/>
  </w:num>
  <w:num w:numId="60" w16cid:durableId="1778013999">
    <w:abstractNumId w:val="60"/>
  </w:num>
  <w:num w:numId="61" w16cid:durableId="228733822">
    <w:abstractNumId w:val="69"/>
  </w:num>
  <w:num w:numId="62" w16cid:durableId="1164710766">
    <w:abstractNumId w:val="26"/>
  </w:num>
  <w:num w:numId="63" w16cid:durableId="1385594363">
    <w:abstractNumId w:val="21"/>
  </w:num>
  <w:num w:numId="64" w16cid:durableId="1479104271">
    <w:abstractNumId w:val="58"/>
  </w:num>
  <w:num w:numId="65" w16cid:durableId="583493995">
    <w:abstractNumId w:val="61"/>
  </w:num>
  <w:num w:numId="66" w16cid:durableId="1615483936">
    <w:abstractNumId w:val="4"/>
  </w:num>
  <w:num w:numId="67" w16cid:durableId="681054068">
    <w:abstractNumId w:val="7"/>
  </w:num>
  <w:num w:numId="68" w16cid:durableId="514611140">
    <w:abstractNumId w:val="48"/>
  </w:num>
  <w:num w:numId="69" w16cid:durableId="1027490951">
    <w:abstractNumId w:val="18"/>
  </w:num>
  <w:num w:numId="70" w16cid:durableId="1894920471">
    <w:abstractNumId w:val="10"/>
  </w:num>
  <w:num w:numId="71" w16cid:durableId="1633099940">
    <w:abstractNumId w:val="68"/>
  </w:num>
  <w:num w:numId="72" w16cid:durableId="5341506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349E"/>
    <w:rsid w:val="000548AE"/>
    <w:rsid w:val="0005512A"/>
    <w:rsid w:val="0005662D"/>
    <w:rsid w:val="00056F54"/>
    <w:rsid w:val="000631E6"/>
    <w:rsid w:val="00063282"/>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100A27"/>
    <w:rsid w:val="00114AB6"/>
    <w:rsid w:val="001153D5"/>
    <w:rsid w:val="001210EB"/>
    <w:rsid w:val="00122876"/>
    <w:rsid w:val="00145389"/>
    <w:rsid w:val="001556BE"/>
    <w:rsid w:val="00156438"/>
    <w:rsid w:val="0015661E"/>
    <w:rsid w:val="00172350"/>
    <w:rsid w:val="00174842"/>
    <w:rsid w:val="0018169B"/>
    <w:rsid w:val="0019229B"/>
    <w:rsid w:val="00192819"/>
    <w:rsid w:val="001A497E"/>
    <w:rsid w:val="001A6ADE"/>
    <w:rsid w:val="001B0448"/>
    <w:rsid w:val="001C6357"/>
    <w:rsid w:val="001C7218"/>
    <w:rsid w:val="001C7C43"/>
    <w:rsid w:val="001E1403"/>
    <w:rsid w:val="001E756A"/>
    <w:rsid w:val="001E78E7"/>
    <w:rsid w:val="001F401D"/>
    <w:rsid w:val="001F4C94"/>
    <w:rsid w:val="001F5F0C"/>
    <w:rsid w:val="00202506"/>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3689"/>
    <w:rsid w:val="002A494F"/>
    <w:rsid w:val="002A5455"/>
    <w:rsid w:val="002A581B"/>
    <w:rsid w:val="002A66DB"/>
    <w:rsid w:val="002B1389"/>
    <w:rsid w:val="002B4553"/>
    <w:rsid w:val="002C1055"/>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0F3D"/>
    <w:rsid w:val="00381A59"/>
    <w:rsid w:val="00386789"/>
    <w:rsid w:val="00393007"/>
    <w:rsid w:val="00397BE1"/>
    <w:rsid w:val="003A2554"/>
    <w:rsid w:val="003B263F"/>
    <w:rsid w:val="003C1071"/>
    <w:rsid w:val="003C3B1C"/>
    <w:rsid w:val="003C538F"/>
    <w:rsid w:val="003C77C4"/>
    <w:rsid w:val="003E6D0F"/>
    <w:rsid w:val="003F27D4"/>
    <w:rsid w:val="00400AD5"/>
    <w:rsid w:val="00402322"/>
    <w:rsid w:val="004025B2"/>
    <w:rsid w:val="00403351"/>
    <w:rsid w:val="00404106"/>
    <w:rsid w:val="004045E3"/>
    <w:rsid w:val="00406D7B"/>
    <w:rsid w:val="00415DF5"/>
    <w:rsid w:val="00423210"/>
    <w:rsid w:val="00430FE8"/>
    <w:rsid w:val="00445BE2"/>
    <w:rsid w:val="00451417"/>
    <w:rsid w:val="004534C1"/>
    <w:rsid w:val="00457635"/>
    <w:rsid w:val="00467091"/>
    <w:rsid w:val="004707AB"/>
    <w:rsid w:val="00472654"/>
    <w:rsid w:val="0047482C"/>
    <w:rsid w:val="00480763"/>
    <w:rsid w:val="00484F3F"/>
    <w:rsid w:val="00493294"/>
    <w:rsid w:val="00497566"/>
    <w:rsid w:val="004A6F4A"/>
    <w:rsid w:val="004B5338"/>
    <w:rsid w:val="004C190B"/>
    <w:rsid w:val="004D0434"/>
    <w:rsid w:val="004E178D"/>
    <w:rsid w:val="004F679A"/>
    <w:rsid w:val="00502F68"/>
    <w:rsid w:val="00504C92"/>
    <w:rsid w:val="00506888"/>
    <w:rsid w:val="00511A14"/>
    <w:rsid w:val="0052337B"/>
    <w:rsid w:val="00531ABA"/>
    <w:rsid w:val="00533052"/>
    <w:rsid w:val="005333FF"/>
    <w:rsid w:val="00537938"/>
    <w:rsid w:val="005441D4"/>
    <w:rsid w:val="005543F0"/>
    <w:rsid w:val="00562B5B"/>
    <w:rsid w:val="005706C5"/>
    <w:rsid w:val="00581AFB"/>
    <w:rsid w:val="00582898"/>
    <w:rsid w:val="00586F50"/>
    <w:rsid w:val="005876AC"/>
    <w:rsid w:val="00594931"/>
    <w:rsid w:val="0059501D"/>
    <w:rsid w:val="00596100"/>
    <w:rsid w:val="005A0F5B"/>
    <w:rsid w:val="005A62AB"/>
    <w:rsid w:val="005A7AF9"/>
    <w:rsid w:val="005B1255"/>
    <w:rsid w:val="005B252B"/>
    <w:rsid w:val="005C0D7A"/>
    <w:rsid w:val="005C4CA6"/>
    <w:rsid w:val="005D13F4"/>
    <w:rsid w:val="005D363C"/>
    <w:rsid w:val="005E4C12"/>
    <w:rsid w:val="005E6125"/>
    <w:rsid w:val="005F12AB"/>
    <w:rsid w:val="005F493B"/>
    <w:rsid w:val="005F497C"/>
    <w:rsid w:val="005F524F"/>
    <w:rsid w:val="005F5732"/>
    <w:rsid w:val="00604A49"/>
    <w:rsid w:val="00620439"/>
    <w:rsid w:val="00620BEA"/>
    <w:rsid w:val="006220B0"/>
    <w:rsid w:val="0062415B"/>
    <w:rsid w:val="0062425F"/>
    <w:rsid w:val="00630E54"/>
    <w:rsid w:val="00632CE8"/>
    <w:rsid w:val="00636C21"/>
    <w:rsid w:val="00645F45"/>
    <w:rsid w:val="00646D94"/>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6C9F"/>
    <w:rsid w:val="006A1DA6"/>
    <w:rsid w:val="006A1FCE"/>
    <w:rsid w:val="006B02F9"/>
    <w:rsid w:val="006B04E5"/>
    <w:rsid w:val="006C247F"/>
    <w:rsid w:val="006D3F20"/>
    <w:rsid w:val="006D5BF1"/>
    <w:rsid w:val="006D71F0"/>
    <w:rsid w:val="006D7447"/>
    <w:rsid w:val="006E4561"/>
    <w:rsid w:val="00700D68"/>
    <w:rsid w:val="00701BEB"/>
    <w:rsid w:val="00707BB4"/>
    <w:rsid w:val="0071149D"/>
    <w:rsid w:val="007227D2"/>
    <w:rsid w:val="00736555"/>
    <w:rsid w:val="00740342"/>
    <w:rsid w:val="00740E59"/>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D6F75"/>
    <w:rsid w:val="007E3CB4"/>
    <w:rsid w:val="007E4EBA"/>
    <w:rsid w:val="007E7DC1"/>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37B8F"/>
    <w:rsid w:val="00846E39"/>
    <w:rsid w:val="0084732D"/>
    <w:rsid w:val="00851773"/>
    <w:rsid w:val="00851E75"/>
    <w:rsid w:val="0085245F"/>
    <w:rsid w:val="008556A9"/>
    <w:rsid w:val="00861430"/>
    <w:rsid w:val="00862004"/>
    <w:rsid w:val="0087419B"/>
    <w:rsid w:val="008756EB"/>
    <w:rsid w:val="00880B40"/>
    <w:rsid w:val="00882E22"/>
    <w:rsid w:val="008851A0"/>
    <w:rsid w:val="008B0E11"/>
    <w:rsid w:val="008B1534"/>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36E0A"/>
    <w:rsid w:val="00942AAE"/>
    <w:rsid w:val="0094460C"/>
    <w:rsid w:val="009461C0"/>
    <w:rsid w:val="00947106"/>
    <w:rsid w:val="00953587"/>
    <w:rsid w:val="0095387C"/>
    <w:rsid w:val="0095548F"/>
    <w:rsid w:val="00956853"/>
    <w:rsid w:val="00961D76"/>
    <w:rsid w:val="00963EC0"/>
    <w:rsid w:val="00964655"/>
    <w:rsid w:val="00976B7C"/>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301C1"/>
    <w:rsid w:val="00A51D73"/>
    <w:rsid w:val="00A55DBD"/>
    <w:rsid w:val="00A64535"/>
    <w:rsid w:val="00A66C49"/>
    <w:rsid w:val="00A74530"/>
    <w:rsid w:val="00A74760"/>
    <w:rsid w:val="00A80CB8"/>
    <w:rsid w:val="00A81700"/>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A7ABC"/>
    <w:rsid w:val="00BB4579"/>
    <w:rsid w:val="00BC1B47"/>
    <w:rsid w:val="00BC79B1"/>
    <w:rsid w:val="00BD2BEA"/>
    <w:rsid w:val="00BF0502"/>
    <w:rsid w:val="00BF5847"/>
    <w:rsid w:val="00C00AC5"/>
    <w:rsid w:val="00C015A3"/>
    <w:rsid w:val="00C02EB6"/>
    <w:rsid w:val="00C05B29"/>
    <w:rsid w:val="00C06679"/>
    <w:rsid w:val="00C15362"/>
    <w:rsid w:val="00C15DFF"/>
    <w:rsid w:val="00C248D6"/>
    <w:rsid w:val="00C26D32"/>
    <w:rsid w:val="00C26DFB"/>
    <w:rsid w:val="00C331EF"/>
    <w:rsid w:val="00C33438"/>
    <w:rsid w:val="00C33B20"/>
    <w:rsid w:val="00C33DC6"/>
    <w:rsid w:val="00C33EFD"/>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307"/>
    <w:rsid w:val="00CB444B"/>
    <w:rsid w:val="00CB5DD0"/>
    <w:rsid w:val="00CB64AD"/>
    <w:rsid w:val="00CC33E5"/>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3694"/>
    <w:rsid w:val="00E2776B"/>
    <w:rsid w:val="00E32082"/>
    <w:rsid w:val="00E375E9"/>
    <w:rsid w:val="00E47AF1"/>
    <w:rsid w:val="00E50077"/>
    <w:rsid w:val="00E5157D"/>
    <w:rsid w:val="00E52621"/>
    <w:rsid w:val="00E557B7"/>
    <w:rsid w:val="00E630CB"/>
    <w:rsid w:val="00E63F76"/>
    <w:rsid w:val="00E73332"/>
    <w:rsid w:val="00E76B1D"/>
    <w:rsid w:val="00E81BB4"/>
    <w:rsid w:val="00E85439"/>
    <w:rsid w:val="00E87E70"/>
    <w:rsid w:val="00E90D56"/>
    <w:rsid w:val="00E90F07"/>
    <w:rsid w:val="00E90F77"/>
    <w:rsid w:val="00E91885"/>
    <w:rsid w:val="00EA2D91"/>
    <w:rsid w:val="00EA4A21"/>
    <w:rsid w:val="00EB1290"/>
    <w:rsid w:val="00EB33EC"/>
    <w:rsid w:val="00EB4FF1"/>
    <w:rsid w:val="00EB58CE"/>
    <w:rsid w:val="00EC78F9"/>
    <w:rsid w:val="00ED0231"/>
    <w:rsid w:val="00ED14A7"/>
    <w:rsid w:val="00ED757B"/>
    <w:rsid w:val="00EE2449"/>
    <w:rsid w:val="00EE579F"/>
    <w:rsid w:val="00EF1E24"/>
    <w:rsid w:val="00EF2822"/>
    <w:rsid w:val="00EF65C7"/>
    <w:rsid w:val="00F10886"/>
    <w:rsid w:val="00F10FC1"/>
    <w:rsid w:val="00F1585F"/>
    <w:rsid w:val="00F16B5A"/>
    <w:rsid w:val="00F25969"/>
    <w:rsid w:val="00F43FFE"/>
    <w:rsid w:val="00F4484C"/>
    <w:rsid w:val="00F4593A"/>
    <w:rsid w:val="00F51CE4"/>
    <w:rsid w:val="00F52B9D"/>
    <w:rsid w:val="00F54A17"/>
    <w:rsid w:val="00F54E86"/>
    <w:rsid w:val="00F83DD7"/>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S%C3%A9rie+de+Avalia%C3%A7%C3%A3o+de+Seguran%C3%A7a+e+Sa%C3%BAde+Ocupacional&amp;sca_esv=3ef39386087c0d68&amp;sxsrf=AE3TifOpov5Lt1NJWAWsUuX37qoPlxGNJw%3A1763858781669&amp;ei=XVkiacPLKK3m7_UPtL-0kQc&amp;ved=2ahUKEwi9ofiGhoeRAxU3gP0HHexeMSQQgK4QegQIARAC&amp;uact=5&amp;oq=Occupational+Health+and+Safety+Assessment+Series+em+portugu%C3%AAs&amp;gs_lp=Egxnd3Mtd2l6LXNlcnAiPk9jY3VwYXRpb25hbCBIZWFsdGggYW5kIFNhZmV0eSBBc3Nlc3NtZW50IFNlcmllcyBlbSBwb3J0dWd1w6pzSABQAFgAcAB4AZABAJgBAKABAKoBALgBA8gBAPgBAZgCAKACAJgDAJIHAKAHALIHALgHAMIHAMgHAA&amp;sclient=gws-wiz-serp&amp;mstk=AUtExfBClt7uAugzsZ5ChVGVKZbC8jkmQBglMko8_VTwa3Q-qcgVaNsylOf9gSEOxOpJ8n0G9alD8kgAVvN3wXouWwykNSpLR54jN7NrUTo3E0uiiEzNj4oZXaJ5t4fhb-QR6SKUlTvq6k81Q9TF7bxjXlJxDKGDERoRjfh-0lGkFmS4CHj4h7PFLaiZp_IfTIgryNt7r4jKxdjIazMlEjAlbinjqNtX4Ze8xP01bnXICr1oA6kFKFKwuImT63AuJAF6yGJV-M2OWGpnqdW87cs2lgHs&amp;csui=3" TargetMode="External"/><Relationship Id="rId18" Type="http://schemas.openxmlformats.org/officeDocument/2006/relationships/hyperlink" Target="https://www.etf.gov.pt/media/doc/APS-20240906-principios-de-bom-governo.pdf"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apsinesalgarve.pt"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cid:image001.jpg@01DC3EAB.18C25170"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Template>
  <TotalTime>50</TotalTime>
  <Pages>38</Pages>
  <Words>8637</Words>
  <Characters>46643</Characters>
  <Application>Microsoft Office Word</Application>
  <DocSecurity>0</DocSecurity>
  <Lines>388</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55170</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52</cp:revision>
  <cp:lastPrinted>2020-09-24T18:56:00Z</cp:lastPrinted>
  <dcterms:created xsi:type="dcterms:W3CDTF">2025-11-22T19:02:00Z</dcterms:created>
  <dcterms:modified xsi:type="dcterms:W3CDTF">2025-11-23T00:50:00Z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