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center"/>
        <w:rPr/>
      </w:pPr>
      <w:bookmarkStart w:id="0" w:name="_heading=h.gjdgxs"/>
      <w:bookmarkEnd w:id="0"/>
      <w:r>
        <w:rPr/>
        <w:t>Portfólio</w:t>
      </w:r>
    </w:p>
    <w:p>
      <w:pPr>
        <w:pStyle w:val="Normal1"/>
        <w:rPr/>
      </w:pPr>
      <w:r>
        <w:rPr/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 xml:space="preserve">Estudante: </w:t>
      </w:r>
      <w:r>
        <w:rPr>
          <w:sz w:val="24"/>
          <w:szCs w:val="24"/>
        </w:rPr>
        <w:t>Igor Flores da Silva (1901560083)</w:t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Componente Curricular:</w:t>
      </w:r>
      <w:r>
        <w:rPr>
          <w:sz w:val="24"/>
          <w:szCs w:val="24"/>
        </w:rPr>
        <w:t xml:space="preserve">  Programação Orientada a Objetos</w:t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Curso:</w:t>
      </w:r>
      <w:r>
        <w:rPr>
          <w:sz w:val="24"/>
          <w:szCs w:val="24"/>
        </w:rPr>
        <w:t xml:space="preserve"> Engenharia de Software</w:t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Última atualização:</w:t>
      </w:r>
      <w:r>
        <w:rPr>
          <w:sz w:val="24"/>
          <w:szCs w:val="24"/>
        </w:rPr>
        <w:t xml:space="preserve"> 12 de fevereiro de 2021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425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Quais seus principais aprendizados?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Manipulação de ArrayLists, propriedade de objetos, </w:t>
      </w:r>
      <w:r>
        <w:rPr>
          <w:sz w:val="24"/>
          <w:szCs w:val="24"/>
        </w:rPr>
        <w:t>curiosidade pela linguagem java, interface gráfica.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425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Quais suas principais dificuldades e desafios? Como os tem superado?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  <w:t>Alguns códigos relacionados de RPII produzidos em java, muitos conceitos novos para mim. Tenho estudado sobre nov</w:t>
      </w:r>
      <w:r>
        <w:rPr>
          <w:sz w:val="24"/>
          <w:szCs w:val="24"/>
        </w:rPr>
        <w:t>as bibliotecas</w:t>
      </w:r>
      <w:r>
        <w:rPr>
          <w:sz w:val="24"/>
          <w:szCs w:val="24"/>
        </w:rPr>
        <w:t xml:space="preserve"> como o HashMap, </w:t>
      </w:r>
      <w:r>
        <w:rPr>
          <w:sz w:val="24"/>
          <w:szCs w:val="24"/>
        </w:rPr>
        <w:t>swing, etc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425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Que estratégias de ensino e de estudos têm funcionado com você? Quais não têm funcionado?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Colocar em prática os conceitos vistos em aula, </w:t>
      </w:r>
      <w:r>
        <w:rPr>
          <w:sz w:val="24"/>
          <w:szCs w:val="24"/>
        </w:rPr>
        <w:t>bem como explorar esses conceitos e me aprofundar neles em fóruns.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425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 que poderia ser diferente no modo de ensinar das professoras? Por quê?</w:t>
      </w:r>
    </w:p>
    <w:p>
      <w:pPr>
        <w:pStyle w:val="Normal1"/>
        <w:ind w:left="0" w:hanging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Do modo atual está perfeito para mim.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7IC2uLRToV6g/3kKyFHpkRf7xg==">AMUW2mUjsqKsURR0HZ8IJh3btxEZwY2aJCL4/MZZ0WDGLJ6ffdKKnrcQ0RG1YFWe4YzUBdbKst8NJWDroL3DdbF8WyVZE/kH8EcgTGnGXA//yq6XooT890dCDHI5l9zmCccyuZt1TxmH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LibreOffice/7.0.3.1$Linux_X86_64 LibreOffice_project/00$Build-1</Application>
  <Pages>1</Pages>
  <Words>131</Words>
  <Characters>744</Characters>
  <CharactersWithSpaces>860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2021-03-08T00:44:14Z</dcterms:modified>
  <cp:revision>1</cp:revision>
  <dc:subject/>
  <dc:title/>
</cp:coreProperties>
</file>