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678" w:rsidRPr="009C5990" w:rsidRDefault="00CC6678" w:rsidP="00CC6678">
      <w:pPr>
        <w:jc w:val="center"/>
        <w:rPr>
          <w:rFonts w:cs="Times New Roman"/>
          <w:b/>
          <w:sz w:val="30"/>
          <w:szCs w:val="30"/>
        </w:rPr>
      </w:pPr>
      <w:r w:rsidRPr="009C5990">
        <w:rPr>
          <w:rFonts w:cs="Times New Roman"/>
          <w:b/>
          <w:sz w:val="30"/>
          <w:szCs w:val="30"/>
        </w:rPr>
        <w:t>МИНИСТЕРСТВО ОБРАЗОВАНИЯ РЕСБУБЛИКИ БЕЛАРУСЬ</w:t>
      </w:r>
    </w:p>
    <w:p w:rsidR="00CC6678" w:rsidRPr="009C5990" w:rsidRDefault="00CC6678" w:rsidP="00CC6678">
      <w:pPr>
        <w:jc w:val="center"/>
        <w:rPr>
          <w:rFonts w:cs="Times New Roman"/>
          <w:sz w:val="30"/>
          <w:szCs w:val="30"/>
        </w:rPr>
      </w:pPr>
      <w:r w:rsidRPr="009C5990">
        <w:rPr>
          <w:rFonts w:cs="Times New Roman"/>
          <w:sz w:val="30"/>
          <w:szCs w:val="30"/>
        </w:rPr>
        <w:t>БЕЛОРУССКИЙ ГОСУДАРСТВЕННЫЙ УНИВЕРСИТЕТ</w:t>
      </w:r>
    </w:p>
    <w:p w:rsidR="00CC6678" w:rsidRPr="009C5990" w:rsidRDefault="00CC6678" w:rsidP="00CC6678">
      <w:pPr>
        <w:jc w:val="center"/>
        <w:rPr>
          <w:rFonts w:cs="Times New Roman"/>
          <w:b/>
          <w:sz w:val="32"/>
          <w:szCs w:val="24"/>
        </w:rPr>
      </w:pPr>
      <w:r w:rsidRPr="009C5990">
        <w:rPr>
          <w:rFonts w:cs="Times New Roman"/>
          <w:b/>
          <w:sz w:val="32"/>
          <w:szCs w:val="24"/>
        </w:rPr>
        <w:t>Факультет прикладной математики и информатики</w:t>
      </w:r>
    </w:p>
    <w:p w:rsidR="00CC6678" w:rsidRPr="009C5990" w:rsidRDefault="00CC6678" w:rsidP="00CC6678">
      <w:pPr>
        <w:jc w:val="center"/>
        <w:rPr>
          <w:rFonts w:cs="Times New Roman"/>
          <w:sz w:val="32"/>
          <w:szCs w:val="24"/>
        </w:rPr>
      </w:pPr>
      <w:r w:rsidRPr="009C5990">
        <w:rPr>
          <w:rFonts w:cs="Times New Roman"/>
          <w:sz w:val="32"/>
          <w:szCs w:val="24"/>
        </w:rPr>
        <w:t>Кафедра многопроцессорных систем и сетей</w:t>
      </w:r>
    </w:p>
    <w:p w:rsidR="00CC6678" w:rsidRPr="009C5990" w:rsidRDefault="00CC6678">
      <w:pPr>
        <w:rPr>
          <w:rFonts w:cs="Times New Roman"/>
          <w:szCs w:val="24"/>
        </w:rPr>
      </w:pPr>
    </w:p>
    <w:p w:rsidR="00CC6678" w:rsidRPr="009C5990" w:rsidRDefault="00CC6678">
      <w:pPr>
        <w:rPr>
          <w:rFonts w:cs="Times New Roman"/>
          <w:szCs w:val="24"/>
        </w:rPr>
      </w:pPr>
    </w:p>
    <w:p w:rsidR="00CC6678" w:rsidRPr="009C5990" w:rsidRDefault="00CC6678" w:rsidP="00CC6678">
      <w:pPr>
        <w:jc w:val="center"/>
        <w:rPr>
          <w:rFonts w:cs="Times New Roman"/>
          <w:b/>
          <w:szCs w:val="24"/>
        </w:rPr>
      </w:pPr>
      <w:r w:rsidRPr="009C5990">
        <w:rPr>
          <w:rFonts w:cs="Times New Roman"/>
          <w:b/>
          <w:szCs w:val="24"/>
        </w:rPr>
        <w:t>ПЕРЕСТОРОНИН ПАВЕЛ</w:t>
      </w:r>
      <w:r w:rsidR="00A1508F" w:rsidRPr="009C5990">
        <w:rPr>
          <w:rFonts w:cs="Times New Roman"/>
          <w:b/>
          <w:szCs w:val="24"/>
        </w:rPr>
        <w:t xml:space="preserve"> СЕРГЕЕВИЧ</w:t>
      </w:r>
    </w:p>
    <w:p w:rsidR="00CC6678" w:rsidRPr="009C5990" w:rsidRDefault="00CC6678" w:rsidP="00CC6678">
      <w:pPr>
        <w:jc w:val="center"/>
        <w:rPr>
          <w:rFonts w:cs="Times New Roman"/>
          <w:b/>
          <w:szCs w:val="24"/>
        </w:rPr>
      </w:pPr>
      <w:r w:rsidRPr="009C5990">
        <w:rPr>
          <w:rFonts w:cs="Times New Roman"/>
          <w:b/>
          <w:szCs w:val="24"/>
        </w:rPr>
        <w:t>КАЛАШНИКОВ ИГОРЬ АНАТОЛЬЕВИЧ</w:t>
      </w:r>
    </w:p>
    <w:p w:rsidR="00557DE7" w:rsidRPr="009C5990" w:rsidRDefault="00557DE7" w:rsidP="00CC6678">
      <w:pPr>
        <w:jc w:val="center"/>
        <w:rPr>
          <w:rFonts w:cs="Times New Roman"/>
          <w:b/>
          <w:szCs w:val="24"/>
        </w:rPr>
      </w:pPr>
    </w:p>
    <w:p w:rsidR="00CC6678" w:rsidRPr="009C5990" w:rsidRDefault="00045594" w:rsidP="00045594">
      <w:pPr>
        <w:jc w:val="center"/>
        <w:rPr>
          <w:rFonts w:cs="Times New Roman"/>
          <w:szCs w:val="24"/>
        </w:rPr>
      </w:pPr>
      <w:r w:rsidRPr="00045594">
        <w:rPr>
          <w:rFonts w:cs="Times New Roman"/>
          <w:b/>
          <w:sz w:val="28"/>
          <w:szCs w:val="24"/>
        </w:rPr>
        <w:t>Применение нейронных сетей для распознавания текста</w:t>
      </w:r>
    </w:p>
    <w:p w:rsidR="008E5AA2" w:rsidRDefault="00580BF9" w:rsidP="00580BF9">
      <w:pPr>
        <w:jc w:val="center"/>
        <w:rPr>
          <w:rFonts w:cs="Times New Roman"/>
          <w:sz w:val="28"/>
          <w:szCs w:val="24"/>
        </w:rPr>
      </w:pPr>
      <w:r w:rsidRPr="00580BF9">
        <w:rPr>
          <w:rFonts w:cs="Times New Roman"/>
          <w:sz w:val="28"/>
          <w:szCs w:val="24"/>
        </w:rPr>
        <w:t>Курсов</w:t>
      </w:r>
      <w:r w:rsidR="00C0374B" w:rsidRPr="00C0374B">
        <w:rPr>
          <w:rFonts w:cs="Times New Roman"/>
          <w:sz w:val="28"/>
          <w:szCs w:val="24"/>
        </w:rPr>
        <w:t>ой проект</w:t>
      </w:r>
      <w:r w:rsidRPr="00580BF9">
        <w:rPr>
          <w:rFonts w:cs="Times New Roman"/>
          <w:sz w:val="28"/>
          <w:szCs w:val="24"/>
        </w:rPr>
        <w:t xml:space="preserve"> </w:t>
      </w:r>
    </w:p>
    <w:p w:rsidR="00CC6678" w:rsidRPr="00580BF9" w:rsidRDefault="00F853D1" w:rsidP="00580BF9">
      <w:pPr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студентов </w:t>
      </w:r>
      <w:r>
        <w:rPr>
          <w:rFonts w:cs="Times New Roman"/>
          <w:sz w:val="28"/>
          <w:szCs w:val="24"/>
          <w:lang w:val="en-US"/>
        </w:rPr>
        <w:t>4</w:t>
      </w:r>
      <w:r w:rsidR="00580BF9" w:rsidRPr="00580BF9">
        <w:rPr>
          <w:rFonts w:cs="Times New Roman"/>
          <w:sz w:val="28"/>
          <w:szCs w:val="24"/>
        </w:rPr>
        <w:t xml:space="preserve"> курса 1 группы</w:t>
      </w:r>
    </w:p>
    <w:p w:rsidR="00CC6678" w:rsidRPr="009C5990" w:rsidRDefault="00CC6678">
      <w:pPr>
        <w:rPr>
          <w:rFonts w:cs="Times New Roman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580BF9" w:rsidTr="00334ABE">
        <w:tc>
          <w:tcPr>
            <w:tcW w:w="4785" w:type="dxa"/>
          </w:tcPr>
          <w:p w:rsidR="00580BF9" w:rsidRDefault="00580BF9">
            <w:pPr>
              <w:rPr>
                <w:rFonts w:cs="Times New Roman"/>
                <w:sz w:val="24"/>
                <w:szCs w:val="24"/>
              </w:rPr>
            </w:pPr>
            <w:r w:rsidRPr="00580BF9">
              <w:rPr>
                <w:rFonts w:cs="Times New Roman"/>
                <w:sz w:val="24"/>
                <w:szCs w:val="24"/>
              </w:rPr>
              <w:t>«Допустить к защите»</w:t>
            </w:r>
          </w:p>
          <w:p w:rsidR="000C3696" w:rsidRPr="00334ABE" w:rsidRDefault="000C3696">
            <w:pPr>
              <w:rPr>
                <w:rFonts w:cs="Times New Roman"/>
                <w:b/>
                <w:sz w:val="24"/>
                <w:szCs w:val="24"/>
              </w:rPr>
            </w:pPr>
            <w:r w:rsidRPr="00334ABE">
              <w:rPr>
                <w:rFonts w:cs="Times New Roman"/>
                <w:b/>
                <w:sz w:val="24"/>
                <w:szCs w:val="24"/>
              </w:rPr>
              <w:t>Руководитель работы</w:t>
            </w:r>
          </w:p>
          <w:p w:rsidR="00580BF9" w:rsidRDefault="000C369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                           </w:t>
            </w:r>
            <w:r w:rsidR="00580BF9">
              <w:rPr>
                <w:rFonts w:cs="Times New Roman"/>
                <w:sz w:val="24"/>
                <w:szCs w:val="24"/>
              </w:rPr>
              <w:t>_____________</w:t>
            </w:r>
          </w:p>
          <w:p w:rsidR="00580BF9" w:rsidRDefault="00334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</w:t>
            </w:r>
            <w:r w:rsidR="00580BF9">
              <w:rPr>
                <w:rFonts w:cs="Times New Roman"/>
                <w:sz w:val="24"/>
                <w:szCs w:val="24"/>
              </w:rPr>
              <w:t>» _______________2011 г</w:t>
            </w:r>
          </w:p>
        </w:tc>
        <w:tc>
          <w:tcPr>
            <w:tcW w:w="4786" w:type="dxa"/>
          </w:tcPr>
          <w:p w:rsidR="00580BF9" w:rsidRPr="00334ABE" w:rsidRDefault="00580BF9">
            <w:pPr>
              <w:rPr>
                <w:rFonts w:cs="Times New Roman"/>
                <w:b/>
                <w:sz w:val="24"/>
                <w:szCs w:val="24"/>
              </w:rPr>
            </w:pPr>
            <w:r w:rsidRPr="00334ABE">
              <w:rPr>
                <w:rFonts w:cs="Times New Roman"/>
                <w:b/>
                <w:sz w:val="24"/>
                <w:szCs w:val="24"/>
              </w:rPr>
              <w:t>Руководитель</w:t>
            </w:r>
          </w:p>
          <w:p w:rsidR="00580BF9" w:rsidRPr="00334ABE" w:rsidRDefault="00334ABE">
            <w:pPr>
              <w:rPr>
                <w:rFonts w:cs="Times New Roman"/>
                <w:i/>
                <w:sz w:val="24"/>
                <w:szCs w:val="24"/>
              </w:rPr>
            </w:pPr>
            <w:r w:rsidRPr="00334ABE">
              <w:rPr>
                <w:rFonts w:cs="Times New Roman"/>
                <w:i/>
                <w:sz w:val="24"/>
                <w:szCs w:val="24"/>
              </w:rPr>
              <w:t>Гусейнова Анастасия Сергеевна</w:t>
            </w:r>
          </w:p>
          <w:p w:rsidR="00334ABE" w:rsidRDefault="00334AB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ассистент кафедры МСС</w:t>
            </w:r>
          </w:p>
        </w:tc>
      </w:tr>
    </w:tbl>
    <w:p w:rsidR="00CC6678" w:rsidRPr="009C5990" w:rsidRDefault="00CC6678">
      <w:pPr>
        <w:rPr>
          <w:rFonts w:cs="Times New Roman"/>
          <w:szCs w:val="24"/>
        </w:rPr>
      </w:pPr>
    </w:p>
    <w:p w:rsidR="00CC6678" w:rsidRPr="009C5990" w:rsidRDefault="00CC6678">
      <w:pPr>
        <w:rPr>
          <w:rFonts w:cs="Times New Roman"/>
          <w:szCs w:val="24"/>
        </w:rPr>
      </w:pPr>
    </w:p>
    <w:p w:rsidR="00CC6678" w:rsidRPr="009C5990" w:rsidRDefault="00CC6678">
      <w:pPr>
        <w:rPr>
          <w:rFonts w:cs="Times New Roman"/>
          <w:szCs w:val="24"/>
        </w:rPr>
      </w:pPr>
    </w:p>
    <w:p w:rsidR="00CC6678" w:rsidRPr="009C5990" w:rsidRDefault="00CC6678">
      <w:pPr>
        <w:rPr>
          <w:rFonts w:cs="Times New Roman"/>
          <w:szCs w:val="24"/>
        </w:rPr>
      </w:pPr>
    </w:p>
    <w:p w:rsidR="00CC6678" w:rsidRPr="009C5990" w:rsidRDefault="00CC6678">
      <w:pPr>
        <w:rPr>
          <w:rFonts w:cs="Times New Roman"/>
          <w:szCs w:val="24"/>
        </w:rPr>
      </w:pPr>
    </w:p>
    <w:p w:rsidR="00CC6678" w:rsidRPr="009C5990" w:rsidRDefault="00CC6678">
      <w:pPr>
        <w:rPr>
          <w:rFonts w:cs="Times New Roman"/>
          <w:szCs w:val="24"/>
        </w:rPr>
      </w:pPr>
    </w:p>
    <w:p w:rsidR="00334ABE" w:rsidRPr="009C5990" w:rsidRDefault="00334ABE">
      <w:pPr>
        <w:rPr>
          <w:rFonts w:cs="Times New Roman"/>
          <w:szCs w:val="24"/>
        </w:rPr>
      </w:pPr>
    </w:p>
    <w:p w:rsidR="00CC6678" w:rsidRPr="00334ABE" w:rsidRDefault="00334ABE" w:rsidP="00334ABE">
      <w:pPr>
        <w:jc w:val="center"/>
        <w:rPr>
          <w:rFonts w:cs="Times New Roman"/>
          <w:b/>
          <w:szCs w:val="24"/>
        </w:rPr>
      </w:pPr>
      <w:r w:rsidRPr="00334ABE">
        <w:rPr>
          <w:rFonts w:cs="Times New Roman"/>
          <w:b/>
          <w:szCs w:val="24"/>
        </w:rPr>
        <w:t>Минск 2011</w:t>
      </w:r>
    </w:p>
    <w:p w:rsidR="00700EB3" w:rsidRPr="009C5990" w:rsidRDefault="00700EB3">
      <w:pPr>
        <w:rPr>
          <w:rFonts w:eastAsia="Times New Roman" w:cs="Times New Roman"/>
          <w:b/>
          <w:iCs/>
          <w:sz w:val="36"/>
          <w:szCs w:val="24"/>
          <w:lang w:eastAsia="ru-RU"/>
        </w:rPr>
      </w:pPr>
      <w:r w:rsidRPr="009C5990">
        <w:rPr>
          <w:rFonts w:cs="Times New Roman"/>
          <w:b/>
          <w:i/>
          <w:sz w:val="36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 w:val="24"/>
          <w:szCs w:val="22"/>
        </w:rPr>
        <w:id w:val="95502828"/>
        <w:docPartObj>
          <w:docPartGallery w:val="Table of Contents"/>
          <w:docPartUnique/>
        </w:docPartObj>
      </w:sdtPr>
      <w:sdtContent>
        <w:bookmarkStart w:id="0" w:name="_Toc312340003" w:displacedByCustomXml="prev"/>
        <w:p w:rsidR="00CC4F27" w:rsidRDefault="00CC4F27" w:rsidP="00F853D1">
          <w:pPr>
            <w:pStyle w:val="1"/>
            <w:numPr>
              <w:ilvl w:val="0"/>
              <w:numId w:val="0"/>
            </w:numPr>
          </w:pPr>
          <w:r>
            <w:t>Содержание</w:t>
          </w:r>
          <w:bookmarkEnd w:id="0"/>
        </w:p>
        <w:p w:rsidR="004E66D6" w:rsidRDefault="004C21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CC4F27">
            <w:instrText xml:space="preserve"> TOC \o "1-3" \h \z \u </w:instrText>
          </w:r>
          <w:r>
            <w:fldChar w:fldCharType="separate"/>
          </w:r>
          <w:hyperlink w:anchor="_Toc312340003" w:history="1">
            <w:r w:rsidR="004E66D6" w:rsidRPr="0014068D">
              <w:rPr>
                <w:rStyle w:val="ac"/>
                <w:noProof/>
              </w:rPr>
              <w:t>Содержание</w:t>
            </w:r>
            <w:r w:rsidR="004E66D6">
              <w:rPr>
                <w:noProof/>
                <w:webHidden/>
              </w:rPr>
              <w:tab/>
            </w:r>
            <w:r w:rsidR="004E66D6">
              <w:rPr>
                <w:noProof/>
                <w:webHidden/>
              </w:rPr>
              <w:fldChar w:fldCharType="begin"/>
            </w:r>
            <w:r w:rsidR="004E66D6">
              <w:rPr>
                <w:noProof/>
                <w:webHidden/>
              </w:rPr>
              <w:instrText xml:space="preserve"> PAGEREF _Toc312340003 \h </w:instrText>
            </w:r>
            <w:r w:rsidR="004E66D6">
              <w:rPr>
                <w:noProof/>
                <w:webHidden/>
              </w:rPr>
            </w:r>
            <w:r w:rsidR="004E66D6">
              <w:rPr>
                <w:noProof/>
                <w:webHidden/>
              </w:rPr>
              <w:fldChar w:fldCharType="separate"/>
            </w:r>
            <w:r w:rsidR="004E66D6">
              <w:rPr>
                <w:noProof/>
                <w:webHidden/>
              </w:rPr>
              <w:t>2</w:t>
            </w:r>
            <w:r w:rsidR="004E66D6">
              <w:rPr>
                <w:noProof/>
                <w:webHidden/>
              </w:rPr>
              <w:fldChar w:fldCharType="end"/>
            </w:r>
          </w:hyperlink>
        </w:p>
        <w:p w:rsidR="004E66D6" w:rsidRDefault="004E66D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2340004" w:history="1">
            <w:r w:rsidRPr="0014068D">
              <w:rPr>
                <w:rStyle w:val="ac"/>
                <w:rFonts w:cs="Times New Roman"/>
                <w:noProof/>
                <w:snapToGrid w:val="0"/>
                <w:w w:val="0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68D">
              <w:rPr>
                <w:rStyle w:val="ac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_Toc312340004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6D6" w:rsidRDefault="004E66D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2340005" w:history="1">
            <w:r w:rsidRPr="0014068D">
              <w:rPr>
                <w:rStyle w:val="ac"/>
                <w:rFonts w:cs="Times New Roman"/>
                <w:noProof/>
                <w:snapToGrid w:val="0"/>
                <w:w w:val="0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68D">
              <w:rPr>
                <w:rStyle w:val="ac"/>
                <w:rFonts w:cs="Times New Roman"/>
                <w:noProof/>
              </w:rPr>
              <w:t>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_Toc312340005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6D6" w:rsidRDefault="004E66D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2340006" w:history="1">
            <w:r w:rsidRPr="0014068D">
              <w:rPr>
                <w:rStyle w:val="ac"/>
                <w:rFonts w:cs="Times New Roman"/>
                <w:noProof/>
                <w:snapToGrid w:val="0"/>
                <w:w w:val="0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68D">
              <w:rPr>
                <w:rStyle w:val="ac"/>
                <w:noProof/>
              </w:rPr>
              <w:t>Модуль распознавания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_Toc312340006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6D6" w:rsidRDefault="004E66D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2340007" w:history="1">
            <w:r w:rsidRPr="0014068D">
              <w:rPr>
                <w:rStyle w:val="ac"/>
                <w:rFonts w:cs="Times New Roman"/>
                <w:noProof/>
                <w:snapToGrid w:val="0"/>
                <w:w w:val="0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68D">
              <w:rPr>
                <w:rStyle w:val="ac"/>
                <w:noProof/>
              </w:rPr>
              <w:t>Успехи и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_Toc312340007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6D6" w:rsidRDefault="004E66D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2340008" w:history="1">
            <w:r w:rsidRPr="0014068D">
              <w:rPr>
                <w:rStyle w:val="ac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68D">
              <w:rPr>
                <w:rStyle w:val="ac"/>
                <w:noProof/>
              </w:rPr>
              <w:t>Модуль распознавания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_Toc312340008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6D6" w:rsidRDefault="004E66D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2340009" w:history="1">
            <w:r w:rsidRPr="0014068D">
              <w:rPr>
                <w:rStyle w:val="ac"/>
                <w:rFonts w:cs="Times New Roman"/>
                <w:noProof/>
                <w:snapToGrid w:val="0"/>
                <w:w w:val="0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68D">
              <w:rPr>
                <w:rStyle w:val="ac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_Toc312340009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6D6" w:rsidRDefault="004E66D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12340010" w:history="1">
            <w:r w:rsidRPr="0014068D">
              <w:rPr>
                <w:rStyle w:val="ac"/>
                <w:rFonts w:cs="Times New Roman"/>
                <w:noProof/>
                <w:snapToGrid w:val="0"/>
                <w:w w:val="0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68D">
              <w:rPr>
                <w:rStyle w:val="ac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_Toc312340010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F27" w:rsidRPr="00CC4F27" w:rsidRDefault="004C211E" w:rsidP="00CC4F27">
          <w:r>
            <w:fldChar w:fldCharType="end"/>
          </w:r>
        </w:p>
      </w:sdtContent>
    </w:sdt>
    <w:p w:rsidR="00E16BD0" w:rsidRPr="00C0374B" w:rsidRDefault="00E16BD0">
      <w:r>
        <w:rPr>
          <w:rFonts w:cs="Times New Roman"/>
          <w:b/>
          <w:i/>
          <w:sz w:val="36"/>
          <w:szCs w:val="24"/>
        </w:rPr>
        <w:br w:type="page"/>
      </w:r>
    </w:p>
    <w:p w:rsidR="0034107E" w:rsidRPr="009C5990" w:rsidRDefault="0042300E" w:rsidP="0003128A">
      <w:pPr>
        <w:pStyle w:val="1"/>
        <w:spacing w:line="240" w:lineRule="auto"/>
        <w:rPr>
          <w:rFonts w:ascii="Times New Roman" w:hAnsi="Times New Roman" w:cs="Times New Roman"/>
          <w:i/>
        </w:rPr>
      </w:pPr>
      <w:bookmarkStart w:id="1" w:name="_Toc291752036"/>
      <w:bookmarkStart w:id="2" w:name="_Toc312340004"/>
      <w:r w:rsidRPr="009C5990">
        <w:rPr>
          <w:rFonts w:ascii="Times New Roman" w:hAnsi="Times New Roman" w:cs="Times New Roman"/>
        </w:rPr>
        <w:lastRenderedPageBreak/>
        <w:t>Введение</w:t>
      </w:r>
      <w:bookmarkEnd w:id="1"/>
      <w:bookmarkEnd w:id="2"/>
    </w:p>
    <w:p w:rsidR="0042300E" w:rsidRPr="009C5990" w:rsidRDefault="0034107E" w:rsidP="00B4772A">
      <w:pPr>
        <w:pStyle w:val="a5"/>
        <w:spacing w:before="100" w:after="120"/>
        <w:ind w:firstLine="708"/>
        <w:jc w:val="both"/>
        <w:rPr>
          <w:i w:val="0"/>
          <w:szCs w:val="24"/>
        </w:rPr>
      </w:pPr>
      <w:r w:rsidRPr="009C5990">
        <w:rPr>
          <w:i w:val="0"/>
          <w:szCs w:val="24"/>
        </w:rPr>
        <w:t>В последнее время в мире очень большое внимание уделяется технологиям распознавания изображений и в частности распознавания текста. Сложно представить сферу чело</w:t>
      </w:r>
      <w:r w:rsidR="000D2ED9">
        <w:rPr>
          <w:i w:val="0"/>
          <w:szCs w:val="24"/>
        </w:rPr>
        <w:t>веческой деятельности, где бы ни</w:t>
      </w:r>
      <w:r w:rsidRPr="009C5990">
        <w:rPr>
          <w:i w:val="0"/>
          <w:szCs w:val="24"/>
        </w:rPr>
        <w:t xml:space="preserve"> могли найти применение эти технологии – так как информация сейчас собирается </w:t>
      </w:r>
      <w:r w:rsidR="00C923C5" w:rsidRPr="009C5990">
        <w:rPr>
          <w:i w:val="0"/>
          <w:szCs w:val="24"/>
        </w:rPr>
        <w:t xml:space="preserve">в первую очередь </w:t>
      </w:r>
      <w:r w:rsidRPr="009C5990">
        <w:rPr>
          <w:i w:val="0"/>
          <w:szCs w:val="24"/>
        </w:rPr>
        <w:t>именно в виде фотоснимков и видео.</w:t>
      </w:r>
      <w:r w:rsidR="0017645B" w:rsidRPr="009C5990">
        <w:rPr>
          <w:i w:val="0"/>
          <w:szCs w:val="24"/>
        </w:rPr>
        <w:t xml:space="preserve"> И собранную таким образом информацию часто необходимо приводить к иному виду в целях хранения, демонстрации или поиска.</w:t>
      </w:r>
    </w:p>
    <w:p w:rsidR="0034107E" w:rsidRPr="009C5990" w:rsidRDefault="00C923C5" w:rsidP="00B4772A">
      <w:pPr>
        <w:pStyle w:val="a5"/>
        <w:spacing w:before="100" w:after="120"/>
        <w:ind w:firstLine="708"/>
        <w:jc w:val="both"/>
        <w:rPr>
          <w:i w:val="0"/>
          <w:szCs w:val="24"/>
        </w:rPr>
      </w:pPr>
      <w:r w:rsidRPr="009C5990">
        <w:rPr>
          <w:i w:val="0"/>
          <w:szCs w:val="24"/>
        </w:rPr>
        <w:t>В настоящее время распознавание обширно используется в целях обеспечения безопасности. Так, распознаванию подвергаются кадры, на которых запечатлены предполагаемые преступники и нарушители. Идет поиск лиц по базам данных, что помогает раскрывать преступления. Также распознаванию подвергаются автомобильные номера, что позволяет отыскивать угнанные автомобили и разыскивать скрывающихся на них людей.</w:t>
      </w:r>
    </w:p>
    <w:p w:rsidR="00C923C5" w:rsidRPr="009C5990" w:rsidRDefault="00C923C5" w:rsidP="00B4772A">
      <w:pPr>
        <w:pStyle w:val="a5"/>
        <w:spacing w:before="100" w:after="120"/>
        <w:ind w:firstLine="708"/>
        <w:jc w:val="both"/>
        <w:rPr>
          <w:i w:val="0"/>
          <w:szCs w:val="24"/>
        </w:rPr>
      </w:pPr>
      <w:r w:rsidRPr="009C5990">
        <w:rPr>
          <w:i w:val="0"/>
          <w:szCs w:val="24"/>
        </w:rPr>
        <w:t xml:space="preserve">Распознавание </w:t>
      </w:r>
      <w:r w:rsidR="00067BF2" w:rsidRPr="009C5990">
        <w:rPr>
          <w:i w:val="0"/>
          <w:szCs w:val="24"/>
        </w:rPr>
        <w:t>текста используется во многих приложениях, целевой аудиторией которых является среднестатистический пользователь. Такие приложения умеют распознавать текст с фотографий, отсканированные документы и текст на рисунках. Эта информация может использоваться для формирования текстовых документов в различных форматах из исходных изображений, может особым образом сохраняться в базу данных для дальнейшего поиска текста. Такие программы и программные комплексы позволяют также осуществлять перевод целых библиотек из книжного формата в формат электронный, что увеличивает доступность литературы для любого человека, имеющего доступ к базе данных оцифрованных книг.</w:t>
      </w:r>
    </w:p>
    <w:p w:rsidR="00AA2709" w:rsidRPr="009C5990" w:rsidRDefault="00067BF2" w:rsidP="00B4772A">
      <w:pPr>
        <w:pStyle w:val="a5"/>
        <w:spacing w:before="100" w:after="120"/>
        <w:ind w:firstLine="708"/>
        <w:jc w:val="both"/>
        <w:rPr>
          <w:i w:val="0"/>
          <w:szCs w:val="24"/>
        </w:rPr>
      </w:pPr>
      <w:r w:rsidRPr="009C5990">
        <w:rPr>
          <w:i w:val="0"/>
          <w:szCs w:val="24"/>
        </w:rPr>
        <w:t>Для распознавания текста сейчас существует огромное число технологий и а</w:t>
      </w:r>
      <w:r w:rsidR="0017645B" w:rsidRPr="009C5990">
        <w:rPr>
          <w:i w:val="0"/>
          <w:szCs w:val="24"/>
        </w:rPr>
        <w:t xml:space="preserve">лгоритмов – это серьезная проблема, затрагивающая области распознавания образом, компьютерного зрения и искусственного интеллекта. </w:t>
      </w:r>
      <w:r w:rsidRPr="009C5990">
        <w:rPr>
          <w:i w:val="0"/>
          <w:szCs w:val="24"/>
        </w:rPr>
        <w:t xml:space="preserve">Очень многие из </w:t>
      </w:r>
      <w:r w:rsidR="0017645B" w:rsidRPr="009C5990">
        <w:rPr>
          <w:i w:val="0"/>
          <w:szCs w:val="24"/>
        </w:rPr>
        <w:t>алгоритмов</w:t>
      </w:r>
      <w:r w:rsidRPr="009C5990">
        <w:rPr>
          <w:i w:val="0"/>
          <w:szCs w:val="24"/>
        </w:rPr>
        <w:t xml:space="preserve"> основаны на использовании нейронных сетей, которые позволяют обучать себя и постоянно повышать качество распознавания изображений и текста.</w:t>
      </w:r>
    </w:p>
    <w:p w:rsidR="00AA2709" w:rsidRPr="009C5990" w:rsidRDefault="00067BF2" w:rsidP="00B4772A">
      <w:pPr>
        <w:pStyle w:val="a5"/>
        <w:spacing w:before="100" w:after="120"/>
        <w:ind w:firstLine="708"/>
        <w:jc w:val="both"/>
        <w:rPr>
          <w:i w:val="0"/>
          <w:szCs w:val="24"/>
        </w:rPr>
      </w:pPr>
      <w:r w:rsidRPr="009C5990">
        <w:rPr>
          <w:i w:val="0"/>
          <w:szCs w:val="24"/>
        </w:rPr>
        <w:t>В то же время в распознавании текста есть очень много нерешенных проблем и проблем, которые в ближайшее время решить не представляется возможным. Так, человек распознаем символы на основе многолетнего опыта, сравнивая картинку с множеством виденных ранее по очень сложным алгоритмам. И все равно часто человек не может понять написа</w:t>
      </w:r>
      <w:r w:rsidR="00AA2709" w:rsidRPr="009C5990">
        <w:rPr>
          <w:i w:val="0"/>
          <w:szCs w:val="24"/>
        </w:rPr>
        <w:t xml:space="preserve">нное другим. Компьютер же не обладает таким опытом и такой вычислительной мощностью, как человеческий мозг – потому ошибки появляются достаточно часто. </w:t>
      </w:r>
    </w:p>
    <w:p w:rsidR="00067BF2" w:rsidRPr="009C5990" w:rsidRDefault="00AA2709" w:rsidP="0003128A">
      <w:pPr>
        <w:pStyle w:val="a5"/>
        <w:spacing w:before="100" w:after="120"/>
        <w:ind w:firstLine="708"/>
        <w:jc w:val="both"/>
        <w:rPr>
          <w:i w:val="0"/>
          <w:szCs w:val="24"/>
        </w:rPr>
      </w:pPr>
      <w:r w:rsidRPr="009C5990">
        <w:rPr>
          <w:i w:val="0"/>
          <w:szCs w:val="24"/>
        </w:rPr>
        <w:t>До сих пор нет точного способа определения слов, символов по определенным изображениям – и такие алгоритмы, вероятно, не существуют из-за сложности и неоднозначности человеческого письма. Без анализа почерка конкретного человека часто невозможно сказать, какой символ он писал.</w:t>
      </w:r>
    </w:p>
    <w:p w:rsidR="0017645B" w:rsidRPr="009C5990" w:rsidRDefault="0017645B" w:rsidP="0003128A">
      <w:pPr>
        <w:spacing w:after="120" w:line="240" w:lineRule="auto"/>
        <w:rPr>
          <w:rFonts w:eastAsia="Times New Roman" w:cs="Times New Roman"/>
          <w:iCs/>
          <w:szCs w:val="24"/>
          <w:lang w:eastAsia="ru-RU"/>
        </w:rPr>
      </w:pPr>
      <w:r w:rsidRPr="009C5990">
        <w:rPr>
          <w:rFonts w:cs="Times New Roman"/>
          <w:i/>
          <w:szCs w:val="24"/>
        </w:rPr>
        <w:br w:type="page"/>
      </w:r>
    </w:p>
    <w:p w:rsidR="00E838D2" w:rsidRPr="009C5990" w:rsidRDefault="00E838D2" w:rsidP="00675805">
      <w:pPr>
        <w:pStyle w:val="1"/>
        <w:spacing w:before="100" w:line="240" w:lineRule="auto"/>
        <w:rPr>
          <w:rFonts w:ascii="Times New Roman" w:hAnsi="Times New Roman" w:cs="Times New Roman"/>
        </w:rPr>
      </w:pPr>
      <w:bookmarkStart w:id="3" w:name="_Toc291752037"/>
      <w:bookmarkStart w:id="4" w:name="_Toc312340005"/>
      <w:r w:rsidRPr="009C5990">
        <w:rPr>
          <w:rFonts w:ascii="Times New Roman" w:hAnsi="Times New Roman" w:cs="Times New Roman"/>
        </w:rPr>
        <w:lastRenderedPageBreak/>
        <w:t>Проблема</w:t>
      </w:r>
      <w:bookmarkEnd w:id="3"/>
      <w:bookmarkEnd w:id="4"/>
    </w:p>
    <w:p w:rsidR="00956201" w:rsidRPr="009C5990" w:rsidRDefault="00E838D2" w:rsidP="0003128A">
      <w:pPr>
        <w:spacing w:before="100" w:after="120" w:line="240" w:lineRule="auto"/>
        <w:ind w:firstLine="708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 xml:space="preserve">В качестве направления для исследований нами выбрано оптическое распознавание, которое в настоящее время является очень актуальным. Развитие и распространение компьютерной обработки информации привели к возникновению потребностей в технологиях, позволяющих машинам осуществлять распознавание в обрабатываемой ими информации. </w:t>
      </w:r>
    </w:p>
    <w:p w:rsidR="00E838D2" w:rsidRPr="009C5990" w:rsidRDefault="00E838D2" w:rsidP="0003128A">
      <w:pPr>
        <w:spacing w:before="100" w:after="120" w:line="240" w:lineRule="auto"/>
        <w:ind w:firstLine="708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 xml:space="preserve">Разработка методов машинного распознавания позволяет расширить круг выполняемых компьютерами задач и сделать машинную переработку информации более интеллектуальной. Несмотря на то, что некоторые из этих задач распознавания решаются человеком на подсознательном уровне с большой скоростью, до настоящего времени ещё не создано компьютерных программ, решающих их в столь же общем виде. Существующие системы предназначены для работы лишь в специальных случаях со строго ограниченной областью применения. </w:t>
      </w:r>
    </w:p>
    <w:p w:rsidR="00E838D2" w:rsidRPr="009C5990" w:rsidRDefault="00E838D2" w:rsidP="0003128A">
      <w:pPr>
        <w:spacing w:before="100" w:after="120" w:line="240" w:lineRule="auto"/>
        <w:ind w:firstLine="708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Примерами задач распознавания могут служить:</w:t>
      </w:r>
    </w:p>
    <w:p w:rsidR="00E838D2" w:rsidRPr="009C5990" w:rsidRDefault="00E838D2" w:rsidP="0003128A">
      <w:pPr>
        <w:numPr>
          <w:ilvl w:val="0"/>
          <w:numId w:val="7"/>
        </w:numPr>
        <w:spacing w:before="100" w:after="120" w:line="240" w:lineRule="auto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распознавание букв;</w:t>
      </w:r>
    </w:p>
    <w:p w:rsidR="00E838D2" w:rsidRPr="009C5990" w:rsidRDefault="00E838D2" w:rsidP="0003128A">
      <w:pPr>
        <w:numPr>
          <w:ilvl w:val="0"/>
          <w:numId w:val="7"/>
        </w:numPr>
        <w:spacing w:before="100" w:after="120" w:line="240" w:lineRule="auto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распознавание автомобильных номеров;</w:t>
      </w:r>
    </w:p>
    <w:p w:rsidR="00E838D2" w:rsidRPr="009C5990" w:rsidRDefault="00E838D2" w:rsidP="0003128A">
      <w:pPr>
        <w:numPr>
          <w:ilvl w:val="0"/>
          <w:numId w:val="7"/>
        </w:numPr>
        <w:spacing w:before="100" w:after="120" w:line="240" w:lineRule="auto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распознавание лиц;</w:t>
      </w:r>
    </w:p>
    <w:p w:rsidR="00E838D2" w:rsidRPr="009C5990" w:rsidRDefault="00E838D2" w:rsidP="0003128A">
      <w:pPr>
        <w:numPr>
          <w:ilvl w:val="0"/>
          <w:numId w:val="7"/>
        </w:numPr>
        <w:spacing w:before="100" w:after="120" w:line="240" w:lineRule="auto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распознавание речи.</w:t>
      </w:r>
    </w:p>
    <w:p w:rsidR="00956201" w:rsidRPr="009C5990" w:rsidRDefault="00E838D2" w:rsidP="0003128A">
      <w:pPr>
        <w:spacing w:before="100" w:after="120" w:line="240" w:lineRule="auto"/>
        <w:ind w:firstLine="708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 xml:space="preserve">Очевидно, что многие из этих задач могут иметь широкое практическое применение. Например, с помощью системы распознавания автомобильных номеров вы без труда автоматизируете въезд на любую территорию, будь то стоянка у торгового центра, территория промышленного предприятия или платная автострада. </w:t>
      </w:r>
    </w:p>
    <w:p w:rsidR="00E838D2" w:rsidRPr="009C5990" w:rsidRDefault="00E838D2" w:rsidP="0003128A">
      <w:pPr>
        <w:spacing w:before="100" w:after="120" w:line="240" w:lineRule="auto"/>
        <w:ind w:firstLine="708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Установка системы распознавания на въездах и выездах позволит контролировать присутствие транспортных средств на территории. Как владелец парковки, вы получите полную статистическую информацию о ее загруженности, проанализировав которую сможете принять меры по повышению эффективности вашего бизнеса.</w:t>
      </w:r>
    </w:p>
    <w:p w:rsidR="00E838D2" w:rsidRPr="009C5990" w:rsidRDefault="00E838D2" w:rsidP="0003128A">
      <w:pPr>
        <w:spacing w:before="100" w:after="120" w:line="240" w:lineRule="auto"/>
        <w:ind w:firstLine="708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На сегодняшний день в основе наиболее распространенных технологий верификации и идентификации лежит использование паролей и персональных идентификаторов. Однако такие системы слишком уязвимы и могут легко пострадать от подделки, воровства и просто человеческой забывчивости. Поэтому все больший интерес вызывают методы биометрической идентификации, позволяющие определить личность человека по его физиологическим характеристикам путем распознавания по образцам. Классический пример биометрии – анализ отпечатков пальцев, а к новейшим технологиям относятся распознавание сетчатки и радужной оболочки глаза</w:t>
      </w:r>
      <w:r w:rsidR="00956201" w:rsidRPr="009C5990">
        <w:rPr>
          <w:rFonts w:cs="Times New Roman"/>
          <w:szCs w:val="24"/>
        </w:rPr>
        <w:t>, что применяется и для идентификация личности, и для расследования преступлений – так как имеется определенная уникальность этих частей тела.</w:t>
      </w:r>
      <w:r w:rsidRPr="009C5990">
        <w:rPr>
          <w:rFonts w:cs="Times New Roman"/>
          <w:szCs w:val="24"/>
        </w:rPr>
        <w:t>.</w:t>
      </w:r>
    </w:p>
    <w:p w:rsidR="00E838D2" w:rsidRPr="009C5990" w:rsidRDefault="00E838D2" w:rsidP="0003128A">
      <w:pPr>
        <w:spacing w:after="120" w:line="240" w:lineRule="auto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ab/>
      </w:r>
      <w:r w:rsidRPr="009C5990">
        <w:rPr>
          <w:rFonts w:cs="Times New Roman"/>
          <w:szCs w:val="24"/>
        </w:rPr>
        <w:br w:type="page"/>
      </w:r>
    </w:p>
    <w:p w:rsidR="00954F24" w:rsidRPr="00954F24" w:rsidRDefault="00954F24" w:rsidP="004E66D6">
      <w:pPr>
        <w:pStyle w:val="1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Общие сведения о нейронных сетях</w:t>
      </w:r>
    </w:p>
    <w:p w:rsidR="004E66D6" w:rsidRPr="004E66D6" w:rsidRDefault="00487F49" w:rsidP="004E66D6">
      <w:pPr>
        <w:pStyle w:val="1"/>
        <w:rPr>
          <w:rFonts w:cs="Times New Roman"/>
          <w:szCs w:val="24"/>
        </w:rPr>
      </w:pPr>
      <w:r>
        <w:t>Механизм распознавания символов</w:t>
      </w:r>
    </w:p>
    <w:p w:rsidR="00487F49" w:rsidRPr="009C5990" w:rsidRDefault="00487F49" w:rsidP="00487F49">
      <w:pPr>
        <w:spacing w:line="240" w:lineRule="auto"/>
        <w:ind w:firstLine="708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В качестве механизма распознавания символов выбраны сверточные нейронные сети – одни из самых эффективных на данных момент нейронных сетей.</w:t>
      </w:r>
      <w:r>
        <w:rPr>
          <w:rFonts w:cs="Times New Roman"/>
          <w:szCs w:val="24"/>
        </w:rPr>
        <w:t xml:space="preserve"> </w:t>
      </w:r>
      <w:r w:rsidRPr="003F780A">
        <w:rPr>
          <w:rFonts w:cs="Times New Roman"/>
          <w:szCs w:val="24"/>
        </w:rPr>
        <w:t>[4]</w:t>
      </w:r>
      <w:r w:rsidRPr="009C5990">
        <w:rPr>
          <w:rFonts w:cs="Times New Roman"/>
          <w:szCs w:val="24"/>
        </w:rPr>
        <w:t xml:space="preserve"> Они, в отличие от обычных </w:t>
      </w:r>
      <w:proofErr w:type="spellStart"/>
      <w:r w:rsidRPr="009C5990">
        <w:rPr>
          <w:rFonts w:cs="Times New Roman"/>
          <w:szCs w:val="24"/>
        </w:rPr>
        <w:t>полносвязных</w:t>
      </w:r>
      <w:proofErr w:type="spellEnd"/>
      <w:r w:rsidRPr="009C5990">
        <w:rPr>
          <w:rFonts w:cs="Times New Roman"/>
          <w:szCs w:val="24"/>
        </w:rPr>
        <w:t xml:space="preserve"> сетей, позволяют существенно сэкономить на памяти, необходимой для хранения нейронной сети, так как использует ограниченное число весов соединений. </w:t>
      </w:r>
    </w:p>
    <w:p w:rsidR="00487F49" w:rsidRPr="009C5990" w:rsidRDefault="00487F49" w:rsidP="00487F49">
      <w:pPr>
        <w:spacing w:line="240" w:lineRule="auto"/>
        <w:ind w:firstLine="708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Идея сверточных нейронных сетей заключается в чередовании сверточных слоев (</w:t>
      </w:r>
      <w:proofErr w:type="spellStart"/>
      <w:r w:rsidRPr="009C5990">
        <w:rPr>
          <w:rFonts w:cs="Times New Roman"/>
          <w:szCs w:val="24"/>
        </w:rPr>
        <w:t>C-layers</w:t>
      </w:r>
      <w:proofErr w:type="spellEnd"/>
      <w:r w:rsidRPr="009C5990">
        <w:rPr>
          <w:rFonts w:cs="Times New Roman"/>
          <w:szCs w:val="24"/>
        </w:rPr>
        <w:t xml:space="preserve">), </w:t>
      </w:r>
      <w:proofErr w:type="spellStart"/>
      <w:r w:rsidRPr="009C5990">
        <w:rPr>
          <w:rFonts w:cs="Times New Roman"/>
          <w:szCs w:val="24"/>
        </w:rPr>
        <w:t>субдискретизирующих</w:t>
      </w:r>
      <w:proofErr w:type="spellEnd"/>
      <w:r w:rsidRPr="009C5990">
        <w:rPr>
          <w:rFonts w:cs="Times New Roman"/>
          <w:szCs w:val="24"/>
        </w:rPr>
        <w:t xml:space="preserve"> слоев (</w:t>
      </w:r>
      <w:proofErr w:type="spellStart"/>
      <w:r w:rsidRPr="009C5990">
        <w:rPr>
          <w:rFonts w:cs="Times New Roman"/>
          <w:szCs w:val="24"/>
        </w:rPr>
        <w:t>S-layers</w:t>
      </w:r>
      <w:proofErr w:type="spellEnd"/>
      <w:r w:rsidRPr="009C5990">
        <w:rPr>
          <w:rFonts w:cs="Times New Roman"/>
          <w:szCs w:val="24"/>
        </w:rPr>
        <w:t xml:space="preserve">) и наличии </w:t>
      </w:r>
      <w:proofErr w:type="spellStart"/>
      <w:r w:rsidRPr="009C5990">
        <w:rPr>
          <w:rFonts w:cs="Times New Roman"/>
          <w:szCs w:val="24"/>
        </w:rPr>
        <w:t>полносвязных</w:t>
      </w:r>
      <w:proofErr w:type="spellEnd"/>
      <w:r w:rsidRPr="009C5990">
        <w:rPr>
          <w:rFonts w:cs="Times New Roman"/>
          <w:szCs w:val="24"/>
        </w:rPr>
        <w:t xml:space="preserve"> (</w:t>
      </w:r>
      <w:proofErr w:type="spellStart"/>
      <w:r w:rsidRPr="009C5990">
        <w:rPr>
          <w:rFonts w:cs="Times New Roman"/>
          <w:szCs w:val="24"/>
        </w:rPr>
        <w:t>F-layers</w:t>
      </w:r>
      <w:proofErr w:type="spellEnd"/>
      <w:r w:rsidRPr="009C5990">
        <w:rPr>
          <w:rFonts w:cs="Times New Roman"/>
          <w:szCs w:val="24"/>
        </w:rPr>
        <w:t>) слоев на выходе.</w:t>
      </w:r>
    </w:p>
    <w:p w:rsidR="00487F49" w:rsidRPr="009C5990" w:rsidRDefault="00487F49" w:rsidP="00487F49">
      <w:pPr>
        <w:spacing w:line="240" w:lineRule="auto"/>
        <w:ind w:firstLine="708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Такая архитектура заключает в себе 3 основных парадигмы [2]:</w:t>
      </w:r>
    </w:p>
    <w:p w:rsidR="00487F49" w:rsidRPr="009C5990" w:rsidRDefault="00487F49" w:rsidP="00487F49">
      <w:pPr>
        <w:pStyle w:val="a7"/>
        <w:numPr>
          <w:ilvl w:val="0"/>
          <w:numId w:val="14"/>
        </w:numPr>
        <w:spacing w:line="240" w:lineRule="auto"/>
        <w:ind w:left="426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Локальное восприятие.</w:t>
      </w:r>
    </w:p>
    <w:p w:rsidR="00487F49" w:rsidRPr="009C5990" w:rsidRDefault="00487F49" w:rsidP="00487F49">
      <w:pPr>
        <w:pStyle w:val="a7"/>
        <w:numPr>
          <w:ilvl w:val="0"/>
          <w:numId w:val="14"/>
        </w:numPr>
        <w:spacing w:line="240" w:lineRule="auto"/>
        <w:ind w:left="426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Разделяемые веса.</w:t>
      </w:r>
    </w:p>
    <w:p w:rsidR="00487F49" w:rsidRPr="009C5990" w:rsidRDefault="00487F49" w:rsidP="00487F49">
      <w:pPr>
        <w:pStyle w:val="a7"/>
        <w:numPr>
          <w:ilvl w:val="0"/>
          <w:numId w:val="14"/>
        </w:numPr>
        <w:spacing w:line="240" w:lineRule="auto"/>
        <w:ind w:left="426"/>
        <w:jc w:val="both"/>
        <w:rPr>
          <w:rFonts w:cs="Times New Roman"/>
          <w:szCs w:val="24"/>
        </w:rPr>
      </w:pPr>
      <w:proofErr w:type="spellStart"/>
      <w:r w:rsidRPr="009C5990">
        <w:rPr>
          <w:rFonts w:cs="Times New Roman"/>
          <w:szCs w:val="24"/>
        </w:rPr>
        <w:t>Субдискретизация</w:t>
      </w:r>
      <w:proofErr w:type="spellEnd"/>
      <w:r w:rsidRPr="009C5990">
        <w:rPr>
          <w:rFonts w:cs="Times New Roman"/>
          <w:szCs w:val="24"/>
        </w:rPr>
        <w:t>.</w:t>
      </w:r>
    </w:p>
    <w:p w:rsidR="00487F49" w:rsidRPr="009C5990" w:rsidRDefault="00487F49" w:rsidP="00487F49">
      <w:pPr>
        <w:spacing w:line="240" w:lineRule="auto"/>
        <w:ind w:left="66" w:firstLine="643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Локальное восприятие подразумевает, что на вход одного нейрона подается не все изображение (или выходы предыдущего слоя), а лишь некоторая его область. Такой подход позволил сохранять топологию изображения от слоя к слою.</w:t>
      </w:r>
    </w:p>
    <w:p w:rsidR="00487F49" w:rsidRDefault="00487F49" w:rsidP="00487F49">
      <w:pPr>
        <w:spacing w:line="240" w:lineRule="auto"/>
        <w:ind w:left="66" w:firstLine="643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Концепция разделяемых весов предполагает, что для большого количества связей используется очень небольшой набор весов. Т.е. если у нас имеется на входе изображение размерами 32х32 пикселя, то каждый из нейронов следующего слоя примет на вход только небольшой участок этого изображения размером, к примеру, 5х5, причем каждый из фрагментов будет обработан одним и тем же набором.</w:t>
      </w:r>
    </w:p>
    <w:p w:rsidR="00CB6C0F" w:rsidRPr="00CB6C0F" w:rsidRDefault="00CB6C0F" w:rsidP="00CB6C0F">
      <w:pPr>
        <w:spacing w:line="240" w:lineRule="auto"/>
        <w:ind w:left="66" w:firstLine="643"/>
        <w:jc w:val="both"/>
        <w:rPr>
          <w:rFonts w:cs="Times New Roman"/>
          <w:szCs w:val="24"/>
        </w:rPr>
      </w:pPr>
      <w:r w:rsidRPr="00CB6C0F">
        <w:rPr>
          <w:rFonts w:cs="Times New Roman"/>
          <w:szCs w:val="24"/>
        </w:rPr>
        <w:t xml:space="preserve">Суть </w:t>
      </w:r>
      <w:proofErr w:type="spellStart"/>
      <w:r w:rsidRPr="00CB6C0F">
        <w:rPr>
          <w:rFonts w:cs="Times New Roman"/>
          <w:szCs w:val="24"/>
        </w:rPr>
        <w:t>субдискретизации</w:t>
      </w:r>
      <w:proofErr w:type="spellEnd"/>
      <w:r w:rsidRPr="00CB6C0F">
        <w:rPr>
          <w:rFonts w:cs="Times New Roman"/>
          <w:szCs w:val="24"/>
        </w:rPr>
        <w:t xml:space="preserve"> и S-слоев заключается в уменьшении пространственной размерности изображения. Т.е. входное изображение грубо (усреднением) уменьшается в заданное количество раз. Чаще всего в 2 раза, хотя может быть и не равномерное изменение, например, 2 по вертикали и 3 по горизонтали. </w:t>
      </w:r>
      <w:proofErr w:type="spellStart"/>
      <w:r w:rsidRPr="00CB6C0F">
        <w:rPr>
          <w:rFonts w:cs="Times New Roman"/>
          <w:szCs w:val="24"/>
        </w:rPr>
        <w:t>Субдискретизация</w:t>
      </w:r>
      <w:proofErr w:type="spellEnd"/>
      <w:r w:rsidRPr="00CB6C0F">
        <w:rPr>
          <w:rFonts w:cs="Times New Roman"/>
          <w:szCs w:val="24"/>
        </w:rPr>
        <w:t xml:space="preserve"> нужна для обеспечения инвариантности к масштабу.</w:t>
      </w:r>
    </w:p>
    <w:p w:rsidR="00CB6C0F" w:rsidRPr="009C5990" w:rsidRDefault="00CB6C0F" w:rsidP="00CB6C0F">
      <w:pPr>
        <w:spacing w:line="240" w:lineRule="auto"/>
        <w:ind w:left="66" w:firstLine="643"/>
        <w:jc w:val="both"/>
        <w:rPr>
          <w:rFonts w:cs="Times New Roman"/>
          <w:szCs w:val="24"/>
        </w:rPr>
      </w:pPr>
      <w:r w:rsidRPr="00CB6C0F">
        <w:rPr>
          <w:rFonts w:cs="Times New Roman"/>
          <w:szCs w:val="24"/>
        </w:rPr>
        <w:t>Чередование слоев позволяет составлять карты признаков из карт признаков, что на практике означает способность распознавания сложных иерархий признаков.</w:t>
      </w:r>
    </w:p>
    <w:p w:rsidR="00487F49" w:rsidRPr="009C5990" w:rsidRDefault="00487F49" w:rsidP="00487F49">
      <w:pPr>
        <w:spacing w:line="240" w:lineRule="auto"/>
        <w:ind w:firstLine="708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Сверточные сети обладают еще одним существенным преимуществом – при распознавании они учитывают топологию входного изображения, извлекая локальные связи между пикселями изображения. Это позволяет увеличить точность распознавания, так как учитывается пространственная организация пикселей входного изображения.</w:t>
      </w:r>
    </w:p>
    <w:p w:rsidR="00487F49" w:rsidRPr="009C5990" w:rsidRDefault="00487F49" w:rsidP="00487F49">
      <w:pPr>
        <w:spacing w:line="240" w:lineRule="auto"/>
        <w:ind w:firstLine="708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В то же время сверточные сети обладают рядом недостатков, например, малой скоростью обучения. На обучение такой сети для распознавания только цифр уходит до десяти часов, время же обучения для множества символов очень велико.</w:t>
      </w:r>
    </w:p>
    <w:p w:rsidR="00487F49" w:rsidRPr="009C5990" w:rsidRDefault="00487F49" w:rsidP="00487F49">
      <w:pPr>
        <w:spacing w:line="240" w:lineRule="auto"/>
        <w:ind w:firstLine="708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На рисунке 5 можно увидеть варианты символов для обучения нейронной сети распознаванию символа «3».</w:t>
      </w:r>
    </w:p>
    <w:p w:rsidR="00487F49" w:rsidRDefault="00487F49" w:rsidP="00487F49">
      <w:pPr>
        <w:jc w:val="center"/>
        <w:rPr>
          <w:rFonts w:cs="Times New Roman"/>
          <w:szCs w:val="24"/>
        </w:rPr>
      </w:pPr>
      <w:r w:rsidRPr="009C5990">
        <w:rPr>
          <w:rFonts w:cs="Times New Roman"/>
          <w:noProof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714500" cy="1409700"/>
            <wp:effectExtent l="0" t="0" r="0" b="0"/>
            <wp:wrapTopAndBottom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ortionCollage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5990">
        <w:rPr>
          <w:rFonts w:cs="Times New Roman"/>
          <w:szCs w:val="24"/>
        </w:rPr>
        <w:t>Рисунок 5</w:t>
      </w:r>
      <w:r>
        <w:rPr>
          <w:rFonts w:cs="Times New Roman"/>
          <w:szCs w:val="24"/>
        </w:rPr>
        <w:t xml:space="preserve"> – Набор символов для обучения</w:t>
      </w:r>
    </w:p>
    <w:p w:rsidR="00DA5477" w:rsidRPr="004E66D6" w:rsidRDefault="00D90733" w:rsidP="00487F49">
      <w:pPr>
        <w:ind w:firstLine="284"/>
      </w:pPr>
      <w:r>
        <w:t xml:space="preserve">В данном </w:t>
      </w:r>
      <w:r w:rsidR="00487F49">
        <w:t>проекте</w:t>
      </w:r>
      <w:r>
        <w:t xml:space="preserve"> </w:t>
      </w:r>
      <w:r w:rsidR="00487F49">
        <w:t>выбранная нейронная сеть</w:t>
      </w:r>
      <w:r w:rsidR="00DA5477" w:rsidRPr="004E66D6">
        <w:t xml:space="preserve"> из пяти уровней:</w:t>
      </w:r>
    </w:p>
    <w:p w:rsidR="00DA5477" w:rsidRPr="009C5990" w:rsidRDefault="00DA5477" w:rsidP="00784B62">
      <w:pPr>
        <w:pStyle w:val="a7"/>
        <w:numPr>
          <w:ilvl w:val="0"/>
          <w:numId w:val="11"/>
        </w:numPr>
        <w:spacing w:line="240" w:lineRule="auto"/>
        <w:ind w:left="709" w:hanging="425"/>
        <w:jc w:val="both"/>
        <w:rPr>
          <w:rFonts w:eastAsiaTheme="minorEastAsia" w:cs="Times New Roman"/>
          <w:szCs w:val="24"/>
        </w:rPr>
      </w:pPr>
      <w:r w:rsidRPr="009C5990">
        <w:rPr>
          <w:rFonts w:cs="Times New Roman"/>
          <w:szCs w:val="24"/>
        </w:rPr>
        <w:t xml:space="preserve">Входной (нулевой) уровень получает на вход изображение размера </w:t>
      </w:r>
      <m:oMath>
        <m:r>
          <w:rPr>
            <w:rFonts w:ascii="Cambria Math" w:hAnsi="Cambria Math" w:cs="Times New Roman"/>
            <w:szCs w:val="24"/>
            <w:lang w:val="en-US"/>
          </w:rPr>
          <m:t>n</m:t>
        </m:r>
        <m:r>
          <w:rPr>
            <w:rFonts w:ascii="Cambria Math" w:hAnsi="Cambria Math" w:cs="Times New Roman"/>
            <w:szCs w:val="24"/>
          </w:rPr>
          <m:t>×</m:t>
        </m:r>
        <m:r>
          <w:rPr>
            <w:rFonts w:ascii="Cambria Math" w:hAnsi="Cambria Math" w:cs="Times New Roman"/>
            <w:szCs w:val="24"/>
            <w:lang w:val="en-US"/>
          </w:rPr>
          <m:t>n</m:t>
        </m:r>
      </m:oMath>
      <w:r w:rsidRPr="009C5990">
        <w:rPr>
          <w:rFonts w:eastAsiaTheme="minorEastAsia" w:cs="Times New Roman"/>
          <w:szCs w:val="24"/>
        </w:rPr>
        <w:t xml:space="preserve"> (точное значение </w:t>
      </w:r>
      <m:oMath>
        <m:r>
          <w:rPr>
            <w:rFonts w:ascii="Cambria Math" w:eastAsiaTheme="minorEastAsia" w:hAnsi="Cambria Math" w:cs="Times New Roman"/>
            <w:szCs w:val="24"/>
            <w:lang w:val="en-US"/>
          </w:rPr>
          <m:t>n</m:t>
        </m:r>
      </m:oMath>
      <w:r w:rsidRPr="009C5990">
        <w:rPr>
          <w:rFonts w:eastAsiaTheme="minorEastAsia" w:cs="Times New Roman"/>
          <w:szCs w:val="24"/>
        </w:rPr>
        <w:t xml:space="preserve"> будет определено позже, предположительно </w:t>
      </w:r>
      <m:oMath>
        <m:r>
          <w:rPr>
            <w:rFonts w:ascii="Cambria Math" w:eastAsiaTheme="minorEastAsia" w:hAnsi="Cambria Math" w:cs="Times New Roman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4"/>
          </w:rPr>
          <m:t>=29</m:t>
        </m:r>
      </m:oMath>
      <w:r w:rsidRPr="009C5990">
        <w:rPr>
          <w:rFonts w:eastAsiaTheme="minorEastAsia" w:cs="Times New Roman"/>
          <w:szCs w:val="24"/>
        </w:rPr>
        <w:t>)</w:t>
      </w:r>
      <w:r w:rsidRPr="009C5990">
        <w:rPr>
          <w:rFonts w:cs="Times New Roman"/>
          <w:szCs w:val="24"/>
        </w:rPr>
        <w:t xml:space="preserve"> в оттенках серого.</w:t>
      </w:r>
      <w:r w:rsidR="0003128A" w:rsidRPr="009C5990">
        <w:rPr>
          <w:rFonts w:cs="Times New Roman"/>
          <w:szCs w:val="24"/>
        </w:rPr>
        <w:t xml:space="preserve"> </w:t>
      </w:r>
      <w:r w:rsidRPr="009C5990">
        <w:rPr>
          <w:rFonts w:cs="Times New Roman"/>
          <w:szCs w:val="24"/>
        </w:rPr>
        <w:t xml:space="preserve">Соответственно, входной уровень содержит </w:t>
      </w:r>
      <m:oMath>
        <m:r>
          <w:rPr>
            <w:rFonts w:ascii="Cambria Math" w:hAnsi="Cambria Math" w:cs="Times New Roman"/>
            <w:szCs w:val="24"/>
            <w:lang w:val="en-US"/>
          </w:rPr>
          <m:t>n</m:t>
        </m:r>
        <m:r>
          <w:rPr>
            <w:rFonts w:ascii="Cambria Math" w:hAnsi="Cambria Math" w:cs="Times New Roman"/>
            <w:szCs w:val="24"/>
          </w:rPr>
          <m:t>×</m:t>
        </m:r>
        <m:r>
          <w:rPr>
            <w:rFonts w:ascii="Cambria Math" w:hAnsi="Cambria Math" w:cs="Times New Roman"/>
            <w:szCs w:val="24"/>
            <w:lang w:val="en-US"/>
          </w:rPr>
          <m:t>n</m:t>
        </m:r>
      </m:oMath>
      <w:r w:rsidRPr="009C5990">
        <w:rPr>
          <w:rFonts w:eastAsiaTheme="minorEastAsia" w:cs="Times New Roman"/>
          <w:szCs w:val="24"/>
        </w:rPr>
        <w:t xml:space="preserve"> нейронов.</w:t>
      </w:r>
    </w:p>
    <w:p w:rsidR="00DA5477" w:rsidRPr="009C5990" w:rsidRDefault="00DA5477" w:rsidP="00784B62">
      <w:pPr>
        <w:pStyle w:val="a7"/>
        <w:numPr>
          <w:ilvl w:val="0"/>
          <w:numId w:val="11"/>
        </w:numPr>
        <w:spacing w:line="240" w:lineRule="auto"/>
        <w:ind w:left="709" w:hanging="425"/>
        <w:jc w:val="both"/>
        <w:rPr>
          <w:rFonts w:eastAsiaTheme="minorEastAsia" w:cs="Times New Roman"/>
          <w:szCs w:val="24"/>
        </w:rPr>
      </w:pPr>
      <w:r w:rsidRPr="009C5990">
        <w:rPr>
          <w:rFonts w:eastAsiaTheme="minorEastAsia" w:cs="Times New Roman"/>
          <w:szCs w:val="24"/>
        </w:rPr>
        <w:t>Первый уровень</w:t>
      </w:r>
      <w:r w:rsidR="0003128A" w:rsidRPr="009C5990">
        <w:rPr>
          <w:rFonts w:eastAsiaTheme="minorEastAsia" w:cs="Times New Roman"/>
          <w:szCs w:val="24"/>
        </w:rPr>
        <w:t xml:space="preserve"> </w:t>
      </w:r>
      <w:r w:rsidR="00D90733">
        <w:rPr>
          <w:rFonts w:eastAsiaTheme="minorEastAsia" w:cs="Times New Roman"/>
          <w:szCs w:val="24"/>
        </w:rPr>
        <w:t>–</w:t>
      </w:r>
      <w:r w:rsidRPr="009C5990">
        <w:rPr>
          <w:rFonts w:eastAsiaTheme="minorEastAsia" w:cs="Times New Roman"/>
          <w:szCs w:val="24"/>
        </w:rPr>
        <w:t xml:space="preserve"> сверточный уровень с шестью картами признаков. Каждая карта признаков имеет размер </w:t>
      </w:r>
      <m:oMath>
        <m:r>
          <w:rPr>
            <w:rFonts w:ascii="Cambria Math" w:eastAsiaTheme="minorEastAsia" w:hAnsi="Cambria Math" w:cs="Times New Roman"/>
            <w:szCs w:val="24"/>
          </w:rPr>
          <m:t>13</m:t>
        </m:r>
        <m:r>
          <w:rPr>
            <w:rFonts w:ascii="Cambria Math" w:hAnsi="Cambria Math" w:cs="Times New Roman"/>
            <w:szCs w:val="24"/>
          </w:rPr>
          <m:t>×13</m:t>
        </m:r>
      </m:oMath>
      <w:r w:rsidRPr="009C5990">
        <w:rPr>
          <w:rFonts w:eastAsiaTheme="minorEastAsia" w:cs="Times New Roman"/>
          <w:szCs w:val="24"/>
        </w:rPr>
        <w:t xml:space="preserve">. Таким образом, первый уровень содержит </w:t>
      </w:r>
      <m:oMath>
        <m:r>
          <w:rPr>
            <w:rFonts w:ascii="Cambria Math" w:eastAsiaTheme="minorEastAsia" w:hAnsi="Cambria Math" w:cs="Times New Roman"/>
            <w:szCs w:val="24"/>
          </w:rPr>
          <m:t>13*13*6=1014</m:t>
        </m:r>
      </m:oMath>
      <w:r w:rsidRPr="009C5990">
        <w:rPr>
          <w:rFonts w:eastAsiaTheme="minorEastAsia" w:cs="Times New Roman"/>
          <w:szCs w:val="24"/>
        </w:rPr>
        <w:t xml:space="preserve"> нейронов. Каждый элемент карты признаков соединен с областью </w:t>
      </w:r>
      <m:oMath>
        <m:r>
          <w:rPr>
            <w:rFonts w:ascii="Cambria Math" w:eastAsiaTheme="minorEastAsia" w:hAnsi="Cambria Math" w:cs="Times New Roman"/>
            <w:szCs w:val="24"/>
          </w:rPr>
          <m:t>5*5</m:t>
        </m:r>
      </m:oMath>
      <w:r w:rsidRPr="009C5990">
        <w:rPr>
          <w:rFonts w:eastAsiaTheme="minorEastAsia" w:cs="Times New Roman"/>
          <w:szCs w:val="24"/>
        </w:rPr>
        <w:t xml:space="preserve"> на исходном изображении.</w:t>
      </w:r>
    </w:p>
    <w:p w:rsidR="00DA5477" w:rsidRPr="009C5990" w:rsidRDefault="00DA5477" w:rsidP="00784B62">
      <w:pPr>
        <w:pStyle w:val="a7"/>
        <w:numPr>
          <w:ilvl w:val="0"/>
          <w:numId w:val="11"/>
        </w:numPr>
        <w:spacing w:line="240" w:lineRule="auto"/>
        <w:ind w:left="709" w:hanging="425"/>
        <w:jc w:val="both"/>
        <w:rPr>
          <w:rFonts w:eastAsiaTheme="minorEastAsia" w:cs="Times New Roman"/>
          <w:szCs w:val="24"/>
        </w:rPr>
      </w:pPr>
      <w:r w:rsidRPr="009C5990">
        <w:rPr>
          <w:rFonts w:eastAsiaTheme="minorEastAsia" w:cs="Times New Roman"/>
          <w:szCs w:val="24"/>
        </w:rPr>
        <w:t xml:space="preserve">Второй уровень – также сверточный, и содержит 50 карт признаков. Каждая карта признаков имеет размер </w:t>
      </w:r>
      <m:oMath>
        <m:r>
          <w:rPr>
            <w:rFonts w:ascii="Cambria Math" w:eastAsiaTheme="minorEastAsia" w:hAnsi="Cambria Math" w:cs="Times New Roman"/>
            <w:szCs w:val="24"/>
          </w:rPr>
          <m:t>5*5</m:t>
        </m:r>
      </m:oMath>
      <w:r w:rsidRPr="009C5990">
        <w:rPr>
          <w:rFonts w:eastAsiaTheme="minorEastAsia" w:cs="Times New Roman"/>
          <w:szCs w:val="24"/>
        </w:rPr>
        <w:t xml:space="preserve">, и каждый элемент карты признаков соединен с областью </w:t>
      </w:r>
      <m:oMath>
        <m:r>
          <w:rPr>
            <w:rFonts w:ascii="Cambria Math" w:eastAsiaTheme="minorEastAsia" w:hAnsi="Cambria Math" w:cs="Times New Roman"/>
            <w:szCs w:val="24"/>
          </w:rPr>
          <m:t>5*5</m:t>
        </m:r>
      </m:oMath>
      <w:r w:rsidRPr="009C5990">
        <w:rPr>
          <w:rFonts w:eastAsiaTheme="minorEastAsia" w:cs="Times New Roman"/>
          <w:szCs w:val="24"/>
        </w:rPr>
        <w:t xml:space="preserve"> с предыдущего слоя (уровня) – то есть с областью </w:t>
      </w:r>
      <m:oMath>
        <m:r>
          <w:rPr>
            <w:rFonts w:ascii="Cambria Math" w:eastAsiaTheme="minorEastAsia" w:hAnsi="Cambria Math" w:cs="Times New Roman"/>
            <w:szCs w:val="24"/>
          </w:rPr>
          <m:t>5*5</m:t>
        </m:r>
      </m:oMath>
      <w:r w:rsidRPr="009C5990">
        <w:rPr>
          <w:rFonts w:eastAsiaTheme="minorEastAsia" w:cs="Times New Roman"/>
          <w:szCs w:val="24"/>
        </w:rPr>
        <w:t xml:space="preserve"> на каждой карте предыдущего слоя.</w:t>
      </w:r>
    </w:p>
    <w:p w:rsidR="00DA5477" w:rsidRPr="009C5990" w:rsidRDefault="00DA5477" w:rsidP="00784B62">
      <w:pPr>
        <w:pStyle w:val="a7"/>
        <w:numPr>
          <w:ilvl w:val="0"/>
          <w:numId w:val="11"/>
        </w:numPr>
        <w:spacing w:line="240" w:lineRule="auto"/>
        <w:ind w:left="709" w:hanging="425"/>
        <w:jc w:val="both"/>
        <w:rPr>
          <w:rFonts w:eastAsiaTheme="minorEastAsia" w:cs="Times New Roman"/>
          <w:szCs w:val="24"/>
        </w:rPr>
      </w:pPr>
      <w:r w:rsidRPr="009C5990">
        <w:rPr>
          <w:rFonts w:eastAsiaTheme="minorEastAsia" w:cs="Times New Roman"/>
          <w:szCs w:val="24"/>
        </w:rPr>
        <w:t xml:space="preserve">Третий уровень нейронной сети – полный, и каждый нейрон этого уровня соединен со всеми нейронами предыдущего уровня. </w:t>
      </w:r>
      <w:r w:rsidR="00CF49C9">
        <w:rPr>
          <w:rFonts w:eastAsiaTheme="minorEastAsia" w:cs="Times New Roman"/>
          <w:szCs w:val="24"/>
        </w:rPr>
        <w:t>На</w:t>
      </w:r>
      <w:r w:rsidRPr="009C5990">
        <w:rPr>
          <w:rFonts w:eastAsiaTheme="minorEastAsia" w:cs="Times New Roman"/>
          <w:szCs w:val="24"/>
        </w:rPr>
        <w:t xml:space="preserve"> этом уровне</w:t>
      </w:r>
      <w:r w:rsidR="00CF49C9">
        <w:rPr>
          <w:rFonts w:eastAsiaTheme="minorEastAsia" w:cs="Times New Roman"/>
          <w:szCs w:val="24"/>
        </w:rPr>
        <w:t xml:space="preserve"> находится</w:t>
      </w:r>
      <w:r w:rsidRPr="009C5990">
        <w:rPr>
          <w:rFonts w:eastAsiaTheme="minorEastAsia" w:cs="Times New Roman"/>
          <w:szCs w:val="24"/>
        </w:rPr>
        <w:t xml:space="preserve"> 100 нейронов</w:t>
      </w:r>
      <w:r w:rsidR="00CF49C9">
        <w:rPr>
          <w:rFonts w:eastAsiaTheme="minorEastAsia" w:cs="Times New Roman"/>
          <w:szCs w:val="24"/>
        </w:rPr>
        <w:t>, каждый из которых соединен с каждым из 1250 нейронов, находящихся на втором уровне</w:t>
      </w:r>
      <w:r w:rsidRPr="009C5990">
        <w:rPr>
          <w:rFonts w:eastAsiaTheme="minorEastAsia" w:cs="Times New Roman"/>
          <w:szCs w:val="24"/>
        </w:rPr>
        <w:t>.</w:t>
      </w:r>
    </w:p>
    <w:p w:rsidR="00DA5477" w:rsidRDefault="00DA5477" w:rsidP="00784B62">
      <w:pPr>
        <w:pStyle w:val="a7"/>
        <w:numPr>
          <w:ilvl w:val="0"/>
          <w:numId w:val="11"/>
        </w:numPr>
        <w:spacing w:line="240" w:lineRule="auto"/>
        <w:ind w:left="709" w:hanging="425"/>
        <w:jc w:val="both"/>
        <w:rPr>
          <w:rFonts w:eastAsiaTheme="minorEastAsia" w:cs="Times New Roman"/>
          <w:szCs w:val="24"/>
        </w:rPr>
      </w:pPr>
      <w:r w:rsidRPr="009C5990">
        <w:rPr>
          <w:rFonts w:eastAsiaTheme="minorEastAsia" w:cs="Times New Roman"/>
          <w:szCs w:val="24"/>
        </w:rPr>
        <w:t xml:space="preserve">Четвертый уровень – выходной. Это полный уровень с </w:t>
      </w:r>
      <w:r w:rsidRPr="009C5990">
        <w:rPr>
          <w:rFonts w:eastAsiaTheme="minorEastAsia" w:cs="Times New Roman"/>
          <w:szCs w:val="24"/>
          <w:lang w:val="en-US"/>
        </w:rPr>
        <w:t>m</w:t>
      </w:r>
      <w:r w:rsidRPr="009C5990">
        <w:rPr>
          <w:rFonts w:eastAsiaTheme="minorEastAsia" w:cs="Times New Roman"/>
          <w:szCs w:val="24"/>
        </w:rPr>
        <w:t xml:space="preserve"> нейронами, где </w:t>
      </w:r>
      <w:r w:rsidRPr="009C5990">
        <w:rPr>
          <w:rFonts w:eastAsiaTheme="minorEastAsia" w:cs="Times New Roman"/>
          <w:szCs w:val="24"/>
          <w:lang w:val="en-US"/>
        </w:rPr>
        <w:t>m</w:t>
      </w:r>
      <w:r w:rsidRPr="009C5990">
        <w:rPr>
          <w:rFonts w:eastAsiaTheme="minorEastAsia" w:cs="Times New Roman"/>
          <w:szCs w:val="24"/>
        </w:rPr>
        <w:t xml:space="preserve"> – число распознаваемых символов. Каждый из нейронов этого уровня соединен с каждым нейроном предыдущего.</w:t>
      </w:r>
    </w:p>
    <w:p w:rsidR="00ED4181" w:rsidRPr="00ED4181" w:rsidRDefault="00ED4181" w:rsidP="00ED4181">
      <w:pPr>
        <w:spacing w:line="240" w:lineRule="auto"/>
        <w:ind w:firstLine="708"/>
        <w:jc w:val="both"/>
        <w:rPr>
          <w:rFonts w:cs="Times New Roman"/>
          <w:szCs w:val="24"/>
        </w:rPr>
      </w:pPr>
      <w:r w:rsidRPr="00ED4181">
        <w:rPr>
          <w:rFonts w:cs="Times New Roman"/>
          <w:szCs w:val="24"/>
        </w:rPr>
        <w:t>На рисунке 4 можно увидеть схему работы нейронной сети при распознавании символа – в данном случае символа «2».</w:t>
      </w:r>
    </w:p>
    <w:p w:rsidR="002648ED" w:rsidRPr="009C5990" w:rsidRDefault="002648ED" w:rsidP="002648ED">
      <w:pPr>
        <w:spacing w:line="240" w:lineRule="auto"/>
        <w:ind w:left="284"/>
        <w:jc w:val="both"/>
        <w:rPr>
          <w:rFonts w:eastAsiaTheme="minorEastAsia" w:cs="Times New Roman"/>
          <w:szCs w:val="24"/>
        </w:rPr>
      </w:pPr>
      <w:r w:rsidRPr="009C5990">
        <w:rPr>
          <w:rFonts w:eastAsiaTheme="minorEastAsia" w:cs="Times New Roman"/>
          <w:noProof/>
          <w:szCs w:val="24"/>
          <w:lang w:eastAsia="ru-RU"/>
        </w:rPr>
        <w:drawing>
          <wp:inline distT="0" distB="0" distL="0" distR="0">
            <wp:extent cx="5705475" cy="2857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ustrationNeuralNet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ED" w:rsidRPr="00255781" w:rsidRDefault="002648ED" w:rsidP="002648ED">
      <w:pPr>
        <w:jc w:val="center"/>
        <w:rPr>
          <w:rFonts w:cs="Times New Roman"/>
        </w:rPr>
      </w:pPr>
      <w:r w:rsidRPr="00255781">
        <w:rPr>
          <w:rFonts w:cs="Times New Roman"/>
        </w:rPr>
        <w:t>Рисунок</w:t>
      </w:r>
      <w:r w:rsidR="00A665FE" w:rsidRPr="00255781">
        <w:rPr>
          <w:rFonts w:cs="Times New Roman"/>
        </w:rPr>
        <w:t xml:space="preserve"> 4</w:t>
      </w:r>
      <w:r w:rsidR="00B11D9C">
        <w:rPr>
          <w:rFonts w:cs="Times New Roman"/>
        </w:rPr>
        <w:t xml:space="preserve"> – Схема работы сверточной нейронной сети</w:t>
      </w:r>
    </w:p>
    <w:p w:rsidR="00B47AAC" w:rsidRDefault="00487F49" w:rsidP="00B47AAC">
      <w:pPr>
        <w:pStyle w:val="1"/>
      </w:pPr>
      <w:r>
        <w:lastRenderedPageBreak/>
        <w:t>Текущая реализация</w:t>
      </w:r>
    </w:p>
    <w:p w:rsidR="009A3A90" w:rsidRPr="009C5990" w:rsidRDefault="00DA5477" w:rsidP="00487F49">
      <w:pPr>
        <w:spacing w:line="240" w:lineRule="auto"/>
        <w:ind w:firstLine="708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>Модуль распознавания находится в процессе реализации</w:t>
      </w:r>
      <w:r w:rsidR="0004591A" w:rsidRPr="009C5990">
        <w:rPr>
          <w:rFonts w:cs="Times New Roman"/>
          <w:szCs w:val="24"/>
        </w:rPr>
        <w:t xml:space="preserve"> и реализован частично</w:t>
      </w:r>
      <w:r w:rsidR="00454D14">
        <w:rPr>
          <w:rFonts w:cs="Times New Roman"/>
          <w:szCs w:val="24"/>
        </w:rPr>
        <w:t>.</w:t>
      </w:r>
    </w:p>
    <w:p w:rsidR="00DA5477" w:rsidRDefault="00DA5477" w:rsidP="00DA5477">
      <w:pPr>
        <w:spacing w:line="240" w:lineRule="auto"/>
        <w:ind w:firstLine="708"/>
        <w:jc w:val="both"/>
        <w:rPr>
          <w:rFonts w:cs="Times New Roman"/>
          <w:szCs w:val="24"/>
        </w:rPr>
      </w:pPr>
      <w:r w:rsidRPr="009C5990">
        <w:rPr>
          <w:rFonts w:cs="Times New Roman"/>
          <w:szCs w:val="24"/>
        </w:rPr>
        <w:t xml:space="preserve">Сейчас готовы общая структура нейронной сети и алгоритм получения результата распознавания. Над алгоритмом обучения ведется работа. </w:t>
      </w:r>
      <w:r w:rsidR="0038554F">
        <w:rPr>
          <w:rFonts w:cs="Times New Roman"/>
          <w:szCs w:val="24"/>
        </w:rPr>
        <w:t>Найдена база символов для обучения нейронной сети.</w:t>
      </w:r>
    </w:p>
    <w:p w:rsidR="00DD740E" w:rsidRPr="00B47AAC" w:rsidRDefault="00DD740E" w:rsidP="00B47AAC">
      <w:pPr>
        <w:ind w:left="576" w:firstLine="133"/>
      </w:pPr>
      <w:r>
        <w:rPr>
          <w:rFonts w:cs="Times New Roman"/>
          <w:szCs w:val="24"/>
        </w:rPr>
        <w:br w:type="page"/>
      </w:r>
    </w:p>
    <w:p w:rsidR="00DA5477" w:rsidRPr="00C0374B" w:rsidRDefault="00DD740E" w:rsidP="00DD740E">
      <w:pPr>
        <w:pStyle w:val="1"/>
        <w:rPr>
          <w:rFonts w:ascii="Times New Roman" w:hAnsi="Times New Roman" w:cs="Times New Roman"/>
        </w:rPr>
      </w:pPr>
      <w:bookmarkStart w:id="5" w:name="_Toc291752052"/>
      <w:bookmarkStart w:id="6" w:name="_Toc312340009"/>
      <w:r w:rsidRPr="00ED4181">
        <w:rPr>
          <w:rFonts w:ascii="Times New Roman" w:hAnsi="Times New Roman" w:cs="Times New Roman"/>
        </w:rPr>
        <w:lastRenderedPageBreak/>
        <w:t>Заключение</w:t>
      </w:r>
      <w:bookmarkEnd w:id="5"/>
      <w:bookmarkEnd w:id="6"/>
    </w:p>
    <w:p w:rsidR="003F780A" w:rsidRPr="00ED4181" w:rsidRDefault="003F780A" w:rsidP="003F780A">
      <w:pPr>
        <w:rPr>
          <w:rFonts w:cs="Times New Roman"/>
        </w:rPr>
      </w:pPr>
      <w:r w:rsidRPr="00ED4181">
        <w:rPr>
          <w:rFonts w:cs="Times New Roman"/>
        </w:rPr>
        <w:t>В данно</w:t>
      </w:r>
      <w:r w:rsidR="00487F49">
        <w:rPr>
          <w:rFonts w:cs="Times New Roman"/>
        </w:rPr>
        <w:t>м курсовом</w:t>
      </w:r>
      <w:r w:rsidRPr="00ED4181">
        <w:rPr>
          <w:rFonts w:cs="Times New Roman"/>
        </w:rPr>
        <w:t xml:space="preserve"> </w:t>
      </w:r>
      <w:r w:rsidR="00487F49">
        <w:rPr>
          <w:rFonts w:cs="Times New Roman"/>
        </w:rPr>
        <w:t>проекте</w:t>
      </w:r>
      <w:r w:rsidRPr="00ED4181">
        <w:rPr>
          <w:rFonts w:cs="Times New Roman"/>
        </w:rPr>
        <w:t xml:space="preserve"> были поставлены и решены следующие проблемы:</w:t>
      </w:r>
    </w:p>
    <w:p w:rsidR="00D90733" w:rsidRDefault="0038554F" w:rsidP="0038554F">
      <w:pPr>
        <w:pStyle w:val="a7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Частично реализовано распознавание изображений с помощью нейронной сети.</w:t>
      </w:r>
    </w:p>
    <w:p w:rsidR="00CB36FA" w:rsidRPr="0038554F" w:rsidRDefault="00CB36FA" w:rsidP="0038554F">
      <w:pPr>
        <w:pStyle w:val="a7"/>
        <w:numPr>
          <w:ilvl w:val="0"/>
          <w:numId w:val="17"/>
        </w:numPr>
        <w:rPr>
          <w:rFonts w:cs="Times New Roman"/>
        </w:rPr>
      </w:pPr>
      <w:r w:rsidRPr="0038554F">
        <w:rPr>
          <w:rFonts w:cs="Times New Roman"/>
        </w:rPr>
        <w:br w:type="page"/>
      </w:r>
    </w:p>
    <w:p w:rsidR="00BA09EE" w:rsidRPr="009C5990" w:rsidRDefault="009A3A90" w:rsidP="009A3A90">
      <w:pPr>
        <w:pStyle w:val="1"/>
        <w:rPr>
          <w:rFonts w:ascii="Times New Roman" w:hAnsi="Times New Roman" w:cs="Times New Roman"/>
        </w:rPr>
      </w:pPr>
      <w:bookmarkStart w:id="7" w:name="_Toc291752053"/>
      <w:bookmarkStart w:id="8" w:name="_Toc312340010"/>
      <w:r w:rsidRPr="009C5990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7"/>
      <w:bookmarkEnd w:id="8"/>
    </w:p>
    <w:p w:rsidR="00A173FC" w:rsidRPr="00E377E2" w:rsidRDefault="00A173FC" w:rsidP="00A173FC">
      <w:pPr>
        <w:pStyle w:val="a7"/>
        <w:numPr>
          <w:ilvl w:val="0"/>
          <w:numId w:val="16"/>
        </w:numPr>
        <w:rPr>
          <w:rFonts w:cs="Times New Roman"/>
          <w:szCs w:val="24"/>
        </w:rPr>
      </w:pPr>
      <w:proofErr w:type="spellStart"/>
      <w:r w:rsidRPr="00E377E2">
        <w:rPr>
          <w:rFonts w:cs="Times New Roman"/>
          <w:szCs w:val="24"/>
        </w:rPr>
        <w:t>Шпаковский</w:t>
      </w:r>
      <w:proofErr w:type="spellEnd"/>
      <w:r w:rsidR="00E04856">
        <w:rPr>
          <w:rFonts w:cs="Times New Roman"/>
          <w:szCs w:val="24"/>
        </w:rPr>
        <w:t>, Г.И.</w:t>
      </w:r>
      <w:r w:rsidRPr="00E377E2">
        <w:rPr>
          <w:rFonts w:cs="Times New Roman"/>
          <w:szCs w:val="24"/>
        </w:rPr>
        <w:t xml:space="preserve"> Программирование для многопроц</w:t>
      </w:r>
      <w:r w:rsidR="00E04856">
        <w:rPr>
          <w:rFonts w:cs="Times New Roman"/>
          <w:szCs w:val="24"/>
        </w:rPr>
        <w:t xml:space="preserve">ессорных систем в стандарте </w:t>
      </w:r>
      <w:r w:rsidR="00F853D1">
        <w:rPr>
          <w:rFonts w:cs="Times New Roman"/>
          <w:szCs w:val="24"/>
          <w:lang w:val="en-US"/>
        </w:rPr>
        <w:t>MPI</w:t>
      </w:r>
    </w:p>
    <w:p w:rsidR="009A3A90" w:rsidRPr="008E5AA2" w:rsidRDefault="00C6771D" w:rsidP="009A3A90">
      <w:pPr>
        <w:pStyle w:val="a7"/>
        <w:numPr>
          <w:ilvl w:val="0"/>
          <w:numId w:val="16"/>
        </w:numPr>
        <w:rPr>
          <w:rFonts w:cs="Times New Roman"/>
          <w:szCs w:val="24"/>
          <w:lang w:val="en-US"/>
        </w:rPr>
      </w:pPr>
      <w:r w:rsidRPr="00E377E2">
        <w:rPr>
          <w:rFonts w:cs="Times New Roman"/>
          <w:szCs w:val="24"/>
          <w:lang w:val="en-US"/>
        </w:rPr>
        <w:t>Message</w:t>
      </w:r>
      <w:r w:rsidRPr="008E5AA2">
        <w:rPr>
          <w:rFonts w:cs="Times New Roman"/>
          <w:szCs w:val="24"/>
          <w:lang w:val="en-US"/>
        </w:rPr>
        <w:t xml:space="preserve"> </w:t>
      </w:r>
      <w:r w:rsidRPr="00E377E2">
        <w:rPr>
          <w:rFonts w:cs="Times New Roman"/>
          <w:szCs w:val="24"/>
          <w:lang w:val="en-US"/>
        </w:rPr>
        <w:t>Passing</w:t>
      </w:r>
      <w:r w:rsidRPr="008E5AA2">
        <w:rPr>
          <w:rFonts w:cs="Times New Roman"/>
          <w:szCs w:val="24"/>
          <w:lang w:val="en-US"/>
        </w:rPr>
        <w:t xml:space="preserve"> </w:t>
      </w:r>
      <w:r w:rsidRPr="00E377E2">
        <w:rPr>
          <w:rFonts w:cs="Times New Roman"/>
          <w:szCs w:val="24"/>
          <w:lang w:val="en-US"/>
        </w:rPr>
        <w:t>Interface</w:t>
      </w:r>
      <w:r w:rsidRPr="008E5AA2">
        <w:rPr>
          <w:rFonts w:cs="Times New Roman"/>
          <w:szCs w:val="24"/>
          <w:lang w:val="en-US"/>
        </w:rPr>
        <w:t xml:space="preserve"> [</w:t>
      </w:r>
      <w:r w:rsidR="008E5AA2">
        <w:rPr>
          <w:rFonts w:cs="Times New Roman"/>
          <w:szCs w:val="24"/>
          <w:lang w:val="en-US"/>
        </w:rPr>
        <w:t>Electronic resource</w:t>
      </w:r>
      <w:r w:rsidRPr="008E5AA2">
        <w:rPr>
          <w:rFonts w:cs="Times New Roman"/>
          <w:szCs w:val="24"/>
          <w:lang w:val="en-US"/>
        </w:rPr>
        <w:t>]</w:t>
      </w:r>
      <w:r w:rsidR="00CC4CAE" w:rsidRPr="008E5AA2">
        <w:rPr>
          <w:rFonts w:cs="Times New Roman"/>
          <w:szCs w:val="24"/>
          <w:lang w:val="en-US"/>
        </w:rPr>
        <w:t xml:space="preserve"> / </w:t>
      </w:r>
      <w:r w:rsidR="00CC4CAE" w:rsidRPr="00E377E2">
        <w:rPr>
          <w:rFonts w:cs="Times New Roman"/>
          <w:szCs w:val="24"/>
          <w:lang w:val="en-US"/>
        </w:rPr>
        <w:t>Wikipedia</w:t>
      </w:r>
      <w:r w:rsidR="00CC4CAE" w:rsidRPr="008E5AA2">
        <w:rPr>
          <w:rFonts w:cs="Times New Roman"/>
          <w:szCs w:val="24"/>
          <w:lang w:val="en-US"/>
        </w:rPr>
        <w:t xml:space="preserve">. – 2011. – </w:t>
      </w:r>
      <w:r w:rsidR="008E5AA2">
        <w:rPr>
          <w:rFonts w:cs="Times New Roman"/>
          <w:szCs w:val="24"/>
          <w:lang w:val="en-US"/>
        </w:rPr>
        <w:t xml:space="preserve">Mode of </w:t>
      </w:r>
      <w:proofErr w:type="gramStart"/>
      <w:r w:rsidR="008E5AA2">
        <w:rPr>
          <w:rFonts w:cs="Times New Roman"/>
          <w:szCs w:val="24"/>
          <w:lang w:val="en-US"/>
        </w:rPr>
        <w:t>access</w:t>
      </w:r>
      <w:r w:rsidR="00CC4CAE" w:rsidRPr="008E5AA2">
        <w:rPr>
          <w:rFonts w:cs="Times New Roman"/>
          <w:szCs w:val="24"/>
          <w:lang w:val="en-US"/>
        </w:rPr>
        <w:t xml:space="preserve"> :</w:t>
      </w:r>
      <w:proofErr w:type="gramEnd"/>
      <w:r w:rsidR="00CC4CAE" w:rsidRPr="008E5AA2">
        <w:rPr>
          <w:rFonts w:cs="Times New Roman"/>
          <w:szCs w:val="24"/>
          <w:lang w:val="en-US"/>
        </w:rPr>
        <w:t xml:space="preserve"> </w:t>
      </w:r>
      <w:r w:rsidR="00CC4CAE" w:rsidRPr="00CB6C0F">
        <w:rPr>
          <w:rFonts w:cs="Times New Roman"/>
          <w:szCs w:val="24"/>
          <w:lang w:val="en-US"/>
        </w:rPr>
        <w:t>http://en.wikipedia.org/wiki/Message_Passing_Interface</w:t>
      </w:r>
      <w:r w:rsidR="00CC4CAE" w:rsidRPr="008E5AA2">
        <w:rPr>
          <w:rFonts w:cs="Times New Roman"/>
          <w:szCs w:val="24"/>
          <w:lang w:val="en-US"/>
        </w:rPr>
        <w:t xml:space="preserve">. – </w:t>
      </w:r>
      <w:r w:rsidR="008E5AA2">
        <w:rPr>
          <w:rFonts w:cs="Times New Roman"/>
          <w:szCs w:val="24"/>
          <w:lang w:val="en-US"/>
        </w:rPr>
        <w:t>Date of access</w:t>
      </w:r>
      <w:r w:rsidR="00CC4CAE" w:rsidRPr="008E5AA2">
        <w:rPr>
          <w:rFonts w:cs="Times New Roman"/>
          <w:szCs w:val="24"/>
          <w:lang w:val="en-US"/>
        </w:rPr>
        <w:t>: 16.01.2011</w:t>
      </w:r>
      <w:r w:rsidR="00E04856" w:rsidRPr="008E5AA2">
        <w:rPr>
          <w:rFonts w:cs="Times New Roman"/>
          <w:szCs w:val="24"/>
          <w:lang w:val="en-US"/>
        </w:rPr>
        <w:t>.</w:t>
      </w:r>
    </w:p>
    <w:p w:rsidR="00D7529D" w:rsidRPr="00E377E2" w:rsidRDefault="00D7529D" w:rsidP="009A3A90">
      <w:pPr>
        <w:pStyle w:val="a7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Эффективная сегментация изображений на графах </w:t>
      </w:r>
      <w:r w:rsidR="001B0BC8" w:rsidRPr="001B0BC8">
        <w:rPr>
          <w:rFonts w:cs="Times New Roman"/>
          <w:szCs w:val="24"/>
        </w:rPr>
        <w:t>[</w:t>
      </w:r>
      <w:r w:rsidR="001B0BC8">
        <w:rPr>
          <w:rFonts w:cs="Times New Roman"/>
          <w:szCs w:val="24"/>
        </w:rPr>
        <w:t>Электронный ресурс</w:t>
      </w:r>
      <w:r w:rsidR="001B0BC8" w:rsidRPr="001B0BC8">
        <w:rPr>
          <w:rFonts w:cs="Times New Roman"/>
          <w:szCs w:val="24"/>
        </w:rPr>
        <w:t xml:space="preserve">] / </w:t>
      </w:r>
      <w:r w:rsidR="00E04856">
        <w:rPr>
          <w:rFonts w:cs="Times New Roman"/>
          <w:szCs w:val="24"/>
        </w:rPr>
        <w:t xml:space="preserve">ред. </w:t>
      </w:r>
      <w:proofErr w:type="spellStart"/>
      <w:r w:rsidR="00E04856">
        <w:rPr>
          <w:rFonts w:cs="Times New Roman"/>
          <w:szCs w:val="24"/>
        </w:rPr>
        <w:t>Д.</w:t>
      </w:r>
      <w:r w:rsidR="004A12A2">
        <w:rPr>
          <w:rFonts w:cs="Times New Roman"/>
          <w:szCs w:val="24"/>
        </w:rPr>
        <w:t>Вихарев</w:t>
      </w:r>
      <w:proofErr w:type="spellEnd"/>
      <w:r w:rsidR="004A12A2">
        <w:rPr>
          <w:rFonts w:cs="Times New Roman"/>
          <w:szCs w:val="24"/>
        </w:rPr>
        <w:t xml:space="preserve">. – </w:t>
      </w:r>
      <w:proofErr w:type="spellStart"/>
      <w:r w:rsidR="001B0BC8">
        <w:rPr>
          <w:rFonts w:cs="Times New Roman"/>
          <w:szCs w:val="24"/>
          <w:lang w:val="en-US"/>
        </w:rPr>
        <w:t>Habrahabr</w:t>
      </w:r>
      <w:proofErr w:type="spellEnd"/>
      <w:r w:rsidR="001B0BC8" w:rsidRPr="001B0BC8">
        <w:rPr>
          <w:rFonts w:cs="Times New Roman"/>
          <w:szCs w:val="24"/>
        </w:rPr>
        <w:t>, 2010</w:t>
      </w:r>
      <w:r w:rsidR="004A12A2">
        <w:rPr>
          <w:rFonts w:cs="Times New Roman"/>
          <w:szCs w:val="24"/>
        </w:rPr>
        <w:t xml:space="preserve">. – Режим доступа : </w:t>
      </w:r>
      <w:r w:rsidR="006F4332" w:rsidRPr="00CB6C0F">
        <w:rPr>
          <w:rFonts w:cs="Times New Roman"/>
          <w:szCs w:val="24"/>
          <w:lang w:val="en-US"/>
        </w:rPr>
        <w:t>http</w:t>
      </w:r>
      <w:r w:rsidR="006F4332" w:rsidRPr="00CB6C0F">
        <w:rPr>
          <w:rFonts w:cs="Times New Roman"/>
          <w:szCs w:val="24"/>
        </w:rPr>
        <w:t>://</w:t>
      </w:r>
      <w:proofErr w:type="spellStart"/>
      <w:r w:rsidR="006F4332" w:rsidRPr="00CB6C0F">
        <w:rPr>
          <w:rFonts w:cs="Times New Roman"/>
          <w:szCs w:val="24"/>
          <w:lang w:val="en-US"/>
        </w:rPr>
        <w:t>habrahabr</w:t>
      </w:r>
      <w:proofErr w:type="spellEnd"/>
      <w:r w:rsidR="006F4332" w:rsidRPr="00CB6C0F">
        <w:rPr>
          <w:rFonts w:cs="Times New Roman"/>
          <w:szCs w:val="24"/>
        </w:rPr>
        <w:t>.</w:t>
      </w:r>
      <w:proofErr w:type="spellStart"/>
      <w:r w:rsidR="006F4332" w:rsidRPr="00CB6C0F">
        <w:rPr>
          <w:rFonts w:cs="Times New Roman"/>
          <w:szCs w:val="24"/>
          <w:lang w:val="en-US"/>
        </w:rPr>
        <w:t>ru</w:t>
      </w:r>
      <w:proofErr w:type="spellEnd"/>
      <w:r w:rsidR="006F4332" w:rsidRPr="00CB6C0F">
        <w:rPr>
          <w:rFonts w:cs="Times New Roman"/>
          <w:szCs w:val="24"/>
        </w:rPr>
        <w:t>/</w:t>
      </w:r>
      <w:r w:rsidR="006F4332" w:rsidRPr="00CB6C0F">
        <w:rPr>
          <w:rFonts w:cs="Times New Roman"/>
          <w:szCs w:val="24"/>
          <w:lang w:val="en-US"/>
        </w:rPr>
        <w:t>blogs</w:t>
      </w:r>
      <w:r w:rsidR="006F4332" w:rsidRPr="00CB6C0F">
        <w:rPr>
          <w:rFonts w:cs="Times New Roman"/>
          <w:szCs w:val="24"/>
        </w:rPr>
        <w:t>/</w:t>
      </w:r>
      <w:r w:rsidR="006F4332" w:rsidRPr="00CB6C0F">
        <w:rPr>
          <w:rFonts w:cs="Times New Roman"/>
          <w:szCs w:val="24"/>
          <w:lang w:val="en-US"/>
        </w:rPr>
        <w:t>algorithm</w:t>
      </w:r>
      <w:r w:rsidR="006F4332" w:rsidRPr="00CB6C0F">
        <w:rPr>
          <w:rFonts w:cs="Times New Roman"/>
          <w:szCs w:val="24"/>
        </w:rPr>
        <w:t>/81279</w:t>
      </w:r>
      <w:r w:rsidR="000E0949" w:rsidRPr="000E0949">
        <w:rPr>
          <w:rFonts w:cs="Times New Roman"/>
          <w:szCs w:val="24"/>
        </w:rPr>
        <w:t xml:space="preserve">. </w:t>
      </w:r>
      <w:r w:rsidR="000E0949">
        <w:rPr>
          <w:rFonts w:cs="Times New Roman"/>
          <w:szCs w:val="24"/>
        </w:rPr>
        <w:t>–</w:t>
      </w:r>
      <w:r w:rsidR="000E0949" w:rsidRPr="000E0949">
        <w:rPr>
          <w:rFonts w:cs="Times New Roman"/>
          <w:szCs w:val="24"/>
        </w:rPr>
        <w:t xml:space="preserve"> </w:t>
      </w:r>
      <w:r w:rsidR="000E0949">
        <w:rPr>
          <w:rFonts w:cs="Times New Roman"/>
          <w:szCs w:val="24"/>
        </w:rPr>
        <w:t>Дата доступа: 1.02.2011</w:t>
      </w:r>
      <w:r w:rsidR="00E04856">
        <w:rPr>
          <w:rFonts w:cs="Times New Roman"/>
          <w:szCs w:val="24"/>
        </w:rPr>
        <w:t>.</w:t>
      </w:r>
    </w:p>
    <w:p w:rsidR="00640F64" w:rsidRPr="00CB6C0F" w:rsidRDefault="00E377E2" w:rsidP="009A3A90">
      <w:pPr>
        <w:pStyle w:val="a7"/>
        <w:numPr>
          <w:ilvl w:val="0"/>
          <w:numId w:val="16"/>
        </w:numPr>
        <w:rPr>
          <w:rFonts w:cs="Times New Roman"/>
          <w:szCs w:val="24"/>
          <w:lang w:val="en-US"/>
        </w:rPr>
      </w:pPr>
      <w:r w:rsidRPr="00E377E2">
        <w:rPr>
          <w:rFonts w:cs="Times New Roman"/>
          <w:szCs w:val="24"/>
          <w:lang w:val="en-US"/>
        </w:rPr>
        <w:t>Neural</w:t>
      </w:r>
      <w:r w:rsidRPr="00E04856">
        <w:rPr>
          <w:rFonts w:cs="Times New Roman"/>
          <w:szCs w:val="24"/>
          <w:lang w:val="en-US"/>
        </w:rPr>
        <w:t xml:space="preserve"> </w:t>
      </w:r>
      <w:r w:rsidRPr="00E377E2">
        <w:rPr>
          <w:rFonts w:cs="Times New Roman"/>
          <w:szCs w:val="24"/>
          <w:lang w:val="en-US"/>
        </w:rPr>
        <w:t>Network</w:t>
      </w:r>
      <w:r w:rsidRPr="00E04856">
        <w:rPr>
          <w:rFonts w:cs="Times New Roman"/>
          <w:szCs w:val="24"/>
          <w:lang w:val="en-US"/>
        </w:rPr>
        <w:t xml:space="preserve"> </w:t>
      </w:r>
      <w:r w:rsidRPr="00E377E2">
        <w:rPr>
          <w:rFonts w:cs="Times New Roman"/>
          <w:szCs w:val="24"/>
          <w:lang w:val="en-US"/>
        </w:rPr>
        <w:t>for</w:t>
      </w:r>
      <w:r w:rsidRPr="00E04856">
        <w:rPr>
          <w:rFonts w:cs="Times New Roman"/>
          <w:szCs w:val="24"/>
          <w:lang w:val="en-US"/>
        </w:rPr>
        <w:t xml:space="preserve"> </w:t>
      </w:r>
      <w:r w:rsidRPr="00E377E2">
        <w:rPr>
          <w:rFonts w:cs="Times New Roman"/>
          <w:szCs w:val="24"/>
          <w:lang w:val="en-US"/>
        </w:rPr>
        <w:t>Recognition</w:t>
      </w:r>
      <w:r w:rsidRPr="00E04856">
        <w:rPr>
          <w:rFonts w:cs="Times New Roman"/>
          <w:szCs w:val="24"/>
          <w:lang w:val="en-US"/>
        </w:rPr>
        <w:t xml:space="preserve"> </w:t>
      </w:r>
      <w:r w:rsidRPr="00E377E2">
        <w:rPr>
          <w:rFonts w:cs="Times New Roman"/>
          <w:szCs w:val="24"/>
          <w:lang w:val="en-US"/>
        </w:rPr>
        <w:t>of</w:t>
      </w:r>
      <w:r w:rsidRPr="00E04856">
        <w:rPr>
          <w:rFonts w:cs="Times New Roman"/>
          <w:szCs w:val="24"/>
          <w:lang w:val="en-US"/>
        </w:rPr>
        <w:t xml:space="preserve"> </w:t>
      </w:r>
      <w:r w:rsidRPr="00E377E2">
        <w:rPr>
          <w:rFonts w:cs="Times New Roman"/>
          <w:szCs w:val="24"/>
          <w:lang w:val="en-US"/>
        </w:rPr>
        <w:t>Handwritten</w:t>
      </w:r>
      <w:r w:rsidRPr="00E04856">
        <w:rPr>
          <w:rFonts w:cs="Times New Roman"/>
          <w:szCs w:val="24"/>
          <w:lang w:val="en-US"/>
        </w:rPr>
        <w:t xml:space="preserve"> </w:t>
      </w:r>
      <w:r w:rsidRPr="00E377E2">
        <w:rPr>
          <w:rFonts w:cs="Times New Roman"/>
          <w:szCs w:val="24"/>
          <w:lang w:val="en-US"/>
        </w:rPr>
        <w:t>Digits</w:t>
      </w:r>
      <w:r w:rsidR="00E04856">
        <w:rPr>
          <w:rFonts w:cs="Times New Roman"/>
          <w:szCs w:val="24"/>
          <w:lang w:val="en-US"/>
        </w:rPr>
        <w:t xml:space="preserve"> [</w:t>
      </w:r>
      <w:r w:rsidR="006F4332">
        <w:rPr>
          <w:rFonts w:cs="Times New Roman"/>
          <w:szCs w:val="24"/>
          <w:lang w:val="en-US"/>
        </w:rPr>
        <w:t>Electronic resource</w:t>
      </w:r>
      <w:r w:rsidR="00E04856">
        <w:rPr>
          <w:rFonts w:cs="Times New Roman"/>
          <w:szCs w:val="24"/>
          <w:lang w:val="en-US"/>
        </w:rPr>
        <w:t>]</w:t>
      </w:r>
      <w:r w:rsidRPr="00E04856">
        <w:rPr>
          <w:rFonts w:cs="Times New Roman"/>
          <w:szCs w:val="24"/>
          <w:lang w:val="en-US"/>
        </w:rPr>
        <w:t xml:space="preserve"> /</w:t>
      </w:r>
      <w:r w:rsidR="00E04856" w:rsidRPr="00E04856">
        <w:rPr>
          <w:rFonts w:cs="Times New Roman"/>
          <w:szCs w:val="24"/>
          <w:lang w:val="en-US"/>
        </w:rPr>
        <w:t xml:space="preserve"> </w:t>
      </w:r>
      <w:r w:rsidR="00E04856">
        <w:rPr>
          <w:rFonts w:cs="Times New Roman"/>
          <w:szCs w:val="24"/>
          <w:lang w:val="en-US"/>
        </w:rPr>
        <w:t>ed.</w:t>
      </w:r>
      <w:r w:rsidRPr="00E04856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Mike</w:t>
      </w:r>
      <w:r w:rsidRPr="00E04856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O</w:t>
      </w:r>
      <w:r w:rsidRPr="00E04856">
        <w:rPr>
          <w:rFonts w:cs="Times New Roman"/>
          <w:szCs w:val="24"/>
          <w:lang w:val="en-US"/>
        </w:rPr>
        <w:t>’</w:t>
      </w:r>
      <w:r>
        <w:rPr>
          <w:rFonts w:cs="Times New Roman"/>
          <w:szCs w:val="24"/>
          <w:lang w:val="en-US"/>
        </w:rPr>
        <w:t>Neill</w:t>
      </w:r>
      <w:r w:rsidRPr="00E04856">
        <w:rPr>
          <w:rFonts w:cs="Times New Roman"/>
          <w:szCs w:val="24"/>
          <w:lang w:val="en-US"/>
        </w:rPr>
        <w:t xml:space="preserve">. – </w:t>
      </w:r>
      <w:r>
        <w:rPr>
          <w:rFonts w:cs="Times New Roman"/>
          <w:szCs w:val="24"/>
          <w:lang w:val="en-US"/>
        </w:rPr>
        <w:t>The</w:t>
      </w:r>
      <w:r w:rsidRPr="00E04856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Code</w:t>
      </w:r>
      <w:r w:rsidRPr="00E04856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Project</w:t>
      </w:r>
      <w:r w:rsidRPr="00E04856">
        <w:rPr>
          <w:rFonts w:cs="Times New Roman"/>
          <w:szCs w:val="24"/>
          <w:lang w:val="en-US"/>
        </w:rPr>
        <w:t xml:space="preserve">, 2006. – </w:t>
      </w:r>
      <w:r w:rsidR="00E04856">
        <w:rPr>
          <w:rFonts w:cs="Times New Roman"/>
          <w:szCs w:val="24"/>
          <w:lang w:val="en-US"/>
        </w:rPr>
        <w:t xml:space="preserve">Mode of </w:t>
      </w:r>
      <w:proofErr w:type="gramStart"/>
      <w:r w:rsidR="00E04856">
        <w:rPr>
          <w:rFonts w:cs="Times New Roman"/>
          <w:szCs w:val="24"/>
          <w:lang w:val="en-US"/>
        </w:rPr>
        <w:t>access</w:t>
      </w:r>
      <w:r w:rsidRPr="00E04856">
        <w:rPr>
          <w:rFonts w:cs="Times New Roman"/>
          <w:szCs w:val="24"/>
          <w:lang w:val="en-US"/>
        </w:rPr>
        <w:t xml:space="preserve"> :</w:t>
      </w:r>
      <w:proofErr w:type="gramEnd"/>
      <w:r w:rsidRPr="00E04856">
        <w:rPr>
          <w:rFonts w:cs="Times New Roman"/>
          <w:szCs w:val="24"/>
          <w:lang w:val="en-US"/>
        </w:rPr>
        <w:t xml:space="preserve"> </w:t>
      </w:r>
      <w:r w:rsidRPr="00CB6C0F">
        <w:rPr>
          <w:rFonts w:cs="Times New Roman"/>
          <w:szCs w:val="24"/>
          <w:lang w:val="en-US"/>
        </w:rPr>
        <w:t>http://www.codeproject.c</w:t>
      </w:r>
      <w:r w:rsidRPr="00CB6C0F">
        <w:rPr>
          <w:rFonts w:cs="Times New Roman"/>
          <w:szCs w:val="24"/>
          <w:lang w:val="en-US"/>
        </w:rPr>
        <w:t>o</w:t>
      </w:r>
      <w:r w:rsidRPr="00CB6C0F">
        <w:rPr>
          <w:rFonts w:cs="Times New Roman"/>
          <w:szCs w:val="24"/>
          <w:lang w:val="en-US"/>
        </w:rPr>
        <w:t>m/KB/library/NeuralNetRecognition.aspx</w:t>
      </w:r>
      <w:r>
        <w:rPr>
          <w:rFonts w:cs="Times New Roman"/>
          <w:szCs w:val="24"/>
          <w:lang w:val="en-US"/>
        </w:rPr>
        <w:t xml:space="preserve">. – </w:t>
      </w:r>
      <w:r w:rsidR="006F4332">
        <w:rPr>
          <w:rFonts w:cs="Times New Roman"/>
          <w:szCs w:val="24"/>
          <w:lang w:val="en-US"/>
        </w:rPr>
        <w:t xml:space="preserve">Date of </w:t>
      </w:r>
      <w:proofErr w:type="gramStart"/>
      <w:r w:rsidR="006F4332">
        <w:rPr>
          <w:rFonts w:cs="Times New Roman"/>
          <w:szCs w:val="24"/>
          <w:lang w:val="en-US"/>
        </w:rPr>
        <w:t xml:space="preserve">access </w:t>
      </w:r>
      <w:r w:rsidRPr="00E377E2">
        <w:rPr>
          <w:rFonts w:cs="Times New Roman"/>
          <w:szCs w:val="24"/>
          <w:lang w:val="en-US"/>
        </w:rPr>
        <w:t>:</w:t>
      </w:r>
      <w:proofErr w:type="gramEnd"/>
      <w:r w:rsidRPr="00E377E2">
        <w:rPr>
          <w:rFonts w:cs="Times New Roman"/>
          <w:szCs w:val="24"/>
          <w:lang w:val="en-US"/>
        </w:rPr>
        <w:t xml:space="preserve"> 23.01.2011</w:t>
      </w:r>
      <w:r w:rsidR="00E04856" w:rsidRPr="00E04856">
        <w:rPr>
          <w:rFonts w:cs="Times New Roman"/>
          <w:szCs w:val="24"/>
          <w:lang w:val="en-US"/>
        </w:rPr>
        <w:t>.</w:t>
      </w:r>
    </w:p>
    <w:p w:rsidR="00CB6C0F" w:rsidRPr="00E377E2" w:rsidRDefault="00CB6C0F" w:rsidP="009A3A90">
      <w:pPr>
        <w:pStyle w:val="a7"/>
        <w:numPr>
          <w:ilvl w:val="0"/>
          <w:numId w:val="16"/>
        </w:numPr>
        <w:rPr>
          <w:rFonts w:cs="Times New Roman"/>
          <w:szCs w:val="24"/>
          <w:lang w:val="en-US"/>
        </w:rPr>
      </w:pPr>
      <w:r w:rsidRPr="00CB6C0F">
        <w:rPr>
          <w:lang w:val="en-US"/>
        </w:rPr>
        <w:t>http://habrahabr.ru/blogs/artificial_intelligence/74326/</w:t>
      </w:r>
    </w:p>
    <w:sectPr w:rsidR="00CB6C0F" w:rsidRPr="00E377E2" w:rsidSect="000D2ED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F5B" w:rsidRDefault="00CC7F5B" w:rsidP="000D2ED9">
      <w:pPr>
        <w:spacing w:after="0" w:line="240" w:lineRule="auto"/>
      </w:pPr>
      <w:r>
        <w:separator/>
      </w:r>
    </w:p>
    <w:p w:rsidR="00CC7F5B" w:rsidRDefault="00CC7F5B"/>
  </w:endnote>
  <w:endnote w:type="continuationSeparator" w:id="0">
    <w:p w:rsidR="00CC7F5B" w:rsidRDefault="00CC7F5B" w:rsidP="000D2ED9">
      <w:pPr>
        <w:spacing w:after="0" w:line="240" w:lineRule="auto"/>
      </w:pPr>
      <w:r>
        <w:continuationSeparator/>
      </w:r>
    </w:p>
    <w:p w:rsidR="00CC7F5B" w:rsidRDefault="00CC7F5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9070982"/>
      <w:docPartObj>
        <w:docPartGallery w:val="Page Numbers (Bottom of Page)"/>
        <w:docPartUnique/>
      </w:docPartObj>
    </w:sdtPr>
    <w:sdtEndPr>
      <w:rPr>
        <w:rFonts w:cs="Times New Roman"/>
        <w:szCs w:val="24"/>
      </w:rPr>
    </w:sdtEndPr>
    <w:sdtContent>
      <w:p w:rsidR="001A4368" w:rsidRDefault="004C211E" w:rsidP="00CC4F27">
        <w:pPr>
          <w:pStyle w:val="af"/>
          <w:jc w:val="right"/>
        </w:pPr>
        <w:r w:rsidRPr="00C0374B">
          <w:rPr>
            <w:rFonts w:cs="Times New Roman"/>
            <w:szCs w:val="24"/>
          </w:rPr>
          <w:fldChar w:fldCharType="begin"/>
        </w:r>
        <w:r w:rsidR="000C3696" w:rsidRPr="00C0374B">
          <w:rPr>
            <w:rFonts w:cs="Times New Roman"/>
            <w:szCs w:val="24"/>
          </w:rPr>
          <w:instrText>PAGE   \* MERGEFORMAT</w:instrText>
        </w:r>
        <w:r w:rsidRPr="00C0374B">
          <w:rPr>
            <w:rFonts w:cs="Times New Roman"/>
            <w:szCs w:val="24"/>
          </w:rPr>
          <w:fldChar w:fldCharType="separate"/>
        </w:r>
        <w:r w:rsidR="00CB6C0F">
          <w:rPr>
            <w:rFonts w:cs="Times New Roman"/>
            <w:noProof/>
            <w:szCs w:val="24"/>
          </w:rPr>
          <w:t>9</w:t>
        </w:r>
        <w:r w:rsidRPr="00C0374B">
          <w:rPr>
            <w:rFonts w:cs="Times New Roman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F5B" w:rsidRDefault="00CC7F5B" w:rsidP="000D2ED9">
      <w:pPr>
        <w:spacing w:after="0" w:line="240" w:lineRule="auto"/>
      </w:pPr>
      <w:r>
        <w:separator/>
      </w:r>
    </w:p>
    <w:p w:rsidR="00CC7F5B" w:rsidRDefault="00CC7F5B"/>
  </w:footnote>
  <w:footnote w:type="continuationSeparator" w:id="0">
    <w:p w:rsidR="00CC7F5B" w:rsidRDefault="00CC7F5B" w:rsidP="000D2ED9">
      <w:pPr>
        <w:spacing w:after="0" w:line="240" w:lineRule="auto"/>
      </w:pPr>
      <w:r>
        <w:continuationSeparator/>
      </w:r>
    </w:p>
    <w:p w:rsidR="00CC7F5B" w:rsidRDefault="00CC7F5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4E34"/>
    <w:multiLevelType w:val="multilevel"/>
    <w:tmpl w:val="E43ECF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6E24D67"/>
    <w:multiLevelType w:val="hybridMultilevel"/>
    <w:tmpl w:val="2E96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C4BE0"/>
    <w:multiLevelType w:val="hybridMultilevel"/>
    <w:tmpl w:val="986E2CAC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0E2F4FF0"/>
    <w:multiLevelType w:val="multilevel"/>
    <w:tmpl w:val="F56013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2C11E92"/>
    <w:multiLevelType w:val="multilevel"/>
    <w:tmpl w:val="DA1E6AE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HAnsi" w:hAnsiTheme="majorHAnsi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156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33F7B4C"/>
    <w:multiLevelType w:val="hybridMultilevel"/>
    <w:tmpl w:val="C1DE0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369F9"/>
    <w:multiLevelType w:val="hybridMultilevel"/>
    <w:tmpl w:val="6B366402"/>
    <w:lvl w:ilvl="0" w:tplc="1D6E7654">
      <w:start w:val="1"/>
      <w:numFmt w:val="bullet"/>
      <w:lvlText w:val="―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636582D"/>
    <w:multiLevelType w:val="hybridMultilevel"/>
    <w:tmpl w:val="FD040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F0DF5"/>
    <w:multiLevelType w:val="hybridMultilevel"/>
    <w:tmpl w:val="95AA0DB0"/>
    <w:lvl w:ilvl="0" w:tplc="1D6E7654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47A339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A6317"/>
    <w:multiLevelType w:val="multilevel"/>
    <w:tmpl w:val="35AA1748"/>
    <w:lvl w:ilvl="0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BD6813"/>
    <w:multiLevelType w:val="multilevel"/>
    <w:tmpl w:val="18A85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604707F"/>
    <w:multiLevelType w:val="multilevel"/>
    <w:tmpl w:val="18A85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EA038FF"/>
    <w:multiLevelType w:val="hybridMultilevel"/>
    <w:tmpl w:val="914C7E12"/>
    <w:lvl w:ilvl="0" w:tplc="1D6E7654">
      <w:start w:val="1"/>
      <w:numFmt w:val="bullet"/>
      <w:lvlText w:val="―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0C43E01"/>
    <w:multiLevelType w:val="hybridMultilevel"/>
    <w:tmpl w:val="5FA22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541FF4"/>
    <w:multiLevelType w:val="multilevel"/>
    <w:tmpl w:val="F8800A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A250313"/>
    <w:multiLevelType w:val="hybridMultilevel"/>
    <w:tmpl w:val="164E0444"/>
    <w:lvl w:ilvl="0" w:tplc="1D6E7654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0D538C"/>
    <w:multiLevelType w:val="hybridMultilevel"/>
    <w:tmpl w:val="008C44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3B36490"/>
    <w:multiLevelType w:val="hybridMultilevel"/>
    <w:tmpl w:val="5910558E"/>
    <w:lvl w:ilvl="0" w:tplc="1D6E7654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9D723A"/>
    <w:multiLevelType w:val="multilevel"/>
    <w:tmpl w:val="E00A63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5697F93"/>
    <w:multiLevelType w:val="hybridMultilevel"/>
    <w:tmpl w:val="789EA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882227"/>
    <w:multiLevelType w:val="hybridMultilevel"/>
    <w:tmpl w:val="DB20FCBA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7CA64792"/>
    <w:multiLevelType w:val="hybridMultilevel"/>
    <w:tmpl w:val="883246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3"/>
  </w:num>
  <w:num w:numId="4">
    <w:abstractNumId w:val="14"/>
  </w:num>
  <w:num w:numId="5">
    <w:abstractNumId w:val="0"/>
  </w:num>
  <w:num w:numId="6">
    <w:abstractNumId w:val="15"/>
  </w:num>
  <w:num w:numId="7">
    <w:abstractNumId w:val="5"/>
  </w:num>
  <w:num w:numId="8">
    <w:abstractNumId w:val="9"/>
  </w:num>
  <w:num w:numId="9">
    <w:abstractNumId w:val="17"/>
  </w:num>
  <w:num w:numId="10">
    <w:abstractNumId w:val="11"/>
  </w:num>
  <w:num w:numId="11">
    <w:abstractNumId w:val="16"/>
  </w:num>
  <w:num w:numId="12">
    <w:abstractNumId w:val="6"/>
  </w:num>
  <w:num w:numId="13">
    <w:abstractNumId w:val="12"/>
  </w:num>
  <w:num w:numId="14">
    <w:abstractNumId w:val="21"/>
  </w:num>
  <w:num w:numId="15">
    <w:abstractNumId w:val="10"/>
  </w:num>
  <w:num w:numId="16">
    <w:abstractNumId w:val="19"/>
  </w:num>
  <w:num w:numId="17">
    <w:abstractNumId w:val="1"/>
  </w:num>
  <w:num w:numId="18">
    <w:abstractNumId w:val="4"/>
  </w:num>
  <w:num w:numId="19">
    <w:abstractNumId w:val="2"/>
  </w:num>
  <w:num w:numId="20">
    <w:abstractNumId w:val="7"/>
  </w:num>
  <w:num w:numId="21">
    <w:abstractNumId w:val="20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678"/>
    <w:rsid w:val="000178E4"/>
    <w:rsid w:val="000276A9"/>
    <w:rsid w:val="0003128A"/>
    <w:rsid w:val="00045594"/>
    <w:rsid w:val="0004591A"/>
    <w:rsid w:val="00047E87"/>
    <w:rsid w:val="00062436"/>
    <w:rsid w:val="00067BF2"/>
    <w:rsid w:val="000B7674"/>
    <w:rsid w:val="000C3696"/>
    <w:rsid w:val="000D2ED9"/>
    <w:rsid w:val="000D7FD5"/>
    <w:rsid w:val="000E0949"/>
    <w:rsid w:val="001500E3"/>
    <w:rsid w:val="00155BEC"/>
    <w:rsid w:val="0017645B"/>
    <w:rsid w:val="001A4368"/>
    <w:rsid w:val="001B0BC8"/>
    <w:rsid w:val="001C358C"/>
    <w:rsid w:val="001F632C"/>
    <w:rsid w:val="00210518"/>
    <w:rsid w:val="00255781"/>
    <w:rsid w:val="002648ED"/>
    <w:rsid w:val="00273C90"/>
    <w:rsid w:val="002A790E"/>
    <w:rsid w:val="00334ABE"/>
    <w:rsid w:val="0034107E"/>
    <w:rsid w:val="00347510"/>
    <w:rsid w:val="0038554F"/>
    <w:rsid w:val="003D0853"/>
    <w:rsid w:val="003F780A"/>
    <w:rsid w:val="0042300E"/>
    <w:rsid w:val="00435200"/>
    <w:rsid w:val="00454D14"/>
    <w:rsid w:val="0046607F"/>
    <w:rsid w:val="00487F49"/>
    <w:rsid w:val="004A12A2"/>
    <w:rsid w:val="004B77A0"/>
    <w:rsid w:val="004C211E"/>
    <w:rsid w:val="004E66D6"/>
    <w:rsid w:val="00515B25"/>
    <w:rsid w:val="00557DE7"/>
    <w:rsid w:val="00580BF9"/>
    <w:rsid w:val="00597F71"/>
    <w:rsid w:val="005D6215"/>
    <w:rsid w:val="00640F64"/>
    <w:rsid w:val="00675805"/>
    <w:rsid w:val="00691016"/>
    <w:rsid w:val="006B1F1B"/>
    <w:rsid w:val="006D3985"/>
    <w:rsid w:val="006E5E89"/>
    <w:rsid w:val="006F4332"/>
    <w:rsid w:val="00700EB3"/>
    <w:rsid w:val="00721053"/>
    <w:rsid w:val="007231F8"/>
    <w:rsid w:val="00733AC6"/>
    <w:rsid w:val="00752465"/>
    <w:rsid w:val="00753069"/>
    <w:rsid w:val="0077149C"/>
    <w:rsid w:val="00784B62"/>
    <w:rsid w:val="007A6A41"/>
    <w:rsid w:val="008269DF"/>
    <w:rsid w:val="008945C9"/>
    <w:rsid w:val="008E5AA2"/>
    <w:rsid w:val="00911991"/>
    <w:rsid w:val="00954F24"/>
    <w:rsid w:val="00956201"/>
    <w:rsid w:val="009A3A90"/>
    <w:rsid w:val="009A724F"/>
    <w:rsid w:val="009C5990"/>
    <w:rsid w:val="009D2ABA"/>
    <w:rsid w:val="009E5613"/>
    <w:rsid w:val="00A1465F"/>
    <w:rsid w:val="00A1508F"/>
    <w:rsid w:val="00A173FC"/>
    <w:rsid w:val="00A17AC6"/>
    <w:rsid w:val="00A305A9"/>
    <w:rsid w:val="00A665FE"/>
    <w:rsid w:val="00A856B9"/>
    <w:rsid w:val="00A96989"/>
    <w:rsid w:val="00AA2709"/>
    <w:rsid w:val="00AA7452"/>
    <w:rsid w:val="00AC16E1"/>
    <w:rsid w:val="00AC7AB5"/>
    <w:rsid w:val="00AD444A"/>
    <w:rsid w:val="00AF52A1"/>
    <w:rsid w:val="00B11D9C"/>
    <w:rsid w:val="00B240BF"/>
    <w:rsid w:val="00B4772A"/>
    <w:rsid w:val="00B47AAC"/>
    <w:rsid w:val="00B870BE"/>
    <w:rsid w:val="00BA09EE"/>
    <w:rsid w:val="00C0374B"/>
    <w:rsid w:val="00C6771D"/>
    <w:rsid w:val="00C677E4"/>
    <w:rsid w:val="00C923C5"/>
    <w:rsid w:val="00CA4CEB"/>
    <w:rsid w:val="00CB36FA"/>
    <w:rsid w:val="00CB6C0F"/>
    <w:rsid w:val="00CC2650"/>
    <w:rsid w:val="00CC4CAE"/>
    <w:rsid w:val="00CC4F27"/>
    <w:rsid w:val="00CC6678"/>
    <w:rsid w:val="00CC7F5B"/>
    <w:rsid w:val="00CE22CE"/>
    <w:rsid w:val="00CE69F7"/>
    <w:rsid w:val="00CF3A9D"/>
    <w:rsid w:val="00CF49C9"/>
    <w:rsid w:val="00D7529D"/>
    <w:rsid w:val="00D90733"/>
    <w:rsid w:val="00DA0FB0"/>
    <w:rsid w:val="00DA5477"/>
    <w:rsid w:val="00DD740E"/>
    <w:rsid w:val="00DF003E"/>
    <w:rsid w:val="00E04856"/>
    <w:rsid w:val="00E16BD0"/>
    <w:rsid w:val="00E30FD0"/>
    <w:rsid w:val="00E377E2"/>
    <w:rsid w:val="00E57DD6"/>
    <w:rsid w:val="00E838D2"/>
    <w:rsid w:val="00ED4181"/>
    <w:rsid w:val="00EF6692"/>
    <w:rsid w:val="00F01650"/>
    <w:rsid w:val="00F22BC5"/>
    <w:rsid w:val="00F44EED"/>
    <w:rsid w:val="00F53B88"/>
    <w:rsid w:val="00F853D1"/>
    <w:rsid w:val="00F94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74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853D1"/>
    <w:pPr>
      <w:keepNext/>
      <w:keepLines/>
      <w:numPr>
        <w:numId w:val="18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0733"/>
    <w:pPr>
      <w:keepNext/>
      <w:keepLines/>
      <w:numPr>
        <w:ilvl w:val="1"/>
        <w:numId w:val="18"/>
      </w:numPr>
      <w:spacing w:before="200" w:after="120"/>
      <w:ind w:left="0" w:firstLine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53D1"/>
    <w:pPr>
      <w:keepNext/>
      <w:keepLines/>
      <w:numPr>
        <w:ilvl w:val="2"/>
        <w:numId w:val="18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3D1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3D1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3D1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3D1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3D1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3D1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2300E"/>
    <w:pPr>
      <w:autoSpaceDE w:val="0"/>
      <w:autoSpaceDN w:val="0"/>
      <w:adjustRightInd w:val="0"/>
      <w:spacing w:after="0" w:line="240" w:lineRule="auto"/>
      <w:jc w:val="center"/>
    </w:pPr>
    <w:rPr>
      <w:rFonts w:ascii="Arial,Bold" w:eastAsia="Times New Roman" w:hAnsi="Arial,Bold" w:cs="Times New Roman"/>
      <w:b/>
      <w:bCs/>
      <w:sz w:val="20"/>
      <w:szCs w:val="20"/>
      <w:lang w:eastAsia="ru-RU"/>
    </w:rPr>
  </w:style>
  <w:style w:type="character" w:customStyle="1" w:styleId="a4">
    <w:name w:val="Название Знак"/>
    <w:basedOn w:val="a0"/>
    <w:link w:val="a3"/>
    <w:rsid w:val="0042300E"/>
    <w:rPr>
      <w:rFonts w:ascii="Arial,Bold" w:eastAsia="Times New Roman" w:hAnsi="Arial,Bold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nhideWhenUsed/>
    <w:rsid w:val="0042300E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i/>
      <w:iCs/>
      <w:szCs w:val="18"/>
      <w:lang w:eastAsia="ru-RU"/>
    </w:rPr>
  </w:style>
  <w:style w:type="character" w:customStyle="1" w:styleId="a6">
    <w:name w:val="Основной текст Знак"/>
    <w:basedOn w:val="a0"/>
    <w:link w:val="a5"/>
    <w:rsid w:val="0042300E"/>
    <w:rPr>
      <w:rFonts w:ascii="Times New Roman" w:eastAsia="Times New Roman" w:hAnsi="Times New Roman" w:cs="Times New Roman"/>
      <w:i/>
      <w:iCs/>
      <w:sz w:val="24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53D1"/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0D7FD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90733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customStyle="1" w:styleId="western">
    <w:name w:val="western"/>
    <w:basedOn w:val="a"/>
    <w:rsid w:val="00700EB3"/>
    <w:pPr>
      <w:spacing w:before="100" w:beforeAutospacing="1" w:after="119" w:line="240" w:lineRule="auto"/>
      <w:ind w:firstLine="567"/>
      <w:jc w:val="both"/>
    </w:pPr>
    <w:rPr>
      <w:rFonts w:eastAsia="Times New Roman" w:cs="Times New Roman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A5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A547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853D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aa">
    <w:name w:val="Table Grid"/>
    <w:basedOn w:val="a1"/>
    <w:uiPriority w:val="59"/>
    <w:rsid w:val="00580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"/>
    <w:next w:val="a"/>
    <w:uiPriority w:val="39"/>
    <w:unhideWhenUsed/>
    <w:qFormat/>
    <w:rsid w:val="00CC4F27"/>
    <w:pPr>
      <w:spacing w:after="10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6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BD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16BD0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E16BD0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0D2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D2ED9"/>
  </w:style>
  <w:style w:type="paragraph" w:styleId="af">
    <w:name w:val="footer"/>
    <w:basedOn w:val="a"/>
    <w:link w:val="af0"/>
    <w:uiPriority w:val="99"/>
    <w:unhideWhenUsed/>
    <w:rsid w:val="000D2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D2ED9"/>
  </w:style>
  <w:style w:type="character" w:customStyle="1" w:styleId="40">
    <w:name w:val="Заголовок 4 Знак"/>
    <w:basedOn w:val="a0"/>
    <w:link w:val="4"/>
    <w:uiPriority w:val="9"/>
    <w:semiHidden/>
    <w:rsid w:val="00F853D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853D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853D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853D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853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853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No Spacing"/>
    <w:uiPriority w:val="1"/>
    <w:qFormat/>
    <w:rsid w:val="00F853D1"/>
    <w:pPr>
      <w:spacing w:after="0" w:line="240" w:lineRule="auto"/>
    </w:pPr>
    <w:rPr>
      <w:rFonts w:ascii="Times New Roman" w:hAnsi="Times New Roman"/>
      <w:sz w:val="24"/>
    </w:rPr>
  </w:style>
  <w:style w:type="paragraph" w:styleId="af2">
    <w:name w:val="caption"/>
    <w:basedOn w:val="a"/>
    <w:next w:val="a"/>
    <w:uiPriority w:val="35"/>
    <w:unhideWhenUsed/>
    <w:qFormat/>
    <w:rsid w:val="00F0165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3">
    <w:name w:val="FollowedHyperlink"/>
    <w:basedOn w:val="a0"/>
    <w:uiPriority w:val="99"/>
    <w:semiHidden/>
    <w:unhideWhenUsed/>
    <w:rsid w:val="00D907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1D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7F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10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2300E"/>
    <w:pPr>
      <w:autoSpaceDE w:val="0"/>
      <w:autoSpaceDN w:val="0"/>
      <w:adjustRightInd w:val="0"/>
      <w:spacing w:after="0" w:line="240" w:lineRule="auto"/>
      <w:jc w:val="center"/>
    </w:pPr>
    <w:rPr>
      <w:rFonts w:ascii="Arial,Bold" w:eastAsia="Times New Roman" w:hAnsi="Arial,Bold" w:cs="Times New Roman"/>
      <w:b/>
      <w:bCs/>
      <w:sz w:val="20"/>
      <w:szCs w:val="20"/>
      <w:lang w:eastAsia="ru-RU"/>
    </w:rPr>
  </w:style>
  <w:style w:type="character" w:customStyle="1" w:styleId="a4">
    <w:name w:val="Название Знак"/>
    <w:basedOn w:val="a0"/>
    <w:link w:val="a3"/>
    <w:rsid w:val="0042300E"/>
    <w:rPr>
      <w:rFonts w:ascii="Arial,Bold" w:eastAsia="Times New Roman" w:hAnsi="Arial,Bold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nhideWhenUsed/>
    <w:rsid w:val="004230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18"/>
      <w:lang w:eastAsia="ru-RU"/>
    </w:rPr>
  </w:style>
  <w:style w:type="character" w:customStyle="1" w:styleId="a6">
    <w:name w:val="Основной текст Знак"/>
    <w:basedOn w:val="a0"/>
    <w:link w:val="a5"/>
    <w:rsid w:val="0042300E"/>
    <w:rPr>
      <w:rFonts w:ascii="Times New Roman" w:eastAsia="Times New Roman" w:hAnsi="Times New Roman" w:cs="Times New Roman"/>
      <w:i/>
      <w:iCs/>
      <w:sz w:val="24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1D9C"/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0D7FD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D7F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western">
    <w:name w:val="western"/>
    <w:basedOn w:val="a"/>
    <w:rsid w:val="00700EB3"/>
    <w:pPr>
      <w:spacing w:before="100" w:beforeAutospacing="1" w:after="119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A5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A547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9101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a">
    <w:name w:val="Table Grid"/>
    <w:basedOn w:val="a1"/>
    <w:uiPriority w:val="59"/>
    <w:rsid w:val="00580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"/>
    <w:next w:val="a"/>
    <w:uiPriority w:val="39"/>
    <w:semiHidden/>
    <w:unhideWhenUsed/>
    <w:qFormat/>
    <w:rsid w:val="00E16BD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6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BD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16BD0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E16BD0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0D2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D2ED9"/>
  </w:style>
  <w:style w:type="paragraph" w:styleId="af">
    <w:name w:val="footer"/>
    <w:basedOn w:val="a"/>
    <w:link w:val="af0"/>
    <w:uiPriority w:val="99"/>
    <w:unhideWhenUsed/>
    <w:rsid w:val="000D2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D2E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995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FB793-5A90-4832-90FD-585BC8F51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9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Fatkh</dc:creator>
  <cp:lastModifiedBy>Pavel</cp:lastModifiedBy>
  <cp:revision>85</cp:revision>
  <dcterms:created xsi:type="dcterms:W3CDTF">2011-04-24T15:51:00Z</dcterms:created>
  <dcterms:modified xsi:type="dcterms:W3CDTF">2011-12-22T15:39:00Z</dcterms:modified>
</cp:coreProperties>
</file>