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060" w:rsidRDefault="001808B7">
      <w:pPr>
        <w:rPr>
          <w:rFonts w:ascii="Arial" w:hAnsi="Arial" w:cs="Arial"/>
          <w:sz w:val="24"/>
          <w:szCs w:val="24"/>
        </w:rPr>
      </w:pPr>
      <w:r w:rsidRPr="001808B7">
        <w:rPr>
          <w:rFonts w:ascii="Arial" w:hAnsi="Arial" w:cs="Arial"/>
          <w:sz w:val="28"/>
          <w:szCs w:val="28"/>
        </w:rPr>
        <w:t>Campanha Comprou Ganhou</w:t>
      </w:r>
    </w:p>
    <w:p w:rsidR="001808B7" w:rsidRDefault="001808B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808B7" w:rsidRDefault="003A166F" w:rsidP="001808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rotina da campanha conforme abaixo.</w:t>
      </w:r>
    </w:p>
    <w:p w:rsidR="003A166F" w:rsidRDefault="001808B7" w:rsidP="003A166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1376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Cadastre as regras da campanha.</w:t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12325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Inclua o pedido de vendo com produtos que estão nas regras.</w:t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25120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Confirme o pedido e a campanha será processada.</w:t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26225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itens adicionados pela campanha recebem uma flag na tabela SC6.</w:t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25774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</w:p>
    <w:p w:rsidR="003A166F" w:rsidRPr="003A166F" w:rsidRDefault="003A166F" w:rsidP="003A166F">
      <w:pPr>
        <w:rPr>
          <w:rFonts w:ascii="Arial" w:hAnsi="Arial" w:cs="Arial"/>
          <w:sz w:val="24"/>
          <w:szCs w:val="24"/>
        </w:rPr>
      </w:pPr>
      <w:r w:rsidRPr="003A166F">
        <w:rPr>
          <w:rFonts w:ascii="Arial" w:hAnsi="Arial" w:cs="Arial"/>
          <w:sz w:val="24"/>
          <w:szCs w:val="24"/>
        </w:rPr>
        <w:t>MTA410 - Ponto de Entrada</w:t>
      </w:r>
    </w:p>
    <w:p w:rsidR="003A166F" w:rsidRPr="003A166F" w:rsidRDefault="003A166F" w:rsidP="003A166F">
      <w:pPr>
        <w:rPr>
          <w:rFonts w:ascii="Arial" w:hAnsi="Arial" w:cs="Arial"/>
          <w:sz w:val="24"/>
          <w:szCs w:val="24"/>
        </w:rPr>
      </w:pPr>
      <w:r w:rsidRPr="003A166F">
        <w:rPr>
          <w:rFonts w:ascii="Arial" w:hAnsi="Arial" w:cs="Arial"/>
          <w:sz w:val="24"/>
          <w:szCs w:val="24"/>
        </w:rPr>
        <w:t>MNT05001 - Cadastro da Campanha</w:t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  <w:r w:rsidRPr="003A166F">
        <w:rPr>
          <w:rFonts w:ascii="Arial" w:hAnsi="Arial" w:cs="Arial"/>
          <w:sz w:val="24"/>
          <w:szCs w:val="24"/>
        </w:rPr>
        <w:t>MNTFN001 - Função de processamento da campanha</w:t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Parâmetros:</w:t>
      </w:r>
    </w:p>
    <w:p w:rsidR="003A166F" w:rsidRPr="003A166F" w:rsidRDefault="003A166F" w:rsidP="003A166F">
      <w:pPr>
        <w:rPr>
          <w:rFonts w:ascii="Arial" w:hAnsi="Arial" w:cs="Arial"/>
          <w:sz w:val="24"/>
          <w:szCs w:val="24"/>
        </w:rPr>
      </w:pPr>
      <w:r w:rsidRPr="003A166F">
        <w:rPr>
          <w:rFonts w:ascii="Arial" w:hAnsi="Arial" w:cs="Arial"/>
          <w:sz w:val="24"/>
          <w:szCs w:val="24"/>
        </w:rPr>
        <w:t>XX_ATVCAMP =&gt; Ativa a campanha</w:t>
      </w:r>
    </w:p>
    <w:p w:rsidR="003A166F" w:rsidRPr="003A166F" w:rsidRDefault="003A166F" w:rsidP="003A166F">
      <w:pPr>
        <w:rPr>
          <w:rFonts w:ascii="Arial" w:hAnsi="Arial" w:cs="Arial"/>
          <w:sz w:val="24"/>
          <w:szCs w:val="24"/>
        </w:rPr>
      </w:pPr>
      <w:r w:rsidRPr="003A166F">
        <w:rPr>
          <w:rFonts w:ascii="Arial" w:hAnsi="Arial" w:cs="Arial"/>
          <w:sz w:val="24"/>
          <w:szCs w:val="24"/>
        </w:rPr>
        <w:t>XX_RECLALT =&gt; Recalcula campanha na alteração do pedido</w:t>
      </w:r>
    </w:p>
    <w:p w:rsidR="003A166F" w:rsidRPr="003A166F" w:rsidRDefault="003A166F" w:rsidP="003A166F">
      <w:pPr>
        <w:rPr>
          <w:rFonts w:ascii="Arial" w:hAnsi="Arial" w:cs="Arial"/>
          <w:sz w:val="24"/>
          <w:szCs w:val="24"/>
        </w:rPr>
      </w:pPr>
      <w:r w:rsidRPr="003A166F">
        <w:rPr>
          <w:rFonts w:ascii="Arial" w:hAnsi="Arial" w:cs="Arial"/>
          <w:sz w:val="24"/>
          <w:szCs w:val="24"/>
        </w:rPr>
        <w:t>XX_TESINT =&gt; TES para mesmo UF</w:t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  <w:r w:rsidRPr="003A166F">
        <w:rPr>
          <w:rFonts w:ascii="Arial" w:hAnsi="Arial" w:cs="Arial"/>
          <w:sz w:val="24"/>
          <w:szCs w:val="24"/>
        </w:rPr>
        <w:t>XX_TESEXT =&gt; TES para UF diferente</w:t>
      </w:r>
    </w:p>
    <w:p w:rsidR="003A166F" w:rsidRPr="003A166F" w:rsidRDefault="003A166F" w:rsidP="003A166F">
      <w:pPr>
        <w:rPr>
          <w:rFonts w:ascii="Arial" w:hAnsi="Arial" w:cs="Arial"/>
          <w:sz w:val="24"/>
          <w:szCs w:val="24"/>
        </w:rPr>
      </w:pPr>
    </w:p>
    <w:sectPr w:rsidR="003A166F" w:rsidRPr="003A166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5E8" w:rsidRDefault="000235E8" w:rsidP="001808B7">
      <w:pPr>
        <w:spacing w:after="0" w:line="240" w:lineRule="auto"/>
      </w:pPr>
      <w:r>
        <w:separator/>
      </w:r>
    </w:p>
  </w:endnote>
  <w:endnote w:type="continuationSeparator" w:id="0">
    <w:p w:rsidR="000235E8" w:rsidRDefault="000235E8" w:rsidP="0018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8B7" w:rsidRDefault="001808B7" w:rsidP="001808B7">
    <w:pPr>
      <w:pStyle w:val="Rodap"/>
      <w:jc w:val="center"/>
    </w:pPr>
    <w:r>
      <w:t>Analista Desenvolvedor – Marcos Natã Santos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5E8" w:rsidRDefault="000235E8" w:rsidP="001808B7">
      <w:pPr>
        <w:spacing w:after="0" w:line="240" w:lineRule="auto"/>
      </w:pPr>
      <w:r>
        <w:separator/>
      </w:r>
    </w:p>
  </w:footnote>
  <w:footnote w:type="continuationSeparator" w:id="0">
    <w:p w:rsidR="000235E8" w:rsidRDefault="000235E8" w:rsidP="00180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E95" w:rsidRPr="00E03E95" w:rsidRDefault="00E03E95" w:rsidP="00E03E95">
    <w:pPr>
      <w:pStyle w:val="Cabealho"/>
      <w:jc w:val="right"/>
      <w:rPr>
        <w:sz w:val="24"/>
        <w:szCs w:val="24"/>
      </w:rPr>
    </w:pPr>
    <w:r w:rsidRPr="00E03E95">
      <w:rPr>
        <w:sz w:val="24"/>
        <w:szCs w:val="24"/>
      </w:rPr>
      <w:t>Minerthal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64387"/>
    <w:multiLevelType w:val="hybridMultilevel"/>
    <w:tmpl w:val="E4ECEC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B7"/>
    <w:rsid w:val="000235E8"/>
    <w:rsid w:val="001808B7"/>
    <w:rsid w:val="00265FB5"/>
    <w:rsid w:val="002976AE"/>
    <w:rsid w:val="003A166F"/>
    <w:rsid w:val="004127F2"/>
    <w:rsid w:val="00E03E95"/>
    <w:rsid w:val="00EA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CB2C"/>
  <w15:chartTrackingRefBased/>
  <w15:docId w15:val="{91C7AAB2-F1BB-42F2-A1D8-740AC570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0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08B7"/>
  </w:style>
  <w:style w:type="paragraph" w:styleId="Rodap">
    <w:name w:val="footer"/>
    <w:basedOn w:val="Normal"/>
    <w:link w:val="RodapChar"/>
    <w:uiPriority w:val="99"/>
    <w:unhideWhenUsed/>
    <w:rsid w:val="00180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08B7"/>
  </w:style>
  <w:style w:type="paragraph" w:styleId="PargrafodaLista">
    <w:name w:val="List Paragraph"/>
    <w:basedOn w:val="Normal"/>
    <w:uiPriority w:val="34"/>
    <w:qFormat/>
    <w:rsid w:val="0018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Natã Queiroz dos Santos</dc:creator>
  <cp:keywords/>
  <dc:description/>
  <cp:lastModifiedBy>Marcos Natã Queiroz dos Santos</cp:lastModifiedBy>
  <cp:revision>2</cp:revision>
  <dcterms:created xsi:type="dcterms:W3CDTF">2019-10-14T12:47:00Z</dcterms:created>
  <dcterms:modified xsi:type="dcterms:W3CDTF">2019-10-14T13:09:00Z</dcterms:modified>
</cp:coreProperties>
</file>