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1. Метод конкурентной борьбы, связанный с увеличением полезности товара для покупателя: | неценовая конкуренция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2. Что из нижеперечисленного является ошибочным утверждением | равновесный уровень выпуска не может быть равен потенциальному ВВП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3. Средние издержки – это затраты на: | единицу продукции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4. Социальная цена монополии – это: | чистые потери благосостояния общества, которые обусловлены монопольной властью</w:t>
      </w:r>
      <w:bookmarkStart w:id="0" w:name="_GoBack"/>
      <w:bookmarkEnd w:id="0"/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5. Отношение государственного долга к совокупному доходу | бремя государственного долга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6. Если из ВНП вычесть амортизационные отчисления, то получится | чистый национальный продукт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7. Курс акций – это: | рыночная цена акции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8. Логроллинг – это: | практика взаимной поддержки законодательных инициатив депутатов путем обмена голосами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9. «X-неэффективность» монополии проявляется в: | неспособности произвести объем продукции при минимальных средних издержках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10. Кривая предложения денег представляет собой | вертикальную линию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11. Кривая LM отражает | комбинации процентной ставки и совокупного дохода, при которых денежный рынок находится в равновесии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12. Кривая «доход – потребление» отражает: | изменение параметров максимизирующих полезность товарных наборов при изменении дохода потребителя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13. Средние общие издержки производства продукции достигают минимальной величины при таком объеме продукции, когда: | равны предельным издержкам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14. Предельная склонность к потреблению – это | отношение совокупного потребления к совокупному доходу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15. Цена товара при равенстве спроса и предложения: | равновесная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16. К методологическим основам кейнсианской модели относится следующее утверждение | в экономике проявляется негибкость цен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17. В теории игр доминирующей стратегией олигополиста называется ситуация, при которой: | фирма имеет одну оптимальную стратегию, вне зависимости от поведения своих конкурентов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18. «Стремление домохозяйств увеличивать объём сбережений приводит к сокращению равновесного дохода, а следовательно, и сокращению сбережений». Данное утверждение - это | «парадокс бережливости»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19. Кривая предложения на землю представляет собой: | вертикальную линию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20. Постоянные издержки фирмы – это: | издержки, которые несет фирма даже в том случае, если продукция не производится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21. Период времени, в который все факторы производства рассматриваются как переменные: | долгосрочный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22. Прибыль, получаемая от выпуска наличных и безналичных денег, называется | сеньораж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23. Возникновение избыточных производственных мощностей у фирмы в условиях монополистической конкуренции объясняется: | отрицательным наклоном кривой спроса фирмы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lastRenderedPageBreak/>
        <w:t>24. Основными субъектами в макроэкономике являются | домохозяйства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25. Кривая предложения фирмы в краткосрочном периоде при чистой конкуренции: | совпадает с восходящей частью кривой предельных издержек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26. С точки зрения кейнсианской доктрины располагаемый доход потребителя состоит из | потребления и сбережений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27. Коэффициент, который показывает насколько изменяются доходы от изменения инвестиций | мультипликатор инвестиций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28. Изучением каких вопросов занимается макроэкономика | взаимосвязь бюджетного дефицита и государственного долга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29. Чистый экспорт – это | разница между экспортом и импортом данной страны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30. Коэффициент депонирования рассчитывается как отношение | наличности к депозитам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31. Увеличение государственных закупок – это инструмент, относящийся к следующему виду бюджетно-налоговой политики | экспансионистской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32. Чем выше располагаемый доход, тем | он относительно меньше тратится на потребление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33. Конкурентная фирма в долгосрочном равновесии получает: | нормальную прибыль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34. Автономное потребление – это | потребление при нулевом располагаемом доходе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35. Экономическая рента – это: | цена ресурса, предложение которого строго ограничено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36. Инфляция издержек вызывается | ростом цен на факторы производства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37. Ставка ссудного процента зависит от: | срока предоставления ссуды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38. Модель инъекций-изъятий в частной закрытой экономике предполагает, что равновесие наступает при условии равенства | инвестиций и совокупных сбережений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39. Экономические переменные, параметры которых заданы вне модели, называют: | экзогенными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40. Блага, свободно потребляемые всеми членами общества, предоставление которых посредством рыночного обмена затруднено или невозможно – это: | общественные блага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41. Изменение уровня цен | снижает действенность мер фискальной политики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42. Макроэкономическое равновесие в открытой экономике означает | достижение внутреннего и внешнего равновесия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43. Если повременно-премиальная заработная плата рабочего составила за 8 часов 2800 ден. ед., в том числе 400 ден. ед. премиальных, то часовая ставка заработной платы будет равна: | 300 ден. ед.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44. В период инфляции центральный банк | покупает ценные бумаги на открытом рынке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45. Нарушения равновесия денежного рынка вызваны | изменением предложения денег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46. «Бремя государственного долга» – это | отношение государственного долга к совокупному доходу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47. Ценная бумага, подтверждающая обязательство эмитента возместить владельцу ценной бумаги ее номинальную стоимость в установленный срок с уплатой фиксированного процента - это: | облигация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48. Монопсония на рынке труда приводит к: | снижению ставки заработной платы по сравнению с чистоконкурентным рынком труда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lastRenderedPageBreak/>
        <w:t>49. Представителем Австрийской школы маржинализма является: | Э. Бём-Баверк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50. Политическая система, при которой каждый гражданин имеет право лично голосовать за политический курс или программу – это: | прямая демократия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51. Инструментом стимулирующей фискальной политики является | увеличение государственных расходов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52. Амортизация – это: | стоимость основного капитала, перенесенная на произведенный продукт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53. Монополия, в которой фирма добивается временного монопольного положения в процессе конкуренции, за счёт внедрения НТП, агрессивного маркетинга, ценовых войн – это: | открытая монополия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54. Часть экономической теории, изучающая экономические взаимоотношения между людьми и определяющая общие закономерности их хозяйственной деятельности – это: | микроэкономика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55. Экономические переменные, параметры которых заданы внутри модели, называют: | эндогенными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56. Связь между средней склонностью к потреблению и к сбережению выражается в том, что | их сумма равна единице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57. Какой из перечисленных ниже методов является основным специфическим методом в макроэкономике | агрегирование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58. Избыточные резервы – это | разница между общими и обязательными резервами банка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59. К функциям национального банка относится | установление ставки рефинансирования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60. В краткосрочном периоде успешная реклама позволяет фирме получать: | экономическую прибыль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61. Ситуация, когда товар продаётся по более чем одной цене и ценовые различия не оправдываются различиями в издержках – это: | ценовая дискриминация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62. Валовые(общие) издержки фирмы в краткосрочном периоде представляют собой: | сумму постоянных и переменных издержек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63. Какой из нижеперечисленных рынков в большей степени соответствует условиям монополистической конкуренции: | рынок мужских костюмов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64. Полезность – это: | свойство экономических благ удовлетворять потребности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65. Наиболее ликвидным активом является | наличные деньги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66. Общее экономическое равновесие – это состояние экономической системы, в которой: | рынки благ и факторов производства находятся в состоянии равновесия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67. Повышение общего уровня цен на товары и услуги приведет к | снижению совокупного спроса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68. Состояние, при котором нельзя улучшить положение одного субъекта (увеличить производство одного товара), не ухудшив положение другого субъекта (не снизив производство другого товара) – это: | Парето-оптимальность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69. В отличие от конкурентной фирмы монополист может: | выбрать комбинацию цены и объема выпуска, которая дает максимум прибыли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70. Комплекс мер, по изменению государственных расходов, налогообложения, трансфертных платежей с целью регулирования деловой активности – это | фискальная политика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71. Деньги – это | особый товар, выполняющий роль всеобщего эквивалента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lastRenderedPageBreak/>
        <w:t>72. На рынке чистой (совершенной) конкуренции товар можно охарактеризовать как: | однородный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73. Отношение номинального ВНП к реальному – это | дефлятор ВНП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74. Экономические издержки включают в себя: | явные издержки и неявные издержки, в том числе нормальную прибыль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75. Увеличение гарантийного срока обслуживания как средство неценовой дифференциации на рынке монополистической конкуренции приведёт к: | изменению положения кривой индивидуального спроса фирмы в сторону увеличения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76. Национальное богатство – это | средства производства, накопленное имущество, природные ресурсы, материальные и культурные ценности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77. Коэффициент, который показывает, насколько изменится объем потребления при изменении дохода на одну денежную единицу – это | предельная склонность к потреблению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78. Превышение расходов бюджета над доходами образует | бюджетный дефицит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79. Объединение работников, обладающее правом на ведение переговоров с предпринимателем от имени и по поручению своих членов – это: | профсоюз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80. К негативным последствиям чистой монополии можно отнести: | неэффективное использование привлечённых ресурсов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81. Затраты на производство и накопление средств производства, а также увеличение материальных запасов, т.е. на сохранение и прирост объема капитала в экономике – это: | инвестиции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82. Кривая реакции фирмы – это: | линия, показывающая наилучший вариант действий фирмы при каждом выборе, сделанном её конкурентами;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83. Предпринимательский сектор – это | самостоятельный, рационально действующий макроэкономический агент, стремящийся к максимизации прибыли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84. Монополист стремится: | максимизировать прибыль при объёме выпуска, отвечающего условию равенства предельного дохода и предельных издержек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85. Закрытая экономика и иностранный сектор образуют: | открытую экономику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86. Частный и государственный сектора образуют | закрытую экономику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87. Домохозяйства – это | самостоятельный макроэкономический агент, являющийся собственником экономических ресурсов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88. Разница между фактической выручкой от реализации и минимальной суммой, за которую производитель готов производить данное количество товара – это: | излишек производителя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89. Номинальная ставка – это | рыночная процентная ставка без учета инфляции, отражающая текущую оценку денежных активов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90. Если реальная процентная ставка увеличится, то | инвестиционные расходы сократятся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91. Представители монетаристской школы считают, что скорость обращения денег стабильна и в экономике необходимо такое количество денег, которое соответствует | номинальному объему ВНП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92. В условиях экономического роста уровень безработицы | уменьшается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93. Спрос на рынке труда зависит от: | предельной производительности труда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lastRenderedPageBreak/>
        <w:t>94. В величину ВВП, рассчитанный по сумме расходов, включается следующая величина | государственные закупки товаров и услуг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95. Рост налогов приведет к | снижению располагаемого дохода домашних хозяйств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96. Метод конкурентной борьбы, связанный со снижением цен на товар: | ценовая конкуренция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97. Величина совокупного предложения, по мнению представителей классической школы, зависит от | количества используемых ресурсов (факторов производства)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98. Общий уровень цен и безработицы в экономической системе изучается в курсе | макроэкономики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99. Кривая IS показывает | комбинации процентной ставки и совокупного дохода, при которых товарный рынок находится в состоянии равновесия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100. Ситуация выбора, последствия которого носят случайный характер, т. е. характеризуются не только набором возможных исходов, но и вероятностью каждого из них: | риск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101. В модели чистой монополии предполагается, что: | продукт фирмы уникален и не имеет заменителей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102. Что из нижеперечисленного включается в агрегат М0 | наличные деньги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103. Увеличение скорости обращения денег при одинаковых объёмах денежной и товарной масс приводит к | росту цен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104. Чем ВНП отличается от ВВП | ВНП учитывает продукцию внутри страны и за ее границами, а ВВП только внутри страны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105. Полезность каждой дополнительной единицы потребляемого блага -это: | предельная полезность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106. Эффект (принцип) мультипликатора инвестиций показывает | изменение дохода при изменении инвестиций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107. При увеличении объема национального производства кривая спроса на деньги | сместится вправо вверх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108. Государственный долг – это | сумма дефицитов государственного бюджета (за вычетом суммы излишков государственного бюджета), накопленная к настоящему моменту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109. Джеймс Бьюкенен является основоположником теории: | общественного выбора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110. Разница между максимальной суммой, которую потребитель готов уплатить за данное количество товара, и его фактическими затратами на приобретение – это: | излишек потребителя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111. В краткосрочном периоде фирма с целью максимизировать прибыль или минимизировать убытки не должна производить товар, если: | цена меньше, чем минимальные средние переменные издержки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112. Влияние групп избирателей с особыми интересами на представителей власти (законодательной или исполнительной) с целью принятия выгодного для этой группы решения - это: | лоббизм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113. Связь между предельной склонностью к потреблению и к сбережению выражается в том, что | их сумма равна единице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114. Личные потребительские расходы – это | расходы домашних хозяйств, направленные на покупку предметов потребления и услуг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lastRenderedPageBreak/>
        <w:t>115. Линия, которая показывает наборы из двух товаров, обладающие одинаковой общей полезностью для потребителя – это: | кривая безразличия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116. Тип рыночной структуры, когда несколько фирм контролируют основной объем реализации продукции на рынке – это: | олигополия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117. К числу основных целей фискальной политики государства относится | антициклическое регулирование экономики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118. Регулированием величины ставки рефинансирования занимается | национальный банк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119. Причинами неравенства в распределении национального дохода в рыночной экономике являются | различия в способностях, образовании и мотивациях людей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120. Какое из следующих определений наиболее точно соответствует понятию «нормальная прибыль»: | минимальная прибыль, необходимая для того, чтобы фирма осталась в пределах данного направления деятельности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121. Условием совершенной конкуренции является : | однородность продукции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122. Отрицательный внешний эффект – это: | величина издержек третьих лиц в результате производства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123. Условием существования чистоконкурентной фирмы в долгосрочном периоде является: | безубыточность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124. Монопсония – это: | отрасль с единственным продавцом товара, не имеющего близких заменителей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125. Равновесие Курно – это модель: | с одновременным установлением объёмов выпуска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126. Денежно-кредитная политика проводится | Национальным банком страны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127. Государственный долг представляет собой | сумму задолженности страны другим странам, своим и иностранным юридическим и физическим лицам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128. В кейнсианской теории негибкие цены | препятствуют возвращению экономики к состоянию равновесия при полной занятости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129. В классической теории долгосрочная кривая совокупного предложения имеет | положительный наклон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130. Политическая система, в условиях которой граждане периодически избирают представителей в выборные органы – это: | представительная демократия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131. Трансформация внешних эффектов во внутренние на основе приближения предельных частных затрат (и выгод) предельным общественным (социальным) затратам (выгодам) – это: | интернализация внешних эффектов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132. Парадокс голосования – это: | ситуация, возникающая в случаях, когда голосование, основанное на принципе большинства, не обеспечивает выявления действительных предпочтений общества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133. Совокупность организационных признаков рынка, которые предопределяют тип конкуренции между фирмами и способ установления рыночного равновесия – это: | рыночная структура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134. Практика взаимной поддержки законодательных инициатив депутатов путем обмена голосами – это: | логроллинг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135. Предложение денег увеличится, если | увеличится денежная масса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136. Компоненты какого из денежных агрегатов являются наиболее ликвидными | М0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lastRenderedPageBreak/>
        <w:t>137. Если фактический равновесный выпуск превышает выпуск в условиях полной занятости, то имеет место | инфляционный разрыв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138. Если расходы больше доходов, то бюджет | дефицитный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139. Коэффициент, который рассчитывается как отношение разницы между ценой реализации продукции и предельными издержками ее производства к цене продукции – это: | индекс Лернера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140. Если объем равновесного ВНП оказывается больше его потенциального уровня, то | уровень цен повысится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141. Общий продукт достигает своего максимального значения, когда предельный продукт: | меньше нуля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142. Трансакционный спрос на деньги возрастает при | увеличении объёма номинального ВВП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143. Реальная ставка процента – это: | номинальная процентная ставка минус фактический процент инфляции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144. Благо, каждая единица которого может быть продана потребителю за отдельную плату – это: | чистое частное благо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145. Увеличение государственных расходов на покупку товаров и услуг приведет к | увеличению совокупных расходов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146. «Эффект вытеснения» – это ситуация, когда | рост государственных расходов приводит к сокращению частных инвестиций и совокупного потребления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147. Чистый национальный продукт (ЧНП) – это | ВНП, уменьшенный на сумму амортизационных отчислений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148. Дискреционная фискальная политика – это | политика, при которой увеличиваются или уменьшаются государственные закупки, изменяются налоговые ставки, размеры трансфертных выплат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149. Дефлятор ВНП, по сути, представляет собой | изменение уровня цен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150. Эффект банковской мультипликации носит затухающий характер по причине существования | нормы обязательного резервирования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151. Расходы домашних хозяйств, направленные на покупку предметов потребления и услуг - это | личные потребительские расходы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152. Платежи владельцу фактора производства, превышающие его альтернативную стоимость, – это: | экономическая рента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153. Что из перечисленного не относится к антиинфляционным мерам государства | девальвация национальной валюты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154. Увеличение ставки ссудного процента: | снижает будущую стоимость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155. Индекс потребительских цен – показатель, который служит для измерения | темпов инфляции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156. Тип рыночной структуры, когда несколько фирм контролируют основной объем покупок продукции на рынке - это: | олигопсония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157. Согласно кейнсианской модели равновесия, экономика будет равновесна, если | совокупное предложение равно совокупному спросу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158. Сущность метода дисконтирования состоит в сопоставлении: | текущих инвестиций и будущих доходов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lastRenderedPageBreak/>
        <w:t>159. При принятии решений об инвестициях фирма должна учитывать: | реальную процентную ставку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160. Индекс, который рассчитывается как сумма квадратов рыночных долей всех фирм определенной отрасли – это: | индекс Херфиндаля-Хиршмана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161. Ценовая дискриминация – это: | возможность установления различного уровня цен на один и тот же продукт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162. Индивидуальные блага, предназначенные для личного потребления – это: | частные блага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163. Борьба между субъектами рынка за лучшие условия производства, купли и продажи товаров – это: | конкуренция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164. Чистые инвестиции представляют собой | разницу между валовыми инвестициями и амортизацией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165. К интенсивным факторам экономического роста относятся | использование достижений НТП в производстве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166. Конкурентная фирма должна остановить производство, если цена товара: | ниже средних переменных издержек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167. Предельная склонность к сбережению – это | коэффициент, показывающий то, насколько изменится объем сбережений при изменении дохода на одну денежную единицу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168. Реклама – это способ: | неценовой конкуренции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169. Вид монополии, которая защищена от конкуренции с помощью юридических ограничений, называется: | закрытой монополией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170. Разность между общими резервами банка и обязательными резервами – это | избыточные резервы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171. Объектами купли-продажи на рынке капитала выступают: | ценные бумаги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172. В классической теории при снижении совокупного спроса в результате действия неценовых факторов в краткосрочном периоде | снижается уровень выпуска и уровень цен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173. Дилемма регулирования естественной монополии государством состоит в выборе: | между социально-оптимальной ценой и ценой, обеспечивающей безубыточность функционирования фирмы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174. Зависимость между доходами бюджета и динамикой налоговых ставок отражает | кривая Лаффера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175. Конкурентная фирма максимизирует прибыль при: | равенстве предельного дохода предельным издержкам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176. Экономическая деятельность людей, отдельного индивида, домохозяйств, фирм, собственников производственных ресурсов — это: | объект микроэкономики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177. В отличие от конкурентной фирмы монополист стремится: | производить продукции меньше, а цену устанавливать выше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178. Ценовая дискриминация, которая связана с возможностью производителя устанавливать цену на каждую единицу блага в соответствии с ценой спроса на последнюю – это: | совершенная дискриминация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179. Все природные, естественные факторы, которые могут быть использованы в процессе создания экономических благ или оказания услуг – это: | земля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lastRenderedPageBreak/>
        <w:t>180. Национальный доход – это | разница между ЧНП и чистыми косвенными налогами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181. Самостоятельный рационально действующий макроэкономический агент, осуществляющий взаимодействие с данной страной посредством международной торговли и перемещением капитала - это | иностранный сектор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182. Эффект инвестиционной мультипликации носит затухающий характер по причине существования | предельной склонности к сбережению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183. Ценная бумага, удостоверяющая право владельца на долю собственности акционерного общества, дающая право ее владельцу на получение части прибыли общества в виде дивиденда и на участие в управлении обществом – это: | акция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184. Особенность монополии заключается в способности в долгосрочном периоде удерживать: | экономическую прибыль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185. При положительном сальдо торгового баланса | экспорт превышает импорт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186. В кейнсианской теории при снижении совокупного спроса | экономика долгое время может находиться в состоянии равновесия при неполной занятости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187. Монетарная политика – это | действия Национального банка страны по изменению предложения денег 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доступности кредита для поддержания стабильности цен, полной занятости 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целесообразных темпов экономического роста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188. Основное уравнение количественной теории денег было предложено | И. Фишером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189. Максимальная положительная разница между суммарным (валовым) доходом и суммарными издержками – это: | максимизация прибыли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190. Наличные деньги (денежный агрегат М0) – это | монеты и бумажные деньги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191. Если уровень цен и предложение денег постоянны, тогда при увеличении ВВП на денежном рынке | увеличится спрос на деньги и ставка процента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192. В условиях совершенной конкуренции предельный доход равен: | цене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193. Двусторонняя монополия – это: | ситуация на рынке труда, когда монопсонической власти работодателя противостоит монопольная власть профсоюза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194. Если номинальная процентная ставка составляет 10%, а темп инфляции определен в 4% в год, то реальная процентная ставка составит: | 6%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195. Домашние хозяйства, как субъекты предложения на рынке капитала, предоставляют его в форме: | денег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196. Предложение денег на графике изображается в виде | вертикальной прямой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197. Эффект, показывающий как изменение цены влияет на величину спроса на товар в результате его подорожания или удешевления относительно других благ – это: | эффект замещения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198. Внешний государственный долг – это задолженность | страны государствам, физическим и юридическим лицам других стран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199. Если доход потребителя увеличился, то бюджетная линия: | сдвинется вправо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200. Располагаемый доход – это | личный доход минус индивидуальные налоги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201. В долгосрочном периоде: | все издержки являются переменными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lastRenderedPageBreak/>
        <w:t>202. Сумма переменных и постоянных затрат -это: | общие затраты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203. Постоянными параметрами в модели экономического роста Солоу являются | темп прироста населения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204. Понятие «предельная полезность» означает: | полезность дополнительной единицы блага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205. Метод расчета ВВП по потоку доходов представляет собой | суммирование всех доходов, полученных от производства всего объема продукции данного года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206. Блага, у которых не в полной мере выполняются свойства несоперничества и неисключаемости в потреблении - это: | смешанные общественные блага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207. Дисконтирование – это: | сегодняшняя оценка будущего дохода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208. Поведение потребителя в теории поведения потребителя описывается: | кривой безразличия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209. Национальный банк покупает ценные бумаги на открытом рынке при | инфляции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210. Термин «учетная ставка» – это | ставка процента, по которой Национальный банк предоставляет ссуды коммерческим банкам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211. Классический вариант кривой AS предполагает, что в долгосрочном периоде изменения совокупного спроса | оказывают влияние как на уровень цен, так и на объём выпуска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212. Функция сбережения в классической модели характеризует зависимость между | сбережениями и процентной ставкой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213. Рост экспорта данной страны при прочих равных условиях | увеличивает чистый экспорт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214. Теория, изучающая различные способы и методы, посредством которых люди используют правительственные учреждения в собственных интересах — это: | теория общественного выбора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215. Инфляционный разрыв – это | превышение текущего уровня совокупного спроса над совокупным предложением при полной занятости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216. Самостоятельный, рационально действующий макроэкономический агент, основная задача которого – ликвидация провалов рынка и максимизация общественного благосостояния - это | государство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217. Рынок труда – это: | свободная продажа каждым трудоспособным человеком своих трудовых возможностей и свободный наем работников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218. Способность экономического субъекта воздействовать на параметры рыночного равновесия (цены и объемы продаж) в собственных интересах – это: | рыночная власть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219. Распределение налогового бремени между потребителем и продавцом в теории спроса и предложения зависит от | эластичности спроса и предложения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220. Инвестиции — это | вложения во все виды производственных и непроизводственных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ресурсов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221. Плата за ограниченный ресурс, не имеющий собственника, которая взимается с производителя отрицательного внешнего эффекта: | налог Пигу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222. Субсидия производителям или потреблениям экономических благ, характеризующихся положительными внешними эффектами, которые позволяют приблизить предельные частные выгоды к предельным общественным – это: | корректирующая субсидия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lastRenderedPageBreak/>
        <w:t>223. Числовой коэффициент, который показывает, во сколько раз изменится совокупный доход (выпуск) при изменении совокупных инвестиций на единицу называется | мультипликатор инвестиций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224. Какое из перечисленных утверждений относится к классической макроэкономической модели | уровни цен и заработной платы являются гибкими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225. Если номинальная процентная ставка составляет 10 %, а темп инфляции 4 % в год, то реальная процентная ставка составит: | 6 %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226. Инструментами неценовой конкуренции являются: | улучшение сервисных услуг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227. Превышение доходов бюджета над расходами образует | бюджетный профицит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228. Метод расчета ВВП по потоку расходов включает | расходы всех секторов макроэкономики, за вычетом трансферных платежей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229. Снижение уровня процентной ставки приведет к | росту спроса на деньги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230. Суммирование всех доходов, полученных от производства всего объема продукции данного года это | метод расчета ВНП по потоку доходов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231. Предложение денег контролируется | центральным банком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232. Совокупность специфических экономических единиц, представленных таким образом, как если бы они составляли одну единицу – это | агрегат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233. Разница между валовыми инвестициями и амортизацией - это | чистые инвестиции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234. Микроэкономика – это: | часть экономической теории, изучающая экономические взаимоотношения между людьми и определяющая общие закономерности их хозяйственной деятельности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235. Налог на выпуск экономических благ, характеризующихся отрицательными внешними эффектами, который повышает предельные частные издержки до уровня предельных общественных — это: | корректирующий налог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236. Субъектами национальной экономики, изучением которых занимается макроэкономика, являются | домашние хозяйства, фирмы, государство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237. Объектом исследования макроэкономики является | взаимосвязь бюджетного дефицита и государственного долга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238. Для потребителей положительной стороной монополистической конкуренции является: | дифференциация продуктов, которая способствует более полному удовлетворению потребностей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239. Разница между экспортом и импортом данной страны - это | чистый экспорт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240. Лоббизм – это: | влияние групп избирателей с особыми интересами на представителей власти (законодательной или исполнительной) с целью принятия выгодного для этой группы решения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241. Теория, в соответствии с которой величина текущего потребления зависит от уровня ожидаемого дохода – это | теория жизненного цикла Ф.Модильяни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242. Издержки или выгоды, не отраженные в рыночных ценах, которые достаются «третьим лицам», не участвующим в рыночной сделке - это: | внешние эффекты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243. Эффект, показывающий как изменение цены влияет на величину спроса на товар в результате повышения или понижения реального дохода потребителя – это: | эффект дохода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244. Прямая, которая показывает все возможные товарные наборы, на которые потребитель полностью расходует свой доход при заданных ценах – это: | линия бюджетных ограничений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lastRenderedPageBreak/>
        <w:t>245. С увеличением ожидаемой доходности инвестиций кривая спроса на инвестиции | сместится вправо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246. Отличительной чертой олигополии является: | стратегическое взаимодействие и взаимозависимость фирм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247. Условие максимизации прибыли для фирмы – это равенство: | предельного дохода и предельных издержек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248. Что из нижеперечисленного верно | мультипликатор государственных расходов больше мультипликатора налогов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249. Внешние эффекты возникают из-за того, что: | рыночные цены благ не отражают внешних издержек и выгод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250. Прибыль – это: | превышение доходов над величиной издержек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251. Самостоятельный, рационально действующий макроэкономический агент, целью экономической деятельности которого выступает максимизация полезности и являющийся в экономике собственником экономических ресурсов и продавцом экономических ресурсов – это | домохозяйства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252. Валовой внутренний продукт (ВВП) – это | общая рыночная стоимость всех конечных товаров и услуг, произведенных в стране в течение года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253. Показатель, характеризующий долю нескольких крупнейших фирм в общем объеме рынка (в процентах): | индекс концентрации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254. Коэффициент, показывающий, насколько увеличиваются инвестиции при росте дохода | акселератор инвестиций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255. Разница между выручкой фирмы от реализации продукции и денежными затратами фирмы на ее производство – это: | бухгалтерская прибыль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256. Что изучает макроэкономика | проблемы экономического роста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257. К категории микроэкономики относится: | фирма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258. Кривая спроса монополиста: | совпадает с кривой спроса всей отрасли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259. Рецессионный разрыв – это | величина, на которую должен возрасти совокупный спрос (совокупные расходы), чтобы повысить равновесный национальный продукт до уровня полной занятости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260. Если в условиях совершенной конкуренции цена выше предельных издержек, это означает: | недостаточное распределение ресурсов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261. По мере перехода от нулевого денежного агрегата (М0) к третьему (М3) ликвидность их компонентов | падает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262. Дефлятор ВНП рассчитывается как | отношение номинального ВНП к реальному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263. Если норма обязательных резервов составляет 5%, то банковский мультипликатор равен | 20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264. Основным источником доходов бюджета являются | налоги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265. Использование ценовой дискриминации позволяет монополисту: | увеличить монопольную прибыль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266. Примером естественной монополии является: | городской метрополитен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lastRenderedPageBreak/>
        <w:t>267. Какие из следующих видов издержек  принимаются во внимание при разработке решений об оптимальном объеме производства фирмы: | предельные издержки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268. «Парадокс бережливости» гласит, что | стремление людей сберегать приводит к сокращению равновесного дохода, а следовательно, и сокращению сбережений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269. Желание хранить деньги для обеспечения в будущем возможности распоряжаться частью наличных денег для непредвиденных обстоятельств | мотив предосторожности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270. Что относится к частным сбережениям | располагаемый доход за вычетом потребления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271. При совершенной конкуренции: | цены формируются под воздействием рыночных спроса и предложения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272. Чистые потери благосостояния общества, которые обусловлены монопольной властью – это: | социальная цена монополии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273. Самостоятельный, рационально действующий макроэкономический агент, целью экономической деятельности которого выступает максимизация прибыли – это | предпринимательский сектор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274. Увеличение предложения капитала: | повышает процентную ставку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275. Предельная доходность ресурса – это: | изменение дохода, в результате реализации дополнительной единицы продукции, произведённой с помощью дополнительной единицы, вовлечённого в процесс производства фактора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276. Отношение денежной массы к денежной базе – это | денежный мультипликатор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277. Средство донесения информации до целевой аудитории с целью побуждения представителей данной аудитории к совершению определенных действий, с целью формирования у них определенных взглядов – это: | реклама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278. Цена земли зависит от: | величины ежегодной ренты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279. Сдвиг кривой потребления вверх в кейнсианской модели | как правило, означает одновременный сдвиг кривой сбережений вниз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280. Отрицательный наклон кривой безразличия объясняется: | предельной нормой замещения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281. Минимальная прибыль, необходимая для того, чтобы фирма осталась в пределах данного направления деятельности – это: | нормальная прибыль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282. Фискальная политика – это | меры правительства по стабилизации экономики с помощью изменения величины доходов и (или) расходов государственного бюджета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283. Спрос на рынке капитала зависит от: | процентной ставки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284. При увеличении налога на производителя товара рыночное равновесие изменится следующим образом: | равновесная цена увеличится, объём сократится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285. Общая рыночная стоимость всех конечных товаров и услуг, произведенных в стране в течение года | валовый внутренний продукт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286. Анализ частичного равновесия отличается от анализа общего равновесия тем, что он: | исходит их того, что изменения цен на одном рынке не вызывают существенных изменений на других рынках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287. Циклический дефицит бюджета – это | разность между реальным и структурным дефицитом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288. Основоположником макроэкономики является | Дж.М. Кейнс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lastRenderedPageBreak/>
        <w:t>289. Суммарные расходы макроэкономических субъектов на конечные товары и услуги, произведенные в экономике в течение определенного периода времени – это | совокупный спрос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290. Равновесная ставка процента выравнивает: | объем спроса и предложения на рынке денежного капитала (заемных средств)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291. Если центральный банк понижает учетную ставку | увеличивается спрос коммерческих банков на ссуды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292. Рыночное поведение отраслевого картеля, максимизирующего прибыль, аналогично поведению: | чистой монополии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293. Сумма потребления и сбережений образует величину | располагаемого дохода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294. Финансовые инвестиции – это | вложения в ценные бумаги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295. Отношение номинального спроса на деньги к среднему уровню цен - это | реальный спрос на деньги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296. К некооперативной стратегии с одновременным установлением цен относится модель: | Бертрана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297. Комбинации процентной ставки и совокупного дохода, при которых товарный рынок находится в состоянии равновесия, отражает кривая | IS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298. Модель Бертрана – это модель: | с одновременным установлением цен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299. Средняя склонность к сбережению – это | отношение сбережений к доходу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300. На объем инвестиций оказывают влияние | уровень процентной ставки и ожидаемая норма прибыли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301. Задолженность страны государствам, физическим и юридическим лицам других стран – это | внешний долг государства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302. Какая из перечисленных мер является фискальной | увеличение налога на добавленную стоимость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303. Монополист может получать экономическую прибыль в: | краткосрочном и долгосрочном периоде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304. Монетизация государственного долга – это | дополнительная эмиссия денег центральным банком, с целью погашения государственного долга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305. Положительный внешний эффект - это: | величина выгод третьих лиц в результате производства (потребления) блага, которые не отражены в его рыночной цене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306. Реальная ставка процента – это | номинальная ставка, скорректированная с учетом инфляции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307. Величина выгод третьих лиц в результате производства (потребления) блага, которые не отражены в его рыночной цене – это: | положительный внешний эффект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308. Множество кривых безразличия одного потребителя, отображённых в одной координатной плоскости – это: | карта кривых безразличия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309. Какой из перечисленных тезисов относится к концепции экономического рационализма: | потребитель стремится наилучшим образом удовлетворить свои потребности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310. Планируемые инвестиции в закрытой экономике равны | сбережениям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311. Инвестиции, не зависящие от уровня дохода | автономные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lastRenderedPageBreak/>
        <w:t>312. Количество денег в обращении возрастает, если | увеличивается денежная база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313. Денежно-кредитная политика представляет собой | совокупность мероприятий, направленных на изменение массы денег в обращении с целью регулирования экономики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314. В чём состоит отличие подхода Е. Слуцкого от подхода Дж. Хикса к разграничению эффектов дохода и замещения: | в различной трактовке реального дохода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315. Сеньораж — это прибыль, получаемая от | выпуска наличных и безналичных денег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316. Если общая полезность при употреблении 3-го стакана сока возросла с 35 до 40, то предельная полезность будет равна: | 5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317. Какой ряд значений общей полезности иллюстрирует закон убывающей предельной полезности: | 150, 100, 60, 30, 10, 5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318. Номинальный валовой внутренний продукт измеряется в | текущих рыночных ценах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319. Личный доход за вычетом индивидуальных налогов – это | располагаемый доход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320. Норма обязательных резервов устанавливается | Национальным банком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321. Кривая безразличия – это линия, точки которой отражают: | разные товарные наборы двух благ, обладающие одинаковой полезностью для потребителя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322. Совокупное сбережение – это | разница между доходом и совокупным потреблением домашних хозяйств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323. Особенностью взаимодействия олигополистов в модели ломанной кривой спроса является: | устойчивость уровня цен на рынке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324. К свойствам кривых безразличия относится: | кривые безразличия имеют вогнутый вид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325. Предметом исследования макроэкономики является | агрегированное экономическое поведение хозяйствующих субъектов национальной экономики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326. Величина издержек третьих лиц в результате производства – это: | отрицательный внешний эффект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327. Увеличение ставок налогов является примером | фискальной политики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328. Спрос на ресурсы является производным от: | спроса на товары и услуги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329. Если цена на товар сократилась на 10 %, а объём спроса возрос на 20 %, то коэффициент эластичности спроса по цене будет равен: | –2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330. Разница между общим доходом и издержками - это: | прибыль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331. Рост процентной ставки приведет к: | росту объема предложения ссудного капитала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332. Ценовая дискриминация, которая предполагает установление разных цен для разных категорий покупателей – это: | дискриминация на сегментированных рынках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333. В основу определения ВНП положен | национальный признак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334. Фирма – монопсонист … | является единственным покупателем ресурса (фактора производства)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335. Модель, характеризующая тенденцию, согласно которой принятие решений в рамках прямой демократии осуществляется в соответствии с интересами человека, занимающего место в середине шкалы интересов данного общества – это модель: | медианного избирателя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lastRenderedPageBreak/>
        <w:t>336. Если средние переменные издержки сокращаются по мере роста объема производства, то: | предельные издержки должны быть ниже, чем средние переменные издержки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337. При сокращении процентной ставки на рынке заёмных средств | сбережения сократятся, инвестиции увеличатся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338. Если доходы больше расходов, то бюджет | профицитный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339. Отличительной чертой монополистической конкуренции является: | возможность дифференциации продукции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340. Структура рынка, характеризующаяся наличием всего одного продавца и одного покупателя: | двусторонняя монополия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341. Основоположником теории общественного выбора является: | Дж. Бьюкенен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342. Компоненты какого из денежных агрегатов являются наименее ликвидными | МЗ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343. Для покрытия бюджетного дефицита государство | привлекает внешние займы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344. Прибыль, остающаяся в распоряжении фирмы после уплаты налогов и различных платежей – это: | чистая прибыль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345. Интернализация – это: | превращение внешнего эффекта во внутренний;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346. В основу определения ВВП положен | территориальный признак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347. Ситуация, возникающая в случаях, когда голосование, основанное на принципе большинства, не обеспечивает выявления действительных предпочтений общества – это: | парадокс голосования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348. Ситуация, когда выбор потребителя при заданных потребительских предпочтениях и бюджетном ограничении обеспечивает максимальную полезность от приобретённых благ – это: | равновесие потребителя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349. Если цена на товар А возросла, а объём спроса на товар Б сократился, товары А и Б являются: | взаимодополняемыми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350. Коэффициент, который показывает, насколько изменится объем сбережений при изменении дохода на одну денежную единицу – это | предельная склонность к сбережению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351. Машины и оборудование относятся: | к физическому капиталу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352. Совокупное потребление и совокупное сбережение в сумме дают | располагаемый доход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353. Кривая Лаффера показывает зависимость между | доходами бюджета и динамикой налоговых ставок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354. Совокупный спрос – это | суммарные расходы макроэкономических субъектов на конечные товары и услуги, произведенные в экономике в течение определенного периода времени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355. Общая сумма прибыли от реализации продукции – это: | балансовая прибыль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356. Совокупное потребление – это | суммарные денежные расходы населения на покупку товаров и услуг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357. Цена услуг капитала выступает в форме: | цены капитального блага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358. Денежная система представляет собой | форму организации денежного обращения, исторически сложившуюся и законодательно закрепленную в данной стране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359. Благо, которое потребляется коллективно всеми гражданами независимо от оплаты – это: | чистое общественное благо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lastRenderedPageBreak/>
        <w:t>360. Комбинации процентной ставки и совокупного дохода, при которых денежный рынок находится в равновесии, отражает кривая | LM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361. Изопрофитные кривые – это: | кривые равной прибыли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362. Домохозяйства и предпринимательский сектор образуют | частный сектор экономики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363. Бюджетный дефицит – это сумма расходов бюджета, которая | превышает его доходы в данном году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364. Рынок капитала включает в себя: | рынок ценных бумаг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365. Модель поведения олигополистов, в которой предполагается существование в отрасли фирмы-лидера и принятия фирмами решений относительно оптимальных объемов производства товаров – это модель: | Штакельберга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366. К факторам спроса на деньги относится | скорость обращения денег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367. Сумма задолженности страны другим странам, своим и иностранным юридическим и физическим лицам – это | государственный долг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368. В соответствии с кейнсианской теорией спрос на труд определяется | состоянием эффективного спроса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369. Реальная заработная плата – это: | количество товаров и услуг, которое можно приобрести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370. Кривая предельного дохода монополиста, не занимающегося ценовой дискриминацией: | расположена ниже кривой спроса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371. Объект макроэкономики – это | функционирование национальной экономики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372. Монополист, максимизирующий прибыль, будет снижать цену на свой продукт, если: | предельный доход выше предельных издержек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373. В классической теории в долгосрочном периоде при возрастании совокупного спроса | изменяется только уровень цен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374. Если исследуется экономика, как целостная система, то это анализ | макроэкономический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375. Банковский мультипликатор – это коэффициент, который равен | обратной величине нормы обязательных резервов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376. Темп инфляции рассчитывается как | процентное изменение ИПЦ относительно предшествующего периода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377. Критерий эффективности по Парето предполагает: | экономически эффективное распределение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378. Согласно «классической дихотомии» денежная политика воздействует на | уровень цен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379. Монополистическая конкуренция имеет следующее отличие от совершенной конкуренции: | на рынке реализуется дифференцированный, а не стандартизированный товар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380. В модели экономического роста Харрода объем спроса на инвестиции | определяется на основе принципа акселератора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381. Если норма обязательных резервов составляет 100%, то величина денежного мультипликатора равна | 1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382. К встроенным автоматическим стабилизаторам относится | прогрессивный подоходный налог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383. Что из перечисленного ниже является общественным благом: | сквер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lastRenderedPageBreak/>
        <w:t>384. Коэффициент предпочтения ликвидности – это | величина, обратная скорости обращения денег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385. Концепция корректирующих налогов предложена: | Р. Коузом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386. Совокупная полезность всех потребляемых благ – это: | общая полезность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387. При росте спроса на землю: | земельная рента будет расти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388. Сдерживающая фискальная политика проводится при | инфляции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389. Потребление при нулевом доходе – это | автономное потребление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390. В целях управления государственным долгом, правительство может выпустить новые займы, это явление называется | рефинансирование государственного долга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391. Точки на бюджетной линии показывают: | товарные наборы двух благ, на которые потребитель тратит весь свой располагаемый доход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392. К экстенсивным факторам экономического роста относятся | увеличение количества занятых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393. Конкурентная фирма, стараясь максимизировать прибыль, должна нанимать дополнительных работников только в том случае, если: | предельный продукт труда превышает ставку заработной платы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394. Политика «встроенных стабилизаторов» — это | недискреционная политика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395. К фактору дифференциации продукции относится различие в: | сервисе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396. Переменные издержки – это: | издержки, которые несет фирма в случае осуществления выпуска продукции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397. Какой из следующих рынков в большей степени соответствует условиям совершенной конкуренции: | зерновых культур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398. Если сдельно-премиальная заработная плата рабочего составила 3000 ден. ед. за 20 м? облицовочных работ, в том числе 400 ден. ед. премиальных, то расценка за 1 м? составит: | 130 ден. ед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399. Система социально-экономических и юридических отношений в обществе, норм и институтов, призванных обеспечить нормальный непрерывный процесс воспроизводства трудовых ресурсов – это: | рынок труда</w:t>
      </w:r>
    </w:p>
    <w:p w:rsidR="00323632" w:rsidRPr="00323632" w:rsidRDefault="00323632" w:rsidP="00323632">
      <w:pPr>
        <w:rPr>
          <w:rFonts w:ascii="Times New Roman" w:hAnsi="Times New Roman" w:cs="Times New Roman"/>
        </w:rPr>
      </w:pPr>
      <w:r w:rsidRPr="00323632">
        <w:rPr>
          <w:rFonts w:ascii="Times New Roman" w:hAnsi="Times New Roman" w:cs="Times New Roman"/>
        </w:rPr>
        <w:t>400. Кривая спроса на продукт отдельной фирмы в условиях чистой конкуренции: | совершенно эластична</w:t>
      </w:r>
    </w:p>
    <w:sectPr w:rsidR="00323632" w:rsidRPr="003236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32"/>
    <w:rsid w:val="0032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69397-F7BC-42DE-AD29-244F1FA8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6929</Words>
  <Characters>39501</Characters>
  <Application>Microsoft Office Word</Application>
  <DocSecurity>0</DocSecurity>
  <Lines>329</Lines>
  <Paragraphs>92</Paragraphs>
  <ScaleCrop>false</ScaleCrop>
  <Company/>
  <LinksUpToDate>false</LinksUpToDate>
  <CharactersWithSpaces>46338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2</cp:revision>
  <dcterms:created xsi:type="dcterms:W3CDTF">2022-01-25T08:57:00Z</dcterms:created>
  <dcterms:modified xsi:type="dcterms:W3CDTF">2022-01-25T08:58:00Z</dcterms:modified>
</cp:coreProperties>
</file>