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089" w:rsidRPr="008923CE" w:rsidRDefault="00A26089" w:rsidP="00A26089">
      <w:pPr>
        <w:spacing w:before="15" w:after="15"/>
        <w:ind w:left="5245"/>
        <w:jc w:val="left"/>
        <w:rPr>
          <w:rFonts w:eastAsia="Arial Unicode MS"/>
        </w:rPr>
      </w:pPr>
      <w:r w:rsidRPr="008923CE">
        <w:rPr>
          <w:rFonts w:eastAsia="Arial Unicode MS"/>
        </w:rPr>
        <w:t>Утверждаю:</w:t>
      </w:r>
    </w:p>
    <w:p w:rsidR="00A26089" w:rsidRPr="008923CE" w:rsidRDefault="00A26089" w:rsidP="00A26089">
      <w:pPr>
        <w:spacing w:before="15" w:after="15"/>
        <w:ind w:left="5245"/>
        <w:jc w:val="left"/>
        <w:rPr>
          <w:rFonts w:eastAsia="Arial Unicode MS"/>
        </w:rPr>
      </w:pPr>
      <w:r w:rsidRPr="008923CE">
        <w:rPr>
          <w:rFonts w:eastAsia="Arial Unicode MS"/>
        </w:rPr>
        <w:t>Заведующий кафедрой «Информационно-управляющие системы и технологии»</w:t>
      </w:r>
    </w:p>
    <w:p w:rsidR="00A26089" w:rsidRPr="008923CE" w:rsidRDefault="00A26089" w:rsidP="00A26089">
      <w:pPr>
        <w:spacing w:before="15" w:after="15"/>
        <w:ind w:left="5245"/>
        <w:jc w:val="left"/>
        <w:rPr>
          <w:rFonts w:eastAsia="Arial Unicode MS"/>
        </w:rPr>
      </w:pPr>
      <w:r w:rsidRPr="008923CE">
        <w:rPr>
          <w:rFonts w:eastAsia="Arial Unicode MS"/>
        </w:rPr>
        <w:t xml:space="preserve">______________________С. Н. </w:t>
      </w:r>
      <w:proofErr w:type="spellStart"/>
      <w:r w:rsidRPr="008923CE">
        <w:rPr>
          <w:rFonts w:eastAsia="Arial Unicode MS"/>
        </w:rPr>
        <w:t>Харлап</w:t>
      </w:r>
      <w:proofErr w:type="spellEnd"/>
    </w:p>
    <w:p w:rsidR="00A26089" w:rsidRPr="008923CE" w:rsidRDefault="00A26089" w:rsidP="00A26089">
      <w:pPr>
        <w:spacing w:before="15" w:after="15"/>
        <w:ind w:left="5245"/>
        <w:jc w:val="left"/>
        <w:rPr>
          <w:rFonts w:eastAsia="Arial Unicode MS"/>
        </w:rPr>
      </w:pPr>
      <w:r w:rsidRPr="008923CE">
        <w:rPr>
          <w:rFonts w:eastAsia="Arial Unicode MS"/>
        </w:rPr>
        <w:t>«_</w:t>
      </w:r>
      <w:proofErr w:type="gramStart"/>
      <w:r w:rsidRPr="008923CE">
        <w:rPr>
          <w:rFonts w:eastAsia="Arial Unicode MS"/>
        </w:rPr>
        <w:t>_»_</w:t>
      </w:r>
      <w:proofErr w:type="gramEnd"/>
      <w:r w:rsidRPr="008923CE">
        <w:rPr>
          <w:rFonts w:eastAsia="Arial Unicode MS"/>
        </w:rPr>
        <w:t>_____________201</w:t>
      </w:r>
      <w:r>
        <w:rPr>
          <w:rFonts w:eastAsia="Arial Unicode MS"/>
        </w:rPr>
        <w:t>9</w:t>
      </w:r>
    </w:p>
    <w:p w:rsidR="00A26089" w:rsidRPr="008923CE" w:rsidRDefault="00A26089" w:rsidP="00A26089">
      <w:pPr>
        <w:jc w:val="center"/>
        <w:rPr>
          <w:b/>
        </w:rPr>
      </w:pPr>
    </w:p>
    <w:p w:rsidR="00A26089" w:rsidRPr="008923CE" w:rsidRDefault="00A26089" w:rsidP="00A26089">
      <w:pPr>
        <w:jc w:val="center"/>
        <w:rPr>
          <w:b/>
        </w:rPr>
      </w:pPr>
      <w:r w:rsidRPr="008923CE">
        <w:rPr>
          <w:b/>
        </w:rPr>
        <w:t>Вопросы</w:t>
      </w:r>
    </w:p>
    <w:p w:rsidR="00A26089" w:rsidRPr="008923CE" w:rsidRDefault="00A26089" w:rsidP="00A26089">
      <w:pPr>
        <w:jc w:val="center"/>
      </w:pPr>
      <w:r w:rsidRPr="008923CE">
        <w:t xml:space="preserve">к экзамену по дисциплине </w:t>
      </w:r>
      <w:r>
        <w:br/>
        <w:t>«Основы алгоритмизации и программирования»</w:t>
      </w:r>
    </w:p>
    <w:p w:rsidR="00A26089" w:rsidRPr="008923CE" w:rsidRDefault="00A26089" w:rsidP="00A26089">
      <w:pPr>
        <w:jc w:val="center"/>
      </w:pPr>
      <w:r w:rsidRPr="008923CE">
        <w:t xml:space="preserve">для студентов </w:t>
      </w:r>
      <w:r>
        <w:rPr>
          <w:b/>
        </w:rPr>
        <w:t>1</w:t>
      </w:r>
      <w:r w:rsidRPr="008923CE">
        <w:rPr>
          <w:b/>
        </w:rPr>
        <w:t xml:space="preserve"> курса</w:t>
      </w:r>
      <w:r w:rsidRPr="008923CE">
        <w:t xml:space="preserve"> специальности Г</w:t>
      </w:r>
      <w:r>
        <w:t>И</w:t>
      </w:r>
    </w:p>
    <w:p w:rsidR="00A26089" w:rsidRPr="008923CE" w:rsidRDefault="00A26089" w:rsidP="00A26089">
      <w:pPr>
        <w:jc w:val="center"/>
      </w:pPr>
      <w:r w:rsidRPr="00914F25">
        <w:t>201</w:t>
      </w:r>
      <w:r>
        <w:t>9</w:t>
      </w:r>
      <w:r w:rsidRPr="00914F25">
        <w:t>/20</w:t>
      </w:r>
      <w:r>
        <w:t>20</w:t>
      </w:r>
      <w:r w:rsidRPr="00914F25">
        <w:t xml:space="preserve"> уч</w:t>
      </w:r>
      <w:r w:rsidRPr="008923CE">
        <w:t>.</w:t>
      </w:r>
      <w:r w:rsidRPr="00914F25">
        <w:t xml:space="preserve"> года</w:t>
      </w:r>
      <w:r>
        <w:t>, 1 семестр</w:t>
      </w:r>
      <w:bookmarkStart w:id="0" w:name="_GoBack"/>
      <w:bookmarkEnd w:id="0"/>
    </w:p>
    <w:p w:rsidR="00A26089" w:rsidRPr="00A26089" w:rsidRDefault="00A26089" w:rsidP="00657D61">
      <w:pPr>
        <w:widowControl w:val="0"/>
        <w:tabs>
          <w:tab w:val="num" w:pos="1080"/>
          <w:tab w:val="left" w:pos="5920"/>
        </w:tabs>
        <w:ind w:firstLine="709"/>
        <w:rPr>
          <w:szCs w:val="24"/>
        </w:rPr>
      </w:pPr>
    </w:p>
    <w:p w:rsidR="00657D61" w:rsidRPr="00A26089" w:rsidRDefault="00657D61" w:rsidP="00657D61">
      <w:pPr>
        <w:pStyle w:val="a3"/>
        <w:widowControl w:val="0"/>
        <w:numPr>
          <w:ilvl w:val="0"/>
          <w:numId w:val="1"/>
        </w:numPr>
        <w:tabs>
          <w:tab w:val="clear" w:pos="1259"/>
          <w:tab w:val="num" w:pos="1080"/>
          <w:tab w:val="left" w:pos="5920"/>
        </w:tabs>
        <w:spacing w:after="0"/>
        <w:ind w:left="0" w:firstLine="709"/>
        <w:jc w:val="both"/>
        <w:rPr>
          <w:kern w:val="28"/>
          <w:sz w:val="24"/>
          <w:szCs w:val="24"/>
        </w:rPr>
      </w:pPr>
      <w:r w:rsidRPr="00A26089">
        <w:rPr>
          <w:kern w:val="28"/>
          <w:sz w:val="24"/>
          <w:szCs w:val="24"/>
        </w:rPr>
        <w:t>Понятие и свойства алгоритмов. Способы описания и представления алгоритмов.</w:t>
      </w:r>
    </w:p>
    <w:p w:rsidR="00657D61" w:rsidRPr="00A26089" w:rsidRDefault="00657D61" w:rsidP="00657D61">
      <w:pPr>
        <w:pStyle w:val="a3"/>
        <w:widowControl w:val="0"/>
        <w:numPr>
          <w:ilvl w:val="0"/>
          <w:numId w:val="1"/>
        </w:numPr>
        <w:tabs>
          <w:tab w:val="clear" w:pos="1259"/>
          <w:tab w:val="num" w:pos="1080"/>
          <w:tab w:val="left" w:pos="5920"/>
        </w:tabs>
        <w:spacing w:after="0"/>
        <w:ind w:left="0" w:firstLine="709"/>
        <w:jc w:val="both"/>
        <w:rPr>
          <w:kern w:val="28"/>
          <w:sz w:val="24"/>
          <w:szCs w:val="24"/>
        </w:rPr>
      </w:pPr>
      <w:r w:rsidRPr="00A26089">
        <w:rPr>
          <w:kern w:val="28"/>
          <w:sz w:val="24"/>
          <w:szCs w:val="24"/>
        </w:rPr>
        <w:t xml:space="preserve">Графический способ описания алгоритмов. </w:t>
      </w:r>
      <w:r w:rsidRPr="00A26089">
        <w:rPr>
          <w:sz w:val="24"/>
          <w:szCs w:val="24"/>
        </w:rPr>
        <w:t>Основные графические символы блок-схем алгоритмов.</w:t>
      </w:r>
    </w:p>
    <w:p w:rsidR="00657D61" w:rsidRPr="00A26089" w:rsidRDefault="00657D61" w:rsidP="00657D61">
      <w:pPr>
        <w:pStyle w:val="a3"/>
        <w:widowControl w:val="0"/>
        <w:numPr>
          <w:ilvl w:val="0"/>
          <w:numId w:val="1"/>
        </w:numPr>
        <w:tabs>
          <w:tab w:val="clear" w:pos="1259"/>
          <w:tab w:val="num" w:pos="1080"/>
          <w:tab w:val="left" w:pos="5920"/>
        </w:tabs>
        <w:spacing w:after="0"/>
        <w:ind w:left="0" w:firstLine="709"/>
        <w:jc w:val="both"/>
        <w:rPr>
          <w:kern w:val="28"/>
          <w:sz w:val="24"/>
          <w:szCs w:val="24"/>
        </w:rPr>
      </w:pPr>
      <w:r w:rsidRPr="00A26089">
        <w:rPr>
          <w:sz w:val="24"/>
          <w:szCs w:val="24"/>
        </w:rPr>
        <w:t>Графическое описание основных алгоритмических конструкций: линейных, ветвления, циклических.</w:t>
      </w:r>
    </w:p>
    <w:p w:rsidR="00657D61" w:rsidRPr="00A26089" w:rsidRDefault="00657D61" w:rsidP="00657D61">
      <w:pPr>
        <w:pStyle w:val="a3"/>
        <w:widowControl w:val="0"/>
        <w:numPr>
          <w:ilvl w:val="0"/>
          <w:numId w:val="1"/>
        </w:numPr>
        <w:tabs>
          <w:tab w:val="clear" w:pos="1259"/>
          <w:tab w:val="num" w:pos="1080"/>
          <w:tab w:val="left" w:pos="5920"/>
        </w:tabs>
        <w:spacing w:after="0"/>
        <w:ind w:left="0" w:firstLine="709"/>
        <w:jc w:val="both"/>
        <w:rPr>
          <w:kern w:val="28"/>
          <w:sz w:val="24"/>
          <w:szCs w:val="24"/>
        </w:rPr>
      </w:pPr>
      <w:r w:rsidRPr="00A26089">
        <w:rPr>
          <w:kern w:val="28"/>
          <w:sz w:val="24"/>
          <w:szCs w:val="24"/>
        </w:rPr>
        <w:t xml:space="preserve">Понятие структурного программирования. Принципы структурного программирования. </w:t>
      </w:r>
    </w:p>
    <w:p w:rsidR="00657D61" w:rsidRPr="00A26089" w:rsidRDefault="00657D61" w:rsidP="00657D61">
      <w:pPr>
        <w:pStyle w:val="a3"/>
        <w:widowControl w:val="0"/>
        <w:numPr>
          <w:ilvl w:val="0"/>
          <w:numId w:val="1"/>
        </w:numPr>
        <w:tabs>
          <w:tab w:val="clear" w:pos="1259"/>
          <w:tab w:val="num" w:pos="1080"/>
          <w:tab w:val="left" w:pos="5920"/>
        </w:tabs>
        <w:spacing w:after="0"/>
        <w:ind w:left="0" w:firstLine="709"/>
        <w:jc w:val="both"/>
        <w:rPr>
          <w:kern w:val="28"/>
          <w:sz w:val="24"/>
          <w:szCs w:val="24"/>
        </w:rPr>
      </w:pPr>
      <w:r w:rsidRPr="00A26089">
        <w:rPr>
          <w:color w:val="000000"/>
          <w:sz w:val="24"/>
          <w:szCs w:val="24"/>
        </w:rPr>
        <w:t>Классификация современных языков программирования. Алфавит, синтаксис, семантика изучаемого языка программирования.</w:t>
      </w:r>
    </w:p>
    <w:p w:rsidR="00657D61" w:rsidRPr="00A26089" w:rsidRDefault="00657D61" w:rsidP="00657D61">
      <w:pPr>
        <w:pStyle w:val="a3"/>
        <w:widowControl w:val="0"/>
        <w:numPr>
          <w:ilvl w:val="0"/>
          <w:numId w:val="1"/>
        </w:numPr>
        <w:tabs>
          <w:tab w:val="clear" w:pos="1259"/>
          <w:tab w:val="num" w:pos="1080"/>
          <w:tab w:val="left" w:pos="5920"/>
        </w:tabs>
        <w:spacing w:after="0"/>
        <w:ind w:left="0" w:firstLine="709"/>
        <w:jc w:val="both"/>
        <w:rPr>
          <w:kern w:val="28"/>
          <w:sz w:val="24"/>
          <w:szCs w:val="24"/>
        </w:rPr>
      </w:pPr>
      <w:r w:rsidRPr="00A26089">
        <w:rPr>
          <w:color w:val="000000"/>
          <w:sz w:val="24"/>
          <w:szCs w:val="24"/>
        </w:rPr>
        <w:t xml:space="preserve">Обзор современных сред программирования. </w:t>
      </w:r>
      <w:r w:rsidRPr="00A26089">
        <w:rPr>
          <w:sz w:val="24"/>
          <w:szCs w:val="24"/>
        </w:rPr>
        <w:t>Назначение и состав среды программирования. Компоненты изучаемой среды программирования.</w:t>
      </w:r>
    </w:p>
    <w:p w:rsidR="001B7E2B" w:rsidRDefault="00657D61" w:rsidP="00657D61">
      <w:pPr>
        <w:pStyle w:val="a3"/>
        <w:widowControl w:val="0"/>
        <w:numPr>
          <w:ilvl w:val="0"/>
          <w:numId w:val="1"/>
        </w:numPr>
        <w:tabs>
          <w:tab w:val="clear" w:pos="1259"/>
          <w:tab w:val="num" w:pos="1080"/>
          <w:tab w:val="left" w:pos="5920"/>
        </w:tabs>
        <w:spacing w:after="0"/>
        <w:ind w:left="0" w:firstLine="709"/>
        <w:jc w:val="both"/>
        <w:rPr>
          <w:kern w:val="28"/>
          <w:sz w:val="24"/>
          <w:szCs w:val="24"/>
        </w:rPr>
      </w:pPr>
      <w:r w:rsidRPr="00A26089">
        <w:rPr>
          <w:sz w:val="24"/>
          <w:szCs w:val="24"/>
        </w:rPr>
        <w:t xml:space="preserve">Этапы создания, </w:t>
      </w:r>
      <w:r w:rsidRPr="00A26089">
        <w:rPr>
          <w:kern w:val="28"/>
          <w:sz w:val="24"/>
          <w:szCs w:val="24"/>
        </w:rPr>
        <w:t xml:space="preserve">разработки и отладки программы в избранной среде программирования. </w:t>
      </w:r>
    </w:p>
    <w:p w:rsidR="001B7E2B" w:rsidRPr="001B7E2B" w:rsidRDefault="001B7E2B" w:rsidP="00657D61">
      <w:pPr>
        <w:pStyle w:val="a3"/>
        <w:widowControl w:val="0"/>
        <w:numPr>
          <w:ilvl w:val="0"/>
          <w:numId w:val="1"/>
        </w:numPr>
        <w:tabs>
          <w:tab w:val="clear" w:pos="1259"/>
          <w:tab w:val="num" w:pos="1080"/>
          <w:tab w:val="left" w:pos="5920"/>
        </w:tabs>
        <w:spacing w:after="0"/>
        <w:ind w:left="0" w:firstLine="709"/>
        <w:jc w:val="both"/>
        <w:rPr>
          <w:kern w:val="28"/>
          <w:sz w:val="24"/>
          <w:szCs w:val="24"/>
        </w:rPr>
      </w:pPr>
      <w:r w:rsidRPr="00A26089">
        <w:rPr>
          <w:color w:val="000000"/>
          <w:sz w:val="24"/>
          <w:szCs w:val="24"/>
        </w:rPr>
        <w:t>Структура программы, загрузка и сохранение программы</w:t>
      </w:r>
      <w:r>
        <w:rPr>
          <w:color w:val="000000"/>
          <w:sz w:val="24"/>
          <w:szCs w:val="24"/>
        </w:rPr>
        <w:t xml:space="preserve">. </w:t>
      </w:r>
      <w:r w:rsidRPr="001B7E2B">
        <w:rPr>
          <w:color w:val="000000"/>
          <w:sz w:val="24"/>
          <w:szCs w:val="24"/>
        </w:rPr>
        <w:t>Стандартные библиотеки.</w:t>
      </w:r>
    </w:p>
    <w:p w:rsidR="00657D61" w:rsidRPr="00A26089" w:rsidRDefault="001B7E2B" w:rsidP="00657D61">
      <w:pPr>
        <w:pStyle w:val="a3"/>
        <w:widowControl w:val="0"/>
        <w:numPr>
          <w:ilvl w:val="0"/>
          <w:numId w:val="1"/>
        </w:numPr>
        <w:tabs>
          <w:tab w:val="clear" w:pos="1259"/>
          <w:tab w:val="num" w:pos="1080"/>
          <w:tab w:val="left" w:pos="5920"/>
        </w:tabs>
        <w:spacing w:after="0"/>
        <w:ind w:left="0" w:firstLine="709"/>
        <w:jc w:val="both"/>
        <w:rPr>
          <w:kern w:val="28"/>
          <w:sz w:val="24"/>
          <w:szCs w:val="24"/>
        </w:rPr>
      </w:pPr>
      <w:r w:rsidRPr="001B7E2B">
        <w:rPr>
          <w:kern w:val="28"/>
          <w:sz w:val="24"/>
          <w:szCs w:val="24"/>
        </w:rPr>
        <w:t>Основные понятия языка. Состав языка программирования: алфавит, идентификаторы, ключевые слова, знаки операций, константы, комментарии.</w:t>
      </w:r>
      <w:r w:rsidR="00657D61" w:rsidRPr="00A26089">
        <w:rPr>
          <w:kern w:val="28"/>
          <w:sz w:val="24"/>
          <w:szCs w:val="24"/>
        </w:rPr>
        <w:t xml:space="preserve"> </w:t>
      </w:r>
    </w:p>
    <w:p w:rsidR="001B7E2B" w:rsidRDefault="001B7E2B" w:rsidP="00657D61">
      <w:pPr>
        <w:pStyle w:val="a3"/>
        <w:widowControl w:val="0"/>
        <w:numPr>
          <w:ilvl w:val="0"/>
          <w:numId w:val="1"/>
        </w:numPr>
        <w:tabs>
          <w:tab w:val="clear" w:pos="1259"/>
          <w:tab w:val="num" w:pos="1080"/>
          <w:tab w:val="left" w:pos="5920"/>
        </w:tabs>
        <w:spacing w:after="0"/>
        <w:ind w:left="0" w:firstLine="709"/>
        <w:jc w:val="both"/>
        <w:rPr>
          <w:kern w:val="28"/>
          <w:sz w:val="24"/>
          <w:szCs w:val="24"/>
        </w:rPr>
      </w:pPr>
      <w:r w:rsidRPr="00A26089">
        <w:rPr>
          <w:kern w:val="28"/>
          <w:sz w:val="24"/>
          <w:szCs w:val="24"/>
        </w:rPr>
        <w:t xml:space="preserve">Концепция типов данных. </w:t>
      </w:r>
      <w:r w:rsidRPr="00A26089">
        <w:rPr>
          <w:sz w:val="24"/>
          <w:szCs w:val="24"/>
        </w:rPr>
        <w:t xml:space="preserve">Классификация типов данных. </w:t>
      </w:r>
      <w:r w:rsidRPr="00A26089">
        <w:rPr>
          <w:kern w:val="28"/>
          <w:sz w:val="24"/>
          <w:szCs w:val="24"/>
        </w:rPr>
        <w:t>Простые и структурированные типы данных.</w:t>
      </w:r>
    </w:p>
    <w:p w:rsidR="00657D61" w:rsidRPr="00A26089" w:rsidRDefault="001B7E2B" w:rsidP="00657D61">
      <w:pPr>
        <w:pStyle w:val="a3"/>
        <w:widowControl w:val="0"/>
        <w:numPr>
          <w:ilvl w:val="0"/>
          <w:numId w:val="1"/>
        </w:numPr>
        <w:tabs>
          <w:tab w:val="clear" w:pos="1259"/>
          <w:tab w:val="num" w:pos="1080"/>
          <w:tab w:val="left" w:pos="5920"/>
        </w:tabs>
        <w:spacing w:after="0"/>
        <w:ind w:left="0" w:firstLine="709"/>
        <w:jc w:val="both"/>
        <w:rPr>
          <w:kern w:val="28"/>
          <w:sz w:val="24"/>
          <w:szCs w:val="24"/>
        </w:rPr>
      </w:pPr>
      <w:r w:rsidRPr="001B7E2B">
        <w:rPr>
          <w:kern w:val="28"/>
          <w:sz w:val="24"/>
          <w:szCs w:val="24"/>
        </w:rPr>
        <w:t>Базовые типы данных. Операции и их приоритет. Выражения. Арифметические операции. Преобразование типов данных при выполнении операций.</w:t>
      </w:r>
    </w:p>
    <w:p w:rsidR="00657D61" w:rsidRPr="00A26089" w:rsidRDefault="00657D61" w:rsidP="00657D61">
      <w:pPr>
        <w:pStyle w:val="a3"/>
        <w:widowControl w:val="0"/>
        <w:numPr>
          <w:ilvl w:val="0"/>
          <w:numId w:val="1"/>
        </w:numPr>
        <w:tabs>
          <w:tab w:val="left" w:pos="1080"/>
          <w:tab w:val="left" w:pos="5920"/>
        </w:tabs>
        <w:spacing w:after="0"/>
        <w:ind w:left="0" w:firstLine="709"/>
        <w:jc w:val="both"/>
        <w:rPr>
          <w:kern w:val="28"/>
          <w:sz w:val="24"/>
          <w:szCs w:val="24"/>
        </w:rPr>
      </w:pPr>
      <w:r w:rsidRPr="00A26089">
        <w:rPr>
          <w:kern w:val="28"/>
          <w:sz w:val="24"/>
          <w:szCs w:val="24"/>
        </w:rPr>
        <w:t xml:space="preserve">Программирование линейных алгоритмов. </w:t>
      </w:r>
      <w:r w:rsidR="001B7E2B" w:rsidRPr="001B7E2B">
        <w:rPr>
          <w:kern w:val="28"/>
          <w:sz w:val="24"/>
          <w:szCs w:val="24"/>
        </w:rPr>
        <w:t xml:space="preserve">Понятие переменной. </w:t>
      </w:r>
      <w:r w:rsidR="001B7E2B">
        <w:rPr>
          <w:kern w:val="28"/>
          <w:sz w:val="24"/>
          <w:szCs w:val="24"/>
        </w:rPr>
        <w:t>О</w:t>
      </w:r>
      <w:r w:rsidR="001B7E2B" w:rsidRPr="00A26089">
        <w:rPr>
          <w:kern w:val="28"/>
          <w:sz w:val="24"/>
          <w:szCs w:val="24"/>
        </w:rPr>
        <w:t>ператор</w:t>
      </w:r>
      <w:r w:rsidR="001B7E2B">
        <w:rPr>
          <w:kern w:val="28"/>
          <w:sz w:val="24"/>
          <w:szCs w:val="24"/>
        </w:rPr>
        <w:t>ы</w:t>
      </w:r>
      <w:r w:rsidR="001B7E2B" w:rsidRPr="00A26089">
        <w:rPr>
          <w:kern w:val="28"/>
          <w:sz w:val="24"/>
          <w:szCs w:val="24"/>
        </w:rPr>
        <w:t xml:space="preserve"> присваивания.</w:t>
      </w:r>
    </w:p>
    <w:p w:rsidR="00657D61" w:rsidRPr="001B7E2B" w:rsidRDefault="00657D61" w:rsidP="00657D61">
      <w:pPr>
        <w:pStyle w:val="a3"/>
        <w:widowControl w:val="0"/>
        <w:numPr>
          <w:ilvl w:val="0"/>
          <w:numId w:val="1"/>
        </w:numPr>
        <w:tabs>
          <w:tab w:val="left" w:pos="1080"/>
          <w:tab w:val="left" w:pos="5920"/>
        </w:tabs>
        <w:spacing w:after="0"/>
        <w:ind w:left="0" w:firstLine="709"/>
        <w:jc w:val="both"/>
        <w:rPr>
          <w:kern w:val="28"/>
          <w:sz w:val="24"/>
          <w:szCs w:val="24"/>
        </w:rPr>
      </w:pPr>
      <w:r w:rsidRPr="00A26089">
        <w:rPr>
          <w:kern w:val="28"/>
          <w:sz w:val="24"/>
          <w:szCs w:val="24"/>
        </w:rPr>
        <w:t xml:space="preserve">Программирование линейных алгоритмов. Вычисление значений выражений. </w:t>
      </w:r>
      <w:r w:rsidRPr="00A26089">
        <w:rPr>
          <w:sz w:val="24"/>
          <w:szCs w:val="24"/>
        </w:rPr>
        <w:t>Математические функции.</w:t>
      </w:r>
    </w:p>
    <w:p w:rsidR="001B7E2B" w:rsidRDefault="001B7E2B" w:rsidP="00657D61">
      <w:pPr>
        <w:pStyle w:val="a3"/>
        <w:widowControl w:val="0"/>
        <w:numPr>
          <w:ilvl w:val="0"/>
          <w:numId w:val="1"/>
        </w:numPr>
        <w:tabs>
          <w:tab w:val="left" w:pos="1080"/>
          <w:tab w:val="left" w:pos="5920"/>
        </w:tabs>
        <w:spacing w:after="0"/>
        <w:ind w:left="0" w:firstLine="709"/>
        <w:jc w:val="both"/>
        <w:rPr>
          <w:kern w:val="28"/>
          <w:sz w:val="24"/>
          <w:szCs w:val="24"/>
        </w:rPr>
      </w:pPr>
      <w:r w:rsidRPr="001B7E2B">
        <w:rPr>
          <w:kern w:val="28"/>
          <w:sz w:val="24"/>
          <w:szCs w:val="24"/>
        </w:rPr>
        <w:t xml:space="preserve">Основные возможности организации ввода/вывода. Стандартные потоки ввода/вывода. </w:t>
      </w:r>
    </w:p>
    <w:p w:rsidR="001B7E2B" w:rsidRDefault="001B7E2B" w:rsidP="00657D61">
      <w:pPr>
        <w:pStyle w:val="a3"/>
        <w:widowControl w:val="0"/>
        <w:numPr>
          <w:ilvl w:val="0"/>
          <w:numId w:val="1"/>
        </w:numPr>
        <w:tabs>
          <w:tab w:val="left" w:pos="1080"/>
          <w:tab w:val="left" w:pos="5920"/>
        </w:tabs>
        <w:spacing w:after="0"/>
        <w:ind w:left="0" w:firstLine="709"/>
        <w:jc w:val="both"/>
        <w:rPr>
          <w:kern w:val="28"/>
          <w:sz w:val="24"/>
          <w:szCs w:val="24"/>
        </w:rPr>
      </w:pPr>
      <w:r w:rsidRPr="001B7E2B">
        <w:rPr>
          <w:kern w:val="28"/>
          <w:sz w:val="24"/>
          <w:szCs w:val="24"/>
        </w:rPr>
        <w:t xml:space="preserve">Форматированный ввод </w:t>
      </w:r>
      <w:r>
        <w:rPr>
          <w:kern w:val="28"/>
          <w:sz w:val="24"/>
          <w:szCs w:val="24"/>
        </w:rPr>
        <w:t xml:space="preserve">данных. </w:t>
      </w:r>
      <w:r w:rsidR="00042ACF">
        <w:rPr>
          <w:kern w:val="28"/>
          <w:sz w:val="24"/>
          <w:szCs w:val="24"/>
        </w:rPr>
        <w:t>Спецификаторы ввода.</w:t>
      </w:r>
    </w:p>
    <w:p w:rsidR="001B7E2B" w:rsidRPr="00A26089" w:rsidRDefault="001B7E2B" w:rsidP="00657D61">
      <w:pPr>
        <w:pStyle w:val="a3"/>
        <w:widowControl w:val="0"/>
        <w:numPr>
          <w:ilvl w:val="0"/>
          <w:numId w:val="1"/>
        </w:numPr>
        <w:tabs>
          <w:tab w:val="left" w:pos="1080"/>
          <w:tab w:val="left" w:pos="5920"/>
        </w:tabs>
        <w:spacing w:after="0"/>
        <w:ind w:left="0" w:firstLine="709"/>
        <w:jc w:val="both"/>
        <w:rPr>
          <w:kern w:val="28"/>
          <w:sz w:val="24"/>
          <w:szCs w:val="24"/>
        </w:rPr>
      </w:pPr>
      <w:r>
        <w:rPr>
          <w:kern w:val="28"/>
          <w:sz w:val="24"/>
          <w:szCs w:val="24"/>
        </w:rPr>
        <w:t xml:space="preserve">Форматированный </w:t>
      </w:r>
      <w:r w:rsidRPr="001B7E2B">
        <w:rPr>
          <w:kern w:val="28"/>
          <w:sz w:val="24"/>
          <w:szCs w:val="24"/>
        </w:rPr>
        <w:t>вывод данных.</w:t>
      </w:r>
    </w:p>
    <w:p w:rsidR="00657D61" w:rsidRDefault="00657D61" w:rsidP="00657D61">
      <w:pPr>
        <w:pStyle w:val="a3"/>
        <w:widowControl w:val="0"/>
        <w:numPr>
          <w:ilvl w:val="0"/>
          <w:numId w:val="1"/>
        </w:numPr>
        <w:tabs>
          <w:tab w:val="left" w:pos="1080"/>
          <w:tab w:val="left" w:pos="5920"/>
        </w:tabs>
        <w:spacing w:after="0"/>
        <w:ind w:left="0" w:firstLine="709"/>
        <w:jc w:val="both"/>
        <w:rPr>
          <w:kern w:val="28"/>
          <w:sz w:val="24"/>
          <w:szCs w:val="24"/>
        </w:rPr>
      </w:pPr>
      <w:r w:rsidRPr="00A26089">
        <w:rPr>
          <w:kern w:val="28"/>
          <w:sz w:val="24"/>
          <w:szCs w:val="24"/>
        </w:rPr>
        <w:t>Истинные и ложные значения. Операторы сравнения и логические операторы. Приоритеты операторов.</w:t>
      </w:r>
    </w:p>
    <w:p w:rsidR="001B7E2B" w:rsidRPr="00A26089" w:rsidRDefault="001B7E2B" w:rsidP="00657D61">
      <w:pPr>
        <w:pStyle w:val="a3"/>
        <w:widowControl w:val="0"/>
        <w:numPr>
          <w:ilvl w:val="0"/>
          <w:numId w:val="1"/>
        </w:numPr>
        <w:tabs>
          <w:tab w:val="left" w:pos="1080"/>
          <w:tab w:val="left" w:pos="5920"/>
        </w:tabs>
        <w:spacing w:after="0"/>
        <w:ind w:left="0" w:firstLine="709"/>
        <w:jc w:val="both"/>
        <w:rPr>
          <w:kern w:val="28"/>
          <w:sz w:val="24"/>
          <w:szCs w:val="24"/>
        </w:rPr>
      </w:pPr>
      <w:r w:rsidRPr="001B7E2B">
        <w:rPr>
          <w:kern w:val="28"/>
          <w:sz w:val="24"/>
          <w:szCs w:val="24"/>
        </w:rPr>
        <w:t>Побитовые операции.</w:t>
      </w:r>
      <w:r>
        <w:rPr>
          <w:kern w:val="28"/>
          <w:sz w:val="24"/>
          <w:szCs w:val="24"/>
        </w:rPr>
        <w:t xml:space="preserve"> Операции сдвига. Применение шаблонных масок.</w:t>
      </w:r>
    </w:p>
    <w:p w:rsidR="00657D61" w:rsidRPr="00042ACF" w:rsidRDefault="00657D61" w:rsidP="008878BD">
      <w:pPr>
        <w:pStyle w:val="a3"/>
        <w:widowControl w:val="0"/>
        <w:numPr>
          <w:ilvl w:val="0"/>
          <w:numId w:val="1"/>
        </w:numPr>
        <w:tabs>
          <w:tab w:val="left" w:pos="1080"/>
          <w:tab w:val="left" w:pos="5920"/>
        </w:tabs>
        <w:spacing w:after="0"/>
        <w:ind w:left="0" w:firstLine="709"/>
        <w:jc w:val="both"/>
        <w:rPr>
          <w:kern w:val="28"/>
          <w:sz w:val="24"/>
          <w:szCs w:val="24"/>
        </w:rPr>
      </w:pPr>
      <w:r w:rsidRPr="00042ACF">
        <w:rPr>
          <w:kern w:val="28"/>
          <w:sz w:val="24"/>
          <w:szCs w:val="24"/>
        </w:rPr>
        <w:t xml:space="preserve">Реализация алгоритма ветвления на языке высокого уровня. </w:t>
      </w:r>
      <w:r w:rsidR="00042ACF" w:rsidRPr="00042ACF">
        <w:rPr>
          <w:kern w:val="28"/>
          <w:sz w:val="24"/>
          <w:szCs w:val="24"/>
        </w:rPr>
        <w:t xml:space="preserve">Тернарный оператор. </w:t>
      </w:r>
      <w:r w:rsidRPr="00042ACF">
        <w:rPr>
          <w:kern w:val="28"/>
          <w:sz w:val="24"/>
          <w:szCs w:val="24"/>
        </w:rPr>
        <w:t>Вложенные операторы ветвления.</w:t>
      </w:r>
    </w:p>
    <w:p w:rsidR="00657D61" w:rsidRPr="00A26089" w:rsidRDefault="00657D61" w:rsidP="00657D61">
      <w:pPr>
        <w:pStyle w:val="a3"/>
        <w:widowControl w:val="0"/>
        <w:numPr>
          <w:ilvl w:val="0"/>
          <w:numId w:val="1"/>
        </w:numPr>
        <w:tabs>
          <w:tab w:val="left" w:pos="1080"/>
          <w:tab w:val="left" w:pos="5920"/>
        </w:tabs>
        <w:spacing w:after="0"/>
        <w:ind w:left="0" w:firstLine="709"/>
        <w:jc w:val="both"/>
        <w:rPr>
          <w:kern w:val="28"/>
          <w:sz w:val="24"/>
          <w:szCs w:val="24"/>
        </w:rPr>
      </w:pPr>
      <w:r w:rsidRPr="00A26089">
        <w:rPr>
          <w:kern w:val="28"/>
          <w:sz w:val="24"/>
          <w:szCs w:val="24"/>
        </w:rPr>
        <w:t>Реализация алгоритма множественного выбора на языке программирования.</w:t>
      </w:r>
    </w:p>
    <w:p w:rsidR="00657D61" w:rsidRDefault="00657D61" w:rsidP="00657D61">
      <w:pPr>
        <w:pStyle w:val="a3"/>
        <w:widowControl w:val="0"/>
        <w:numPr>
          <w:ilvl w:val="0"/>
          <w:numId w:val="1"/>
        </w:numPr>
        <w:tabs>
          <w:tab w:val="left" w:pos="1080"/>
          <w:tab w:val="left" w:pos="5920"/>
        </w:tabs>
        <w:spacing w:after="0"/>
        <w:ind w:left="0" w:firstLine="709"/>
        <w:jc w:val="both"/>
        <w:rPr>
          <w:kern w:val="28"/>
          <w:sz w:val="24"/>
          <w:szCs w:val="24"/>
        </w:rPr>
      </w:pPr>
      <w:r w:rsidRPr="00A26089">
        <w:rPr>
          <w:kern w:val="28"/>
          <w:sz w:val="24"/>
          <w:szCs w:val="24"/>
        </w:rPr>
        <w:t xml:space="preserve">Алгоритмы циклической структуры. Виды циклических структур. Реализация </w:t>
      </w:r>
      <w:r w:rsidR="00042ACF">
        <w:rPr>
          <w:kern w:val="28"/>
          <w:sz w:val="24"/>
          <w:szCs w:val="24"/>
        </w:rPr>
        <w:t>арифметического цикла</w:t>
      </w:r>
      <w:r w:rsidRPr="00A26089">
        <w:rPr>
          <w:kern w:val="28"/>
          <w:sz w:val="24"/>
          <w:szCs w:val="24"/>
        </w:rPr>
        <w:t xml:space="preserve"> на языке высокого уровня.</w:t>
      </w:r>
    </w:p>
    <w:p w:rsidR="00042ACF" w:rsidRPr="00A26089" w:rsidRDefault="00042ACF" w:rsidP="00657D61">
      <w:pPr>
        <w:pStyle w:val="a3"/>
        <w:widowControl w:val="0"/>
        <w:numPr>
          <w:ilvl w:val="0"/>
          <w:numId w:val="1"/>
        </w:numPr>
        <w:tabs>
          <w:tab w:val="left" w:pos="1080"/>
          <w:tab w:val="left" w:pos="5920"/>
        </w:tabs>
        <w:spacing w:after="0"/>
        <w:ind w:left="0" w:firstLine="709"/>
        <w:jc w:val="both"/>
        <w:rPr>
          <w:kern w:val="28"/>
          <w:sz w:val="24"/>
          <w:szCs w:val="24"/>
        </w:rPr>
      </w:pPr>
      <w:r w:rsidRPr="00A26089">
        <w:rPr>
          <w:kern w:val="28"/>
          <w:sz w:val="24"/>
          <w:szCs w:val="24"/>
        </w:rPr>
        <w:t xml:space="preserve">Алгоритмы циклической структуры. Виды циклических структур. Реализация </w:t>
      </w:r>
      <w:r>
        <w:rPr>
          <w:kern w:val="28"/>
          <w:sz w:val="24"/>
          <w:szCs w:val="24"/>
        </w:rPr>
        <w:t>итерационных циклов</w:t>
      </w:r>
      <w:r w:rsidRPr="00A26089">
        <w:rPr>
          <w:kern w:val="28"/>
          <w:sz w:val="24"/>
          <w:szCs w:val="24"/>
        </w:rPr>
        <w:t xml:space="preserve"> на языке высокого уровня.</w:t>
      </w:r>
    </w:p>
    <w:p w:rsidR="00657D61" w:rsidRPr="00A26089" w:rsidRDefault="00657D61" w:rsidP="00657D61">
      <w:pPr>
        <w:pStyle w:val="a3"/>
        <w:widowControl w:val="0"/>
        <w:numPr>
          <w:ilvl w:val="0"/>
          <w:numId w:val="1"/>
        </w:numPr>
        <w:tabs>
          <w:tab w:val="left" w:pos="1080"/>
          <w:tab w:val="left" w:pos="5920"/>
        </w:tabs>
        <w:spacing w:after="0"/>
        <w:ind w:left="0" w:firstLine="709"/>
        <w:jc w:val="both"/>
        <w:rPr>
          <w:kern w:val="28"/>
          <w:sz w:val="24"/>
          <w:szCs w:val="24"/>
        </w:rPr>
      </w:pPr>
      <w:r w:rsidRPr="00A26089">
        <w:rPr>
          <w:sz w:val="24"/>
          <w:szCs w:val="24"/>
        </w:rPr>
        <w:lastRenderedPageBreak/>
        <w:t>Реализация алгоритма табуляции функции одной переменной с постоянным шагом изменения аргумента и ограниченной областью определения.</w:t>
      </w:r>
    </w:p>
    <w:p w:rsidR="00657D61" w:rsidRPr="00A26089" w:rsidRDefault="00042ACF" w:rsidP="00657D61">
      <w:pPr>
        <w:pStyle w:val="a3"/>
        <w:widowControl w:val="0"/>
        <w:numPr>
          <w:ilvl w:val="0"/>
          <w:numId w:val="1"/>
        </w:numPr>
        <w:tabs>
          <w:tab w:val="left" w:pos="1080"/>
          <w:tab w:val="left" w:pos="5920"/>
        </w:tabs>
        <w:spacing w:after="0"/>
        <w:ind w:left="0" w:firstLine="709"/>
        <w:jc w:val="both"/>
        <w:rPr>
          <w:kern w:val="28"/>
          <w:sz w:val="24"/>
          <w:szCs w:val="24"/>
        </w:rPr>
      </w:pPr>
      <w:r w:rsidRPr="00042ACF">
        <w:rPr>
          <w:kern w:val="28"/>
          <w:sz w:val="24"/>
          <w:szCs w:val="24"/>
        </w:rPr>
        <w:t>Декларация статических массивов, размещение данных в памяти, правила обращения к элементам массивов. Ввод-вывод элементов одномерного и двумерного массивов.</w:t>
      </w:r>
    </w:p>
    <w:p w:rsidR="00657D61" w:rsidRPr="00A26089" w:rsidRDefault="00657D61" w:rsidP="00657D61">
      <w:pPr>
        <w:pStyle w:val="a3"/>
        <w:widowControl w:val="0"/>
        <w:numPr>
          <w:ilvl w:val="0"/>
          <w:numId w:val="1"/>
        </w:numPr>
        <w:tabs>
          <w:tab w:val="left" w:pos="1080"/>
          <w:tab w:val="left" w:pos="5920"/>
        </w:tabs>
        <w:spacing w:after="0"/>
        <w:ind w:left="0" w:firstLine="709"/>
        <w:jc w:val="both"/>
        <w:rPr>
          <w:kern w:val="28"/>
          <w:sz w:val="24"/>
          <w:szCs w:val="24"/>
        </w:rPr>
      </w:pPr>
      <w:r w:rsidRPr="00A26089">
        <w:rPr>
          <w:color w:val="000000"/>
          <w:sz w:val="24"/>
          <w:szCs w:val="24"/>
        </w:rPr>
        <w:t>Типовые алгоритмы обработки одномерных массивов: суммирование, вычисление произведений, подсчет количества элементов, удовлетворяющих условию.</w:t>
      </w:r>
      <w:r w:rsidR="00042ACF">
        <w:rPr>
          <w:color w:val="000000"/>
          <w:sz w:val="24"/>
          <w:szCs w:val="24"/>
        </w:rPr>
        <w:t xml:space="preserve"> Реализация на языке программирования.</w:t>
      </w:r>
    </w:p>
    <w:p w:rsidR="00042ACF" w:rsidRPr="00042ACF" w:rsidRDefault="00657D61" w:rsidP="00657D61">
      <w:pPr>
        <w:pStyle w:val="a3"/>
        <w:widowControl w:val="0"/>
        <w:numPr>
          <w:ilvl w:val="0"/>
          <w:numId w:val="1"/>
        </w:numPr>
        <w:tabs>
          <w:tab w:val="left" w:pos="1080"/>
          <w:tab w:val="left" w:pos="5920"/>
        </w:tabs>
        <w:spacing w:after="0"/>
        <w:ind w:left="0" w:firstLine="709"/>
        <w:jc w:val="both"/>
        <w:rPr>
          <w:kern w:val="28"/>
          <w:sz w:val="24"/>
          <w:szCs w:val="24"/>
        </w:rPr>
      </w:pPr>
      <w:r w:rsidRPr="00A26089">
        <w:rPr>
          <w:color w:val="000000"/>
          <w:sz w:val="24"/>
          <w:szCs w:val="24"/>
        </w:rPr>
        <w:t>Типовые алгоритмы обработки одномерных массивов: поиск элемента и его позиции, замена и удаление элементов массива</w:t>
      </w:r>
      <w:r w:rsidR="00042ACF">
        <w:rPr>
          <w:color w:val="000000"/>
          <w:sz w:val="24"/>
          <w:szCs w:val="24"/>
        </w:rPr>
        <w:t>. Реализация на языке программирования.</w:t>
      </w:r>
    </w:p>
    <w:p w:rsidR="00657D61" w:rsidRPr="00A26089" w:rsidRDefault="00042ACF" w:rsidP="00657D61">
      <w:pPr>
        <w:pStyle w:val="a3"/>
        <w:widowControl w:val="0"/>
        <w:numPr>
          <w:ilvl w:val="0"/>
          <w:numId w:val="1"/>
        </w:numPr>
        <w:tabs>
          <w:tab w:val="left" w:pos="1080"/>
          <w:tab w:val="left" w:pos="5920"/>
        </w:tabs>
        <w:spacing w:after="0"/>
        <w:ind w:left="0" w:firstLine="709"/>
        <w:jc w:val="both"/>
        <w:rPr>
          <w:kern w:val="28"/>
          <w:sz w:val="24"/>
          <w:szCs w:val="24"/>
        </w:rPr>
      </w:pPr>
      <w:r w:rsidRPr="00A26089">
        <w:rPr>
          <w:color w:val="000000"/>
          <w:sz w:val="24"/>
          <w:szCs w:val="24"/>
        </w:rPr>
        <w:t>Типовые алгоритмы обработки одномерных массивов:</w:t>
      </w:r>
      <w:r>
        <w:rPr>
          <w:color w:val="000000"/>
          <w:sz w:val="24"/>
          <w:szCs w:val="24"/>
        </w:rPr>
        <w:t xml:space="preserve"> </w:t>
      </w:r>
      <w:r w:rsidR="00657D61" w:rsidRPr="00A26089">
        <w:rPr>
          <w:color w:val="000000"/>
          <w:sz w:val="24"/>
          <w:szCs w:val="24"/>
        </w:rPr>
        <w:t>перестановка элементов массива, вставка элементов в массив.</w:t>
      </w:r>
      <w:r>
        <w:rPr>
          <w:color w:val="000000"/>
          <w:sz w:val="24"/>
          <w:szCs w:val="24"/>
        </w:rPr>
        <w:t xml:space="preserve"> Реализация на языке программирования.</w:t>
      </w:r>
    </w:p>
    <w:p w:rsidR="00657D61" w:rsidRPr="00A26089" w:rsidRDefault="00657D61" w:rsidP="00657D61">
      <w:pPr>
        <w:pStyle w:val="a3"/>
        <w:widowControl w:val="0"/>
        <w:numPr>
          <w:ilvl w:val="0"/>
          <w:numId w:val="1"/>
        </w:numPr>
        <w:tabs>
          <w:tab w:val="left" w:pos="1080"/>
          <w:tab w:val="left" w:pos="5920"/>
        </w:tabs>
        <w:spacing w:after="0"/>
        <w:ind w:left="0" w:firstLine="709"/>
        <w:jc w:val="both"/>
        <w:rPr>
          <w:kern w:val="28"/>
          <w:sz w:val="24"/>
          <w:szCs w:val="24"/>
        </w:rPr>
      </w:pPr>
      <w:r w:rsidRPr="00A26089">
        <w:rPr>
          <w:kern w:val="28"/>
          <w:sz w:val="24"/>
          <w:szCs w:val="24"/>
        </w:rPr>
        <w:t>Создание и обработка двумерных массивов. Ввод и вывод элементов одномерного массива на языке программирования.</w:t>
      </w:r>
    </w:p>
    <w:p w:rsidR="00657D61" w:rsidRPr="00A26089" w:rsidRDefault="00657D61" w:rsidP="00657D61">
      <w:pPr>
        <w:pStyle w:val="a3"/>
        <w:widowControl w:val="0"/>
        <w:numPr>
          <w:ilvl w:val="0"/>
          <w:numId w:val="1"/>
        </w:numPr>
        <w:tabs>
          <w:tab w:val="left" w:pos="1080"/>
          <w:tab w:val="left" w:pos="5920"/>
        </w:tabs>
        <w:spacing w:after="0"/>
        <w:ind w:left="0" w:firstLine="709"/>
        <w:jc w:val="both"/>
        <w:rPr>
          <w:kern w:val="28"/>
          <w:sz w:val="24"/>
          <w:szCs w:val="24"/>
        </w:rPr>
      </w:pPr>
      <w:r w:rsidRPr="00A26089">
        <w:rPr>
          <w:color w:val="000000"/>
          <w:sz w:val="24"/>
          <w:szCs w:val="24"/>
        </w:rPr>
        <w:t xml:space="preserve">Типовые алгоритмы обработки </w:t>
      </w:r>
      <w:r w:rsidRPr="00A26089">
        <w:rPr>
          <w:kern w:val="28"/>
          <w:sz w:val="24"/>
          <w:szCs w:val="24"/>
        </w:rPr>
        <w:t xml:space="preserve">двумерных </w:t>
      </w:r>
      <w:r w:rsidRPr="00A26089">
        <w:rPr>
          <w:color w:val="000000"/>
          <w:sz w:val="24"/>
          <w:szCs w:val="24"/>
        </w:rPr>
        <w:t>массивов: суммирование, вычисление произведений, подсчет количества элементов, удовлетворяющих условию.</w:t>
      </w:r>
      <w:r w:rsidR="00042ACF">
        <w:rPr>
          <w:color w:val="000000"/>
          <w:sz w:val="24"/>
          <w:szCs w:val="24"/>
        </w:rPr>
        <w:t xml:space="preserve"> Реализация на языке программирования.</w:t>
      </w:r>
    </w:p>
    <w:p w:rsidR="00042ACF" w:rsidRPr="00042ACF" w:rsidRDefault="00657D61" w:rsidP="00657D61">
      <w:pPr>
        <w:pStyle w:val="a3"/>
        <w:widowControl w:val="0"/>
        <w:numPr>
          <w:ilvl w:val="0"/>
          <w:numId w:val="1"/>
        </w:numPr>
        <w:tabs>
          <w:tab w:val="left" w:pos="1080"/>
          <w:tab w:val="left" w:pos="5920"/>
        </w:tabs>
        <w:spacing w:after="0"/>
        <w:ind w:left="0" w:firstLine="709"/>
        <w:jc w:val="both"/>
        <w:rPr>
          <w:kern w:val="28"/>
          <w:sz w:val="24"/>
          <w:szCs w:val="24"/>
        </w:rPr>
      </w:pPr>
      <w:r w:rsidRPr="00A26089">
        <w:rPr>
          <w:color w:val="000000"/>
          <w:sz w:val="24"/>
          <w:szCs w:val="24"/>
        </w:rPr>
        <w:t xml:space="preserve">Типовые алгоритмы обработки </w:t>
      </w:r>
      <w:r w:rsidRPr="00A26089">
        <w:rPr>
          <w:kern w:val="28"/>
          <w:sz w:val="24"/>
          <w:szCs w:val="24"/>
        </w:rPr>
        <w:t xml:space="preserve">двумерных </w:t>
      </w:r>
      <w:r w:rsidRPr="00A26089">
        <w:rPr>
          <w:color w:val="000000"/>
          <w:sz w:val="24"/>
          <w:szCs w:val="24"/>
        </w:rPr>
        <w:t>массивов: поиск элемента и его позиции, замена и удаление элементов массива</w:t>
      </w:r>
      <w:r w:rsidR="00042ACF">
        <w:rPr>
          <w:color w:val="000000"/>
          <w:sz w:val="24"/>
          <w:szCs w:val="24"/>
        </w:rPr>
        <w:t>.</w:t>
      </w:r>
      <w:r w:rsidRPr="00A26089">
        <w:rPr>
          <w:color w:val="000000"/>
          <w:sz w:val="24"/>
          <w:szCs w:val="24"/>
        </w:rPr>
        <w:t xml:space="preserve"> </w:t>
      </w:r>
      <w:r w:rsidR="00042ACF">
        <w:rPr>
          <w:color w:val="000000"/>
          <w:sz w:val="24"/>
          <w:szCs w:val="24"/>
        </w:rPr>
        <w:t>Реализация на языке программирования.</w:t>
      </w:r>
    </w:p>
    <w:p w:rsidR="00657D61" w:rsidRPr="00A26089" w:rsidRDefault="00042ACF" w:rsidP="00657D61">
      <w:pPr>
        <w:pStyle w:val="a3"/>
        <w:widowControl w:val="0"/>
        <w:numPr>
          <w:ilvl w:val="0"/>
          <w:numId w:val="1"/>
        </w:numPr>
        <w:tabs>
          <w:tab w:val="left" w:pos="1080"/>
          <w:tab w:val="left" w:pos="5920"/>
        </w:tabs>
        <w:spacing w:after="0"/>
        <w:ind w:left="0" w:firstLine="709"/>
        <w:jc w:val="both"/>
        <w:rPr>
          <w:kern w:val="28"/>
          <w:sz w:val="24"/>
          <w:szCs w:val="24"/>
        </w:rPr>
      </w:pPr>
      <w:r w:rsidRPr="00A26089">
        <w:rPr>
          <w:color w:val="000000"/>
          <w:sz w:val="24"/>
          <w:szCs w:val="24"/>
        </w:rPr>
        <w:t xml:space="preserve">Типовые алгоритмы обработки </w:t>
      </w:r>
      <w:r w:rsidRPr="00A26089">
        <w:rPr>
          <w:kern w:val="28"/>
          <w:sz w:val="24"/>
          <w:szCs w:val="24"/>
        </w:rPr>
        <w:t xml:space="preserve">двумерных </w:t>
      </w:r>
      <w:r w:rsidRPr="00A26089">
        <w:rPr>
          <w:color w:val="000000"/>
          <w:sz w:val="24"/>
          <w:szCs w:val="24"/>
        </w:rPr>
        <w:t>массивов:</w:t>
      </w:r>
      <w:r w:rsidR="00923081">
        <w:rPr>
          <w:color w:val="000000"/>
          <w:sz w:val="24"/>
          <w:szCs w:val="24"/>
        </w:rPr>
        <w:t xml:space="preserve"> </w:t>
      </w:r>
      <w:r w:rsidR="00657D61" w:rsidRPr="00A26089">
        <w:rPr>
          <w:color w:val="000000"/>
          <w:sz w:val="24"/>
          <w:szCs w:val="24"/>
        </w:rPr>
        <w:t>перестановка элементов массива, вставка элементов в массив.</w:t>
      </w:r>
      <w:r>
        <w:rPr>
          <w:color w:val="000000"/>
          <w:sz w:val="24"/>
          <w:szCs w:val="24"/>
        </w:rPr>
        <w:t xml:space="preserve"> Реализация на языке программирования.</w:t>
      </w:r>
    </w:p>
    <w:p w:rsidR="00923081" w:rsidRPr="00923081" w:rsidRDefault="00657D61" w:rsidP="00657D61">
      <w:pPr>
        <w:pStyle w:val="a3"/>
        <w:widowControl w:val="0"/>
        <w:numPr>
          <w:ilvl w:val="0"/>
          <w:numId w:val="1"/>
        </w:numPr>
        <w:tabs>
          <w:tab w:val="left" w:pos="1080"/>
          <w:tab w:val="left" w:pos="5920"/>
        </w:tabs>
        <w:spacing w:after="0"/>
        <w:ind w:left="0" w:firstLine="709"/>
        <w:jc w:val="both"/>
        <w:rPr>
          <w:kern w:val="28"/>
          <w:sz w:val="24"/>
          <w:szCs w:val="24"/>
        </w:rPr>
      </w:pPr>
      <w:r w:rsidRPr="00A26089">
        <w:rPr>
          <w:sz w:val="24"/>
          <w:szCs w:val="24"/>
        </w:rPr>
        <w:t xml:space="preserve">Символьный и строковый типы данных, строка как массив символов. </w:t>
      </w:r>
    </w:p>
    <w:p w:rsidR="00657D61" w:rsidRPr="00923081" w:rsidRDefault="00657D61" w:rsidP="00657D61">
      <w:pPr>
        <w:pStyle w:val="a3"/>
        <w:widowControl w:val="0"/>
        <w:numPr>
          <w:ilvl w:val="0"/>
          <w:numId w:val="1"/>
        </w:numPr>
        <w:tabs>
          <w:tab w:val="left" w:pos="1080"/>
          <w:tab w:val="left" w:pos="5920"/>
        </w:tabs>
        <w:spacing w:after="0"/>
        <w:ind w:left="0" w:firstLine="709"/>
        <w:jc w:val="both"/>
        <w:rPr>
          <w:kern w:val="28"/>
          <w:sz w:val="24"/>
          <w:szCs w:val="24"/>
        </w:rPr>
      </w:pPr>
      <w:r w:rsidRPr="00A26089">
        <w:rPr>
          <w:sz w:val="24"/>
          <w:szCs w:val="24"/>
        </w:rPr>
        <w:t>Реализация алгоритмов обработки строк.</w:t>
      </w:r>
    </w:p>
    <w:p w:rsidR="00D048E2" w:rsidRPr="00D048E2" w:rsidRDefault="00D048E2" w:rsidP="00D048E2">
      <w:pPr>
        <w:pStyle w:val="a3"/>
        <w:widowControl w:val="0"/>
        <w:numPr>
          <w:ilvl w:val="0"/>
          <w:numId w:val="1"/>
        </w:numPr>
        <w:tabs>
          <w:tab w:val="left" w:pos="1080"/>
          <w:tab w:val="left" w:pos="5920"/>
        </w:tabs>
        <w:spacing w:after="0"/>
        <w:ind w:left="0" w:firstLine="709"/>
        <w:jc w:val="both"/>
        <w:rPr>
          <w:sz w:val="24"/>
          <w:szCs w:val="24"/>
        </w:rPr>
      </w:pPr>
      <w:r w:rsidRPr="00D048E2">
        <w:rPr>
          <w:sz w:val="24"/>
          <w:szCs w:val="24"/>
        </w:rPr>
        <w:t>Понятие подпрограммы. Стандартные подпрограммы. Процедуры и функции пользователя. Область видимости подпрограммы.</w:t>
      </w:r>
    </w:p>
    <w:p w:rsidR="00D048E2" w:rsidRPr="00D048E2" w:rsidRDefault="00D048E2" w:rsidP="00D048E2">
      <w:pPr>
        <w:pStyle w:val="a3"/>
        <w:widowControl w:val="0"/>
        <w:numPr>
          <w:ilvl w:val="0"/>
          <w:numId w:val="1"/>
        </w:numPr>
        <w:tabs>
          <w:tab w:val="left" w:pos="1080"/>
          <w:tab w:val="left" w:pos="5920"/>
        </w:tabs>
        <w:spacing w:after="0"/>
        <w:ind w:left="0" w:firstLine="709"/>
        <w:jc w:val="both"/>
        <w:rPr>
          <w:sz w:val="24"/>
          <w:szCs w:val="24"/>
        </w:rPr>
      </w:pPr>
      <w:r w:rsidRPr="00D048E2">
        <w:rPr>
          <w:sz w:val="24"/>
          <w:szCs w:val="24"/>
        </w:rPr>
        <w:t>Формальные и фактические параметры в описании и вызове подпрограмм. Передача параметров. Возврат управления из функции</w:t>
      </w:r>
    </w:p>
    <w:p w:rsidR="00D048E2" w:rsidRPr="00D048E2" w:rsidRDefault="00D048E2" w:rsidP="00D048E2">
      <w:pPr>
        <w:pStyle w:val="a3"/>
        <w:widowControl w:val="0"/>
        <w:numPr>
          <w:ilvl w:val="0"/>
          <w:numId w:val="1"/>
        </w:numPr>
        <w:tabs>
          <w:tab w:val="left" w:pos="1080"/>
          <w:tab w:val="left" w:pos="5920"/>
        </w:tabs>
        <w:spacing w:after="0"/>
        <w:ind w:left="0" w:firstLine="709"/>
        <w:jc w:val="both"/>
        <w:rPr>
          <w:sz w:val="24"/>
          <w:szCs w:val="24"/>
        </w:rPr>
      </w:pPr>
      <w:r w:rsidRPr="00D048E2">
        <w:rPr>
          <w:sz w:val="24"/>
          <w:szCs w:val="24"/>
        </w:rPr>
        <w:t xml:space="preserve">Локальные и глобальные переменные при использовании подпрограмм. </w:t>
      </w:r>
    </w:p>
    <w:p w:rsidR="00D048E2" w:rsidRPr="00D048E2" w:rsidRDefault="00D048E2" w:rsidP="00D048E2">
      <w:pPr>
        <w:pStyle w:val="a3"/>
        <w:widowControl w:val="0"/>
        <w:numPr>
          <w:ilvl w:val="0"/>
          <w:numId w:val="1"/>
        </w:numPr>
        <w:tabs>
          <w:tab w:val="left" w:pos="1080"/>
          <w:tab w:val="left" w:pos="5920"/>
        </w:tabs>
        <w:spacing w:after="0"/>
        <w:ind w:left="0" w:firstLine="709"/>
        <w:jc w:val="both"/>
        <w:rPr>
          <w:sz w:val="24"/>
          <w:szCs w:val="24"/>
        </w:rPr>
      </w:pPr>
      <w:r w:rsidRPr="00D048E2">
        <w:rPr>
          <w:sz w:val="24"/>
          <w:szCs w:val="24"/>
        </w:rPr>
        <w:t>Понятие рекурсии. Организация рекурсии с помощью подпрограмм.</w:t>
      </w:r>
    </w:p>
    <w:p w:rsidR="00765B63" w:rsidRDefault="00D048E2" w:rsidP="00D048E2">
      <w:pPr>
        <w:pStyle w:val="a3"/>
        <w:widowControl w:val="0"/>
        <w:numPr>
          <w:ilvl w:val="0"/>
          <w:numId w:val="1"/>
        </w:numPr>
        <w:tabs>
          <w:tab w:val="left" w:pos="1080"/>
          <w:tab w:val="left" w:pos="5920"/>
        </w:tabs>
        <w:spacing w:after="0"/>
        <w:ind w:left="0" w:firstLine="709"/>
        <w:jc w:val="both"/>
        <w:rPr>
          <w:sz w:val="24"/>
          <w:szCs w:val="24"/>
        </w:rPr>
      </w:pPr>
      <w:r w:rsidRPr="00D048E2">
        <w:rPr>
          <w:sz w:val="24"/>
          <w:szCs w:val="24"/>
        </w:rPr>
        <w:t xml:space="preserve">Декларация и инициализация указателя. Операции над указателями. </w:t>
      </w:r>
    </w:p>
    <w:p w:rsidR="00765B63" w:rsidRDefault="00765B63" w:rsidP="00D048E2">
      <w:pPr>
        <w:pStyle w:val="a3"/>
        <w:widowControl w:val="0"/>
        <w:numPr>
          <w:ilvl w:val="0"/>
          <w:numId w:val="1"/>
        </w:numPr>
        <w:tabs>
          <w:tab w:val="left" w:pos="1080"/>
          <w:tab w:val="left" w:pos="5920"/>
        </w:tabs>
        <w:spacing w:after="0"/>
        <w:ind w:left="0" w:firstLine="709"/>
        <w:jc w:val="both"/>
        <w:rPr>
          <w:sz w:val="24"/>
          <w:szCs w:val="24"/>
        </w:rPr>
      </w:pPr>
      <w:r w:rsidRPr="00D048E2">
        <w:rPr>
          <w:sz w:val="24"/>
          <w:szCs w:val="24"/>
        </w:rPr>
        <w:t xml:space="preserve">Указатели и массивы. Индексация указателей. </w:t>
      </w:r>
    </w:p>
    <w:p w:rsidR="00D048E2" w:rsidRPr="00D048E2" w:rsidRDefault="00D048E2" w:rsidP="00D048E2">
      <w:pPr>
        <w:pStyle w:val="a3"/>
        <w:widowControl w:val="0"/>
        <w:numPr>
          <w:ilvl w:val="0"/>
          <w:numId w:val="1"/>
        </w:numPr>
        <w:tabs>
          <w:tab w:val="left" w:pos="1080"/>
          <w:tab w:val="left" w:pos="5920"/>
        </w:tabs>
        <w:spacing w:after="0"/>
        <w:ind w:left="0" w:firstLine="709"/>
        <w:jc w:val="both"/>
        <w:rPr>
          <w:sz w:val="24"/>
          <w:szCs w:val="24"/>
        </w:rPr>
      </w:pPr>
      <w:r w:rsidRPr="00D048E2">
        <w:rPr>
          <w:sz w:val="24"/>
          <w:szCs w:val="24"/>
        </w:rPr>
        <w:t>Основные возможности работы с динамической памятью</w:t>
      </w:r>
      <w:r w:rsidR="00765B63">
        <w:rPr>
          <w:sz w:val="24"/>
          <w:szCs w:val="24"/>
        </w:rPr>
        <w:t>.</w:t>
      </w:r>
    </w:p>
    <w:p w:rsidR="00923081" w:rsidRPr="00D048E2" w:rsidRDefault="00D048E2" w:rsidP="00D048E2">
      <w:pPr>
        <w:pStyle w:val="a3"/>
        <w:widowControl w:val="0"/>
        <w:numPr>
          <w:ilvl w:val="0"/>
          <w:numId w:val="1"/>
        </w:numPr>
        <w:tabs>
          <w:tab w:val="left" w:pos="1080"/>
          <w:tab w:val="left" w:pos="5920"/>
        </w:tabs>
        <w:spacing w:after="0"/>
        <w:ind w:left="0" w:firstLine="709"/>
        <w:jc w:val="both"/>
        <w:rPr>
          <w:sz w:val="24"/>
          <w:szCs w:val="24"/>
        </w:rPr>
      </w:pPr>
      <w:r w:rsidRPr="00D048E2">
        <w:rPr>
          <w:sz w:val="24"/>
          <w:szCs w:val="24"/>
        </w:rPr>
        <w:t>Создание динамических массивов и правила работы с ними</w:t>
      </w:r>
      <w:r w:rsidR="00765B63">
        <w:rPr>
          <w:sz w:val="24"/>
          <w:szCs w:val="24"/>
        </w:rPr>
        <w:t>.</w:t>
      </w:r>
    </w:p>
    <w:p w:rsidR="00765B63" w:rsidRPr="00765B63" w:rsidRDefault="00765B63" w:rsidP="00044FAA">
      <w:pPr>
        <w:pStyle w:val="a3"/>
        <w:widowControl w:val="0"/>
        <w:numPr>
          <w:ilvl w:val="0"/>
          <w:numId w:val="1"/>
        </w:numPr>
        <w:tabs>
          <w:tab w:val="left" w:pos="1080"/>
          <w:tab w:val="left" w:pos="5920"/>
        </w:tabs>
        <w:spacing w:after="0"/>
        <w:ind w:left="0" w:firstLine="709"/>
        <w:jc w:val="both"/>
        <w:rPr>
          <w:sz w:val="24"/>
          <w:szCs w:val="24"/>
        </w:rPr>
      </w:pPr>
      <w:r w:rsidRPr="00765B63">
        <w:rPr>
          <w:sz w:val="24"/>
          <w:szCs w:val="24"/>
        </w:rPr>
        <w:t>Файловая система изучаемого языка программирования. Понятие файла. Типы файлов. Потоки и файлы. Текстовые и бинарные потоки.</w:t>
      </w:r>
    </w:p>
    <w:p w:rsidR="00765B63" w:rsidRDefault="00765B63" w:rsidP="00765B63">
      <w:pPr>
        <w:pStyle w:val="a3"/>
        <w:widowControl w:val="0"/>
        <w:numPr>
          <w:ilvl w:val="0"/>
          <w:numId w:val="1"/>
        </w:numPr>
        <w:tabs>
          <w:tab w:val="left" w:pos="1080"/>
          <w:tab w:val="left" w:pos="5920"/>
        </w:tabs>
        <w:spacing w:after="0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Основные этапы работы с файлами на языке программирования. </w:t>
      </w:r>
      <w:r w:rsidRPr="00765B63">
        <w:rPr>
          <w:sz w:val="24"/>
          <w:szCs w:val="24"/>
        </w:rPr>
        <w:t xml:space="preserve">Основные функции чтения-записи. </w:t>
      </w:r>
    </w:p>
    <w:p w:rsidR="00765B63" w:rsidRPr="00765B63" w:rsidRDefault="00765B63" w:rsidP="00765B63">
      <w:pPr>
        <w:pStyle w:val="a3"/>
        <w:widowControl w:val="0"/>
        <w:numPr>
          <w:ilvl w:val="0"/>
          <w:numId w:val="1"/>
        </w:numPr>
        <w:tabs>
          <w:tab w:val="left" w:pos="1080"/>
          <w:tab w:val="left" w:pos="5920"/>
        </w:tabs>
        <w:spacing w:after="0"/>
        <w:ind w:left="0" w:firstLine="709"/>
        <w:jc w:val="both"/>
        <w:rPr>
          <w:sz w:val="24"/>
          <w:szCs w:val="24"/>
        </w:rPr>
      </w:pPr>
      <w:r w:rsidRPr="00765B63">
        <w:rPr>
          <w:sz w:val="24"/>
          <w:szCs w:val="24"/>
        </w:rPr>
        <w:t>Процедуры и функции для работы с файлами на изучаемом языке программирования.</w:t>
      </w:r>
    </w:p>
    <w:p w:rsidR="00765B63" w:rsidRPr="00765B63" w:rsidRDefault="00765B63" w:rsidP="00765B63">
      <w:pPr>
        <w:pStyle w:val="a3"/>
        <w:widowControl w:val="0"/>
        <w:numPr>
          <w:ilvl w:val="0"/>
          <w:numId w:val="1"/>
        </w:numPr>
        <w:tabs>
          <w:tab w:val="left" w:pos="1080"/>
          <w:tab w:val="left" w:pos="5920"/>
        </w:tabs>
        <w:spacing w:after="0"/>
        <w:ind w:left="0" w:firstLine="709"/>
        <w:jc w:val="both"/>
        <w:rPr>
          <w:sz w:val="24"/>
          <w:szCs w:val="24"/>
        </w:rPr>
      </w:pPr>
      <w:r w:rsidRPr="00765B63">
        <w:rPr>
          <w:sz w:val="24"/>
          <w:szCs w:val="24"/>
        </w:rPr>
        <w:t>Способы доступа к файлам. Последовательный доступ к файлам. Произвольный доступ к файлам при организации двоичного ввода/вывода.</w:t>
      </w:r>
    </w:p>
    <w:p w:rsidR="00535942" w:rsidRPr="00D048E2" w:rsidRDefault="00765B63" w:rsidP="00765B63">
      <w:pPr>
        <w:pStyle w:val="a3"/>
        <w:widowControl w:val="0"/>
        <w:numPr>
          <w:ilvl w:val="0"/>
          <w:numId w:val="1"/>
        </w:numPr>
        <w:tabs>
          <w:tab w:val="left" w:pos="1080"/>
          <w:tab w:val="left" w:pos="5920"/>
        </w:tabs>
        <w:spacing w:after="0"/>
        <w:ind w:left="0" w:firstLine="709"/>
        <w:jc w:val="both"/>
        <w:rPr>
          <w:sz w:val="24"/>
          <w:szCs w:val="24"/>
        </w:rPr>
      </w:pPr>
      <w:r w:rsidRPr="00765B63">
        <w:rPr>
          <w:sz w:val="24"/>
          <w:szCs w:val="24"/>
        </w:rPr>
        <w:t>Программная реализация алгоритмов работы с файлами. Основные алгоритмы работы с данными файлов. Примеры вычислительных алгоритмов</w:t>
      </w:r>
      <w:r>
        <w:rPr>
          <w:sz w:val="24"/>
          <w:szCs w:val="24"/>
        </w:rPr>
        <w:t>.</w:t>
      </w:r>
    </w:p>
    <w:p w:rsidR="00A26089" w:rsidRDefault="00A26089" w:rsidP="00A26089">
      <w:pPr>
        <w:tabs>
          <w:tab w:val="left" w:pos="6804"/>
        </w:tabs>
      </w:pPr>
    </w:p>
    <w:p w:rsidR="00DD6B51" w:rsidRPr="008923CE" w:rsidRDefault="00DD6B51" w:rsidP="00A26089">
      <w:pPr>
        <w:tabs>
          <w:tab w:val="left" w:pos="6804"/>
        </w:tabs>
      </w:pPr>
    </w:p>
    <w:p w:rsidR="00A26089" w:rsidRPr="008923CE" w:rsidRDefault="00A26089" w:rsidP="00A26089">
      <w:pPr>
        <w:tabs>
          <w:tab w:val="left" w:pos="6804"/>
        </w:tabs>
        <w:jc w:val="left"/>
      </w:pPr>
      <w:r w:rsidRPr="008923CE">
        <w:t>Старший преподаватель</w:t>
      </w:r>
      <w:r w:rsidRPr="008923CE">
        <w:br/>
        <w:t xml:space="preserve">кафедры </w:t>
      </w:r>
      <w:proofErr w:type="spellStart"/>
      <w:r w:rsidRPr="008923CE">
        <w:t>ИУСиТ</w:t>
      </w:r>
      <w:proofErr w:type="spellEnd"/>
      <w:r w:rsidRPr="008923CE">
        <w:tab/>
        <w:t>Т. А. Голдобина</w:t>
      </w:r>
    </w:p>
    <w:p w:rsidR="00A26089" w:rsidRPr="00A26089" w:rsidRDefault="00A26089">
      <w:pPr>
        <w:rPr>
          <w:szCs w:val="24"/>
        </w:rPr>
      </w:pPr>
    </w:p>
    <w:sectPr w:rsidR="00A26089" w:rsidRPr="00A26089" w:rsidSect="007665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E73118"/>
    <w:multiLevelType w:val="hybridMultilevel"/>
    <w:tmpl w:val="4FC0D170"/>
    <w:lvl w:ilvl="0" w:tplc="8332AC8C">
      <w:start w:val="1"/>
      <w:numFmt w:val="decimal"/>
      <w:lvlText w:val="%1."/>
      <w:lvlJc w:val="left"/>
      <w:pPr>
        <w:tabs>
          <w:tab w:val="num" w:pos="1259"/>
        </w:tabs>
        <w:ind w:left="1259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D61"/>
    <w:rsid w:val="00042ACF"/>
    <w:rsid w:val="001B7E2B"/>
    <w:rsid w:val="001F0DD9"/>
    <w:rsid w:val="00535942"/>
    <w:rsid w:val="005C199F"/>
    <w:rsid w:val="00657D61"/>
    <w:rsid w:val="00765B63"/>
    <w:rsid w:val="00766528"/>
    <w:rsid w:val="00923081"/>
    <w:rsid w:val="00A26089"/>
    <w:rsid w:val="00D048E2"/>
    <w:rsid w:val="00DD6B51"/>
    <w:rsid w:val="00F81BA0"/>
    <w:rsid w:val="00F90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4D332"/>
  <w15:chartTrackingRefBased/>
  <w15:docId w15:val="{2D30860C-2D8A-43FC-8D54-E2CA32CC0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657D61"/>
    <w:pPr>
      <w:spacing w:after="120"/>
      <w:ind w:left="283"/>
      <w:jc w:val="left"/>
    </w:pPr>
    <w:rPr>
      <w:rFonts w:eastAsia="Times New Roman" w:cs="Times New Roman"/>
      <w:sz w:val="28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semiHidden/>
    <w:rsid w:val="00657D61"/>
    <w:rPr>
      <w:rFonts w:eastAsia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D048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4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nifetith</dc:creator>
  <cp:keywords/>
  <dc:description/>
  <cp:lastModifiedBy>nifetith</cp:lastModifiedBy>
  <cp:revision>6</cp:revision>
  <cp:lastPrinted>2019-11-23T16:05:00Z</cp:lastPrinted>
  <dcterms:created xsi:type="dcterms:W3CDTF">2019-11-23T14:49:00Z</dcterms:created>
  <dcterms:modified xsi:type="dcterms:W3CDTF">2019-11-23T19:12:00Z</dcterms:modified>
</cp:coreProperties>
</file>